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07A8" w:rsidRPr="003F07A8" w:rsidRDefault="00D31D45" w:rsidP="00604E59">
      <w:pPr>
        <w:spacing w:before="105" w:line="259" w:lineRule="auto"/>
        <w:ind w:right="2759"/>
        <w:jc w:val="center"/>
        <w:rPr>
          <w:b/>
          <w:sz w:val="31"/>
        </w:rPr>
        <w:sectPr w:rsidR="003F07A8" w:rsidRPr="003F07A8" w:rsidSect="003F07A8">
          <w:type w:val="continuous"/>
          <w:pgSz w:w="11920" w:h="16870"/>
          <w:pgMar w:top="1100" w:right="141" w:bottom="280" w:left="283" w:header="720" w:footer="720" w:gutter="0"/>
          <w:cols w:space="40"/>
        </w:sectPr>
      </w:pPr>
      <w:r w:rsidRPr="00D31D45">
        <w:rPr>
          <w:b/>
          <w:sz w:val="31"/>
        </w:rPr>
        <w:drawing>
          <wp:anchor distT="0" distB="0" distL="0" distR="0" simplePos="0" relativeHeight="251659776" behindDoc="0" locked="0" layoutInCell="1" allowOverlap="1">
            <wp:simplePos x="0" y="0"/>
            <wp:positionH relativeFrom="page">
              <wp:posOffset>0</wp:posOffset>
            </wp:positionH>
            <wp:positionV relativeFrom="page">
              <wp:posOffset>0</wp:posOffset>
            </wp:positionV>
            <wp:extent cx="7561690" cy="1067860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559040" cy="10680191"/>
                    </a:xfrm>
                    <a:prstGeom prst="rect">
                      <a:avLst/>
                    </a:prstGeom>
                  </pic:spPr>
                </pic:pic>
              </a:graphicData>
            </a:graphic>
          </wp:anchor>
        </w:drawing>
      </w:r>
    </w:p>
    <w:p w:rsidR="0057135D" w:rsidRDefault="00FF21B5" w:rsidP="00604E59">
      <w:pPr>
        <w:pStyle w:val="11"/>
        <w:ind w:left="0"/>
        <w:jc w:val="center"/>
      </w:pPr>
      <w:bookmarkStart w:id="0" w:name="ОГЛАВЛЕНИЕ"/>
      <w:bookmarkEnd w:id="0"/>
      <w:r>
        <w:rPr>
          <w:spacing w:val="-2"/>
        </w:rPr>
        <w:lastRenderedPageBreak/>
        <w:t>ОГЛАВЛЕНИЕ</w:t>
      </w:r>
    </w:p>
    <w:tbl>
      <w:tblPr>
        <w:tblStyle w:val="TableNormal"/>
        <w:tblW w:w="0" w:type="auto"/>
        <w:tblInd w:w="972" w:type="dxa"/>
        <w:tblLayout w:type="fixed"/>
        <w:tblLook w:val="01E0"/>
      </w:tblPr>
      <w:tblGrid>
        <w:gridCol w:w="8952"/>
        <w:gridCol w:w="513"/>
      </w:tblGrid>
      <w:tr w:rsidR="0057135D">
        <w:trPr>
          <w:trHeight w:val="272"/>
        </w:trPr>
        <w:tc>
          <w:tcPr>
            <w:tcW w:w="8952" w:type="dxa"/>
          </w:tcPr>
          <w:p w:rsidR="0057135D" w:rsidRDefault="00FF21B5">
            <w:pPr>
              <w:pStyle w:val="TableParagraph"/>
              <w:spacing w:line="252" w:lineRule="exact"/>
              <w:ind w:left="50"/>
              <w:rPr>
                <w:sz w:val="24"/>
              </w:rPr>
            </w:pPr>
            <w:r>
              <w:rPr>
                <w:sz w:val="24"/>
              </w:rPr>
              <w:t>1.ПОЯСНИТЕЛЬНАЯ</w:t>
            </w:r>
            <w:r>
              <w:rPr>
                <w:spacing w:val="-2"/>
                <w:sz w:val="24"/>
              </w:rPr>
              <w:t>ЗАПИСКА…………………………………………………………</w:t>
            </w:r>
          </w:p>
        </w:tc>
        <w:tc>
          <w:tcPr>
            <w:tcW w:w="513" w:type="dxa"/>
          </w:tcPr>
          <w:p w:rsidR="0057135D" w:rsidRDefault="00FF21B5">
            <w:pPr>
              <w:pStyle w:val="TableParagraph"/>
              <w:spacing w:line="252" w:lineRule="exact"/>
              <w:ind w:left="79"/>
              <w:jc w:val="center"/>
              <w:rPr>
                <w:sz w:val="24"/>
              </w:rPr>
            </w:pPr>
            <w:r>
              <w:rPr>
                <w:spacing w:val="-10"/>
                <w:sz w:val="24"/>
              </w:rPr>
              <w:t>3</w:t>
            </w:r>
          </w:p>
        </w:tc>
      </w:tr>
      <w:tr w:rsidR="0057135D">
        <w:trPr>
          <w:trHeight w:val="816"/>
        </w:trPr>
        <w:tc>
          <w:tcPr>
            <w:tcW w:w="8952" w:type="dxa"/>
          </w:tcPr>
          <w:p w:rsidR="0057135D" w:rsidRDefault="00FF21B5" w:rsidP="00342C83">
            <w:pPr>
              <w:pStyle w:val="TableParagraph"/>
              <w:tabs>
                <w:tab w:val="left" w:pos="2038"/>
                <w:tab w:val="left" w:pos="3411"/>
                <w:tab w:val="left" w:pos="5514"/>
                <w:tab w:val="left" w:pos="6360"/>
                <w:tab w:val="left" w:pos="8679"/>
              </w:tabs>
              <w:spacing w:line="268" w:lineRule="exact"/>
              <w:ind w:left="50" w:right="110"/>
              <w:rPr>
                <w:sz w:val="24"/>
              </w:rPr>
            </w:pPr>
            <w:r>
              <w:rPr>
                <w:sz w:val="24"/>
              </w:rPr>
              <w:t xml:space="preserve">2. </w:t>
            </w:r>
            <w:r w:rsidR="00342C83">
              <w:rPr>
                <w:sz w:val="24"/>
              </w:rPr>
              <w:t>АДАПТИРОВАННАЯ ОСНОВНАЯ ОБЩЕОБРАЗОВАТЕЛЬНАЯ ПРОГРАММА НАЧАЛЬНОГООБЩЕГООБРАЗОВАНИЯДЛЯОБУЧАЮЩИХСЯСЗАДЕРЖКОЙ ПСИХИЧЕСКОГО РАЗВИТИЯ (ВАРИАНТ 7.2)</w:t>
            </w:r>
          </w:p>
        </w:tc>
        <w:tc>
          <w:tcPr>
            <w:tcW w:w="513" w:type="dxa"/>
          </w:tcPr>
          <w:p w:rsidR="0057135D" w:rsidRDefault="0057135D">
            <w:pPr>
              <w:pStyle w:val="TableParagraph"/>
              <w:spacing w:before="252"/>
              <w:rPr>
                <w:b/>
                <w:sz w:val="24"/>
              </w:rPr>
            </w:pPr>
          </w:p>
          <w:p w:rsidR="0057135D" w:rsidRDefault="0057135D">
            <w:pPr>
              <w:pStyle w:val="TableParagraph"/>
              <w:spacing w:before="1" w:line="267" w:lineRule="exact"/>
              <w:ind w:left="79"/>
              <w:jc w:val="center"/>
              <w:rPr>
                <w:sz w:val="24"/>
              </w:rPr>
            </w:pPr>
          </w:p>
        </w:tc>
      </w:tr>
      <w:tr w:rsidR="0057135D">
        <w:trPr>
          <w:trHeight w:val="276"/>
        </w:trPr>
        <w:tc>
          <w:tcPr>
            <w:tcW w:w="8952" w:type="dxa"/>
          </w:tcPr>
          <w:p w:rsidR="0057135D" w:rsidRDefault="00FF21B5" w:rsidP="00342C83">
            <w:pPr>
              <w:pStyle w:val="TableParagraph"/>
              <w:spacing w:line="256" w:lineRule="exact"/>
              <w:rPr>
                <w:sz w:val="24"/>
              </w:rPr>
            </w:pPr>
            <w:r>
              <w:rPr>
                <w:sz w:val="24"/>
              </w:rPr>
              <w:t>2.1.Целевой</w:t>
            </w:r>
            <w:r>
              <w:rPr>
                <w:spacing w:val="-2"/>
                <w:sz w:val="24"/>
              </w:rPr>
              <w:t>раздел…………………………………………………………………………</w:t>
            </w:r>
          </w:p>
        </w:tc>
        <w:tc>
          <w:tcPr>
            <w:tcW w:w="513" w:type="dxa"/>
          </w:tcPr>
          <w:p w:rsidR="0057135D" w:rsidRDefault="007639D5" w:rsidP="007639D5">
            <w:pPr>
              <w:pStyle w:val="TableParagraph"/>
              <w:spacing w:line="256" w:lineRule="exact"/>
              <w:ind w:left="79" w:right="14"/>
              <w:rPr>
                <w:sz w:val="24"/>
              </w:rPr>
            </w:pPr>
            <w:r>
              <w:rPr>
                <w:sz w:val="24"/>
              </w:rPr>
              <w:t>3</w:t>
            </w:r>
          </w:p>
        </w:tc>
      </w:tr>
      <w:tr w:rsidR="0057135D">
        <w:trPr>
          <w:trHeight w:val="283"/>
        </w:trPr>
        <w:tc>
          <w:tcPr>
            <w:tcW w:w="8952" w:type="dxa"/>
          </w:tcPr>
          <w:p w:rsidR="0057135D" w:rsidRDefault="00D37FDB">
            <w:pPr>
              <w:pStyle w:val="TableParagraph"/>
              <w:spacing w:line="263" w:lineRule="exact"/>
              <w:ind w:left="50"/>
              <w:rPr>
                <w:sz w:val="24"/>
              </w:rPr>
            </w:pPr>
            <w:r>
              <w:rPr>
                <w:sz w:val="24"/>
              </w:rPr>
              <w:t>2</w:t>
            </w:r>
            <w:r w:rsidR="00FF21B5">
              <w:rPr>
                <w:sz w:val="24"/>
              </w:rPr>
              <w:t>.1.1.Пояснительная</w:t>
            </w:r>
            <w:r w:rsidR="00FF21B5">
              <w:rPr>
                <w:spacing w:val="-2"/>
                <w:sz w:val="24"/>
              </w:rPr>
              <w:t>записка………………………………………………………………</w:t>
            </w:r>
          </w:p>
        </w:tc>
        <w:tc>
          <w:tcPr>
            <w:tcW w:w="513" w:type="dxa"/>
          </w:tcPr>
          <w:p w:rsidR="0057135D" w:rsidRDefault="007639D5">
            <w:pPr>
              <w:pStyle w:val="TableParagraph"/>
              <w:spacing w:line="263" w:lineRule="exact"/>
              <w:ind w:left="79" w:right="14"/>
              <w:jc w:val="center"/>
              <w:rPr>
                <w:sz w:val="24"/>
              </w:rPr>
            </w:pPr>
            <w:r>
              <w:rPr>
                <w:spacing w:val="-5"/>
                <w:sz w:val="24"/>
              </w:rPr>
              <w:t>3</w:t>
            </w:r>
          </w:p>
        </w:tc>
      </w:tr>
      <w:tr w:rsidR="0057135D">
        <w:trPr>
          <w:trHeight w:val="828"/>
        </w:trPr>
        <w:tc>
          <w:tcPr>
            <w:tcW w:w="8952" w:type="dxa"/>
          </w:tcPr>
          <w:p w:rsidR="0057135D" w:rsidRDefault="00D37FDB">
            <w:pPr>
              <w:pStyle w:val="TableParagraph"/>
              <w:spacing w:before="10" w:line="230" w:lineRule="auto"/>
              <w:ind w:left="50"/>
              <w:rPr>
                <w:sz w:val="24"/>
              </w:rPr>
            </w:pPr>
            <w:r>
              <w:rPr>
                <w:sz w:val="24"/>
              </w:rPr>
              <w:t>2</w:t>
            </w:r>
            <w:r w:rsidR="00FF21B5">
              <w:rPr>
                <w:sz w:val="24"/>
              </w:rPr>
              <w:t>.1.2. Планируемые результаты освоения обучающимися с задержкой психического развития</w:t>
            </w:r>
            <w:r w:rsidR="0077656E">
              <w:rPr>
                <w:sz w:val="24"/>
              </w:rPr>
              <w:t xml:space="preserve"> </w:t>
            </w:r>
            <w:r w:rsidR="00FF21B5">
              <w:rPr>
                <w:sz w:val="24"/>
              </w:rPr>
              <w:t>адаптированной</w:t>
            </w:r>
            <w:r w:rsidR="0077656E">
              <w:rPr>
                <w:sz w:val="24"/>
              </w:rPr>
              <w:t xml:space="preserve"> </w:t>
            </w:r>
            <w:r w:rsidR="00FF21B5">
              <w:rPr>
                <w:sz w:val="24"/>
              </w:rPr>
              <w:t>основной</w:t>
            </w:r>
            <w:r w:rsidR="0077656E">
              <w:rPr>
                <w:sz w:val="24"/>
              </w:rPr>
              <w:t xml:space="preserve"> </w:t>
            </w:r>
            <w:r w:rsidR="00FF21B5">
              <w:rPr>
                <w:sz w:val="24"/>
              </w:rPr>
              <w:t>общеобразовательной</w:t>
            </w:r>
            <w:r w:rsidR="0077656E">
              <w:rPr>
                <w:sz w:val="24"/>
              </w:rPr>
              <w:t xml:space="preserve"> </w:t>
            </w:r>
            <w:r w:rsidR="00FF21B5">
              <w:rPr>
                <w:sz w:val="24"/>
              </w:rPr>
              <w:t>программыначального</w:t>
            </w:r>
          </w:p>
          <w:p w:rsidR="0057135D" w:rsidRDefault="0077656E">
            <w:pPr>
              <w:pStyle w:val="TableParagraph"/>
              <w:spacing w:line="268" w:lineRule="exact"/>
              <w:ind w:left="50"/>
              <w:rPr>
                <w:sz w:val="24"/>
              </w:rPr>
            </w:pPr>
            <w:r>
              <w:rPr>
                <w:sz w:val="24"/>
              </w:rPr>
              <w:t>О</w:t>
            </w:r>
            <w:r w:rsidR="00FF21B5">
              <w:rPr>
                <w:sz w:val="24"/>
              </w:rPr>
              <w:t>бщего</w:t>
            </w:r>
            <w:r>
              <w:rPr>
                <w:sz w:val="24"/>
              </w:rPr>
              <w:t xml:space="preserve"> </w:t>
            </w:r>
            <w:r w:rsidR="00FF21B5">
              <w:rPr>
                <w:sz w:val="24"/>
              </w:rPr>
              <w:t>образования(вариант</w:t>
            </w:r>
            <w:r w:rsidR="00FF21B5">
              <w:rPr>
                <w:spacing w:val="-2"/>
                <w:sz w:val="24"/>
              </w:rPr>
              <w:t>7.2)…………………………………………………………</w:t>
            </w:r>
          </w:p>
        </w:tc>
        <w:tc>
          <w:tcPr>
            <w:tcW w:w="513" w:type="dxa"/>
          </w:tcPr>
          <w:p w:rsidR="0057135D" w:rsidRDefault="0057135D">
            <w:pPr>
              <w:pStyle w:val="TableParagraph"/>
              <w:spacing w:before="267"/>
              <w:rPr>
                <w:b/>
                <w:sz w:val="24"/>
              </w:rPr>
            </w:pPr>
          </w:p>
          <w:p w:rsidR="0057135D" w:rsidRDefault="007639D5">
            <w:pPr>
              <w:pStyle w:val="TableParagraph"/>
              <w:spacing w:line="265" w:lineRule="exact"/>
              <w:ind w:left="79" w:right="14"/>
              <w:jc w:val="center"/>
              <w:rPr>
                <w:sz w:val="24"/>
              </w:rPr>
            </w:pPr>
            <w:r>
              <w:rPr>
                <w:spacing w:val="-5"/>
                <w:sz w:val="24"/>
              </w:rPr>
              <w:t>8</w:t>
            </w:r>
          </w:p>
        </w:tc>
      </w:tr>
      <w:tr w:rsidR="0057135D">
        <w:trPr>
          <w:trHeight w:val="813"/>
        </w:trPr>
        <w:tc>
          <w:tcPr>
            <w:tcW w:w="8952" w:type="dxa"/>
          </w:tcPr>
          <w:p w:rsidR="0057135D" w:rsidRDefault="00D37FDB">
            <w:pPr>
              <w:pStyle w:val="TableParagraph"/>
              <w:spacing w:line="269" w:lineRule="exact"/>
              <w:ind w:left="50"/>
              <w:rPr>
                <w:sz w:val="24"/>
              </w:rPr>
            </w:pPr>
            <w:r>
              <w:rPr>
                <w:sz w:val="24"/>
              </w:rPr>
              <w:t>2</w:t>
            </w:r>
            <w:r w:rsidR="00FF21B5">
              <w:rPr>
                <w:sz w:val="24"/>
              </w:rPr>
              <w:t>.1.3.Система</w:t>
            </w:r>
            <w:r w:rsidR="0077656E">
              <w:rPr>
                <w:sz w:val="24"/>
              </w:rPr>
              <w:t xml:space="preserve"> </w:t>
            </w:r>
            <w:r w:rsidR="00FF21B5">
              <w:rPr>
                <w:sz w:val="24"/>
              </w:rPr>
              <w:t>оценки</w:t>
            </w:r>
            <w:r w:rsidR="0077656E">
              <w:rPr>
                <w:sz w:val="24"/>
              </w:rPr>
              <w:t xml:space="preserve"> </w:t>
            </w:r>
            <w:r w:rsidR="00FF21B5">
              <w:rPr>
                <w:sz w:val="24"/>
              </w:rPr>
              <w:t>достижения</w:t>
            </w:r>
            <w:r w:rsidR="0077656E">
              <w:rPr>
                <w:sz w:val="24"/>
              </w:rPr>
              <w:t xml:space="preserve"> </w:t>
            </w:r>
            <w:r w:rsidR="00FF21B5">
              <w:rPr>
                <w:sz w:val="24"/>
              </w:rPr>
              <w:t>обучающимися</w:t>
            </w:r>
            <w:r w:rsidR="0077656E">
              <w:rPr>
                <w:sz w:val="24"/>
              </w:rPr>
              <w:t xml:space="preserve"> </w:t>
            </w:r>
            <w:r w:rsidR="00FF21B5">
              <w:rPr>
                <w:sz w:val="24"/>
              </w:rPr>
              <w:t>сзадержкой</w:t>
            </w:r>
            <w:r w:rsidR="00FF21B5">
              <w:rPr>
                <w:spacing w:val="-2"/>
                <w:sz w:val="24"/>
              </w:rPr>
              <w:t>психического</w:t>
            </w:r>
          </w:p>
          <w:p w:rsidR="0057135D" w:rsidRDefault="00FF21B5">
            <w:pPr>
              <w:pStyle w:val="TableParagraph"/>
              <w:tabs>
                <w:tab w:val="left" w:pos="1298"/>
                <w:tab w:val="left" w:pos="3032"/>
                <w:tab w:val="left" w:pos="4587"/>
                <w:tab w:val="left" w:pos="5865"/>
                <w:tab w:val="left" w:pos="7872"/>
              </w:tabs>
              <w:spacing w:line="268" w:lineRule="exact"/>
              <w:ind w:left="50" w:right="137"/>
              <w:rPr>
                <w:sz w:val="24"/>
              </w:rPr>
            </w:pPr>
            <w:r>
              <w:rPr>
                <w:spacing w:val="-2"/>
                <w:sz w:val="24"/>
              </w:rPr>
              <w:t>развития</w:t>
            </w:r>
            <w:r>
              <w:rPr>
                <w:sz w:val="24"/>
              </w:rPr>
              <w:tab/>
            </w:r>
            <w:r>
              <w:rPr>
                <w:spacing w:val="-2"/>
                <w:sz w:val="24"/>
              </w:rPr>
              <w:t>планируемых</w:t>
            </w:r>
            <w:r>
              <w:rPr>
                <w:sz w:val="24"/>
              </w:rPr>
              <w:tab/>
            </w:r>
            <w:r>
              <w:rPr>
                <w:spacing w:val="-2"/>
                <w:sz w:val="24"/>
              </w:rPr>
              <w:t>результатов</w:t>
            </w:r>
            <w:r>
              <w:rPr>
                <w:sz w:val="24"/>
              </w:rPr>
              <w:tab/>
            </w:r>
            <w:r>
              <w:rPr>
                <w:spacing w:val="-2"/>
                <w:sz w:val="24"/>
              </w:rPr>
              <w:t>освоения</w:t>
            </w:r>
            <w:r>
              <w:rPr>
                <w:sz w:val="24"/>
              </w:rPr>
              <w:tab/>
            </w:r>
            <w:r>
              <w:rPr>
                <w:spacing w:val="-2"/>
                <w:sz w:val="24"/>
              </w:rPr>
              <w:t>адаптированной</w:t>
            </w:r>
            <w:r>
              <w:rPr>
                <w:sz w:val="24"/>
              </w:rPr>
              <w:tab/>
            </w:r>
            <w:r>
              <w:rPr>
                <w:spacing w:val="-6"/>
                <w:sz w:val="24"/>
              </w:rPr>
              <w:t xml:space="preserve">основной </w:t>
            </w:r>
            <w:r>
              <w:rPr>
                <w:sz w:val="24"/>
              </w:rPr>
              <w:t>общеобразовательной</w:t>
            </w:r>
            <w:r w:rsidR="0077656E">
              <w:rPr>
                <w:sz w:val="24"/>
              </w:rPr>
              <w:t xml:space="preserve"> </w:t>
            </w:r>
            <w:r>
              <w:rPr>
                <w:sz w:val="24"/>
              </w:rPr>
              <w:t>программы</w:t>
            </w:r>
            <w:r w:rsidR="0077656E">
              <w:rPr>
                <w:sz w:val="24"/>
              </w:rPr>
              <w:t xml:space="preserve"> </w:t>
            </w:r>
            <w:r>
              <w:rPr>
                <w:sz w:val="24"/>
              </w:rPr>
              <w:t>начального</w:t>
            </w:r>
            <w:r w:rsidR="0077656E">
              <w:rPr>
                <w:sz w:val="24"/>
              </w:rPr>
              <w:t xml:space="preserve"> </w:t>
            </w:r>
            <w:r>
              <w:rPr>
                <w:sz w:val="24"/>
              </w:rPr>
              <w:t>общего</w:t>
            </w:r>
            <w:r w:rsidR="0077656E">
              <w:rPr>
                <w:sz w:val="24"/>
              </w:rPr>
              <w:t xml:space="preserve"> </w:t>
            </w:r>
            <w:r>
              <w:rPr>
                <w:sz w:val="24"/>
              </w:rPr>
              <w:t>образования(вариант7.2)…….</w:t>
            </w:r>
          </w:p>
        </w:tc>
        <w:tc>
          <w:tcPr>
            <w:tcW w:w="513" w:type="dxa"/>
          </w:tcPr>
          <w:p w:rsidR="0057135D" w:rsidRDefault="0057135D">
            <w:pPr>
              <w:pStyle w:val="TableParagraph"/>
              <w:spacing w:before="255"/>
              <w:rPr>
                <w:b/>
                <w:sz w:val="24"/>
              </w:rPr>
            </w:pPr>
          </w:p>
          <w:p w:rsidR="0057135D" w:rsidRDefault="007639D5">
            <w:pPr>
              <w:pStyle w:val="TableParagraph"/>
              <w:spacing w:line="262" w:lineRule="exact"/>
              <w:ind w:left="79" w:right="14"/>
              <w:jc w:val="center"/>
              <w:rPr>
                <w:sz w:val="24"/>
              </w:rPr>
            </w:pPr>
            <w:r>
              <w:rPr>
                <w:spacing w:val="-5"/>
                <w:sz w:val="24"/>
              </w:rPr>
              <w:t>9</w:t>
            </w:r>
          </w:p>
        </w:tc>
      </w:tr>
      <w:tr w:rsidR="0057135D">
        <w:trPr>
          <w:trHeight w:val="275"/>
        </w:trPr>
        <w:tc>
          <w:tcPr>
            <w:tcW w:w="8952" w:type="dxa"/>
          </w:tcPr>
          <w:p w:rsidR="0057135D" w:rsidRDefault="00D37FDB">
            <w:pPr>
              <w:pStyle w:val="TableParagraph"/>
              <w:spacing w:line="256" w:lineRule="exact"/>
              <w:ind w:left="50"/>
              <w:rPr>
                <w:sz w:val="24"/>
              </w:rPr>
            </w:pPr>
            <w:r>
              <w:rPr>
                <w:sz w:val="24"/>
              </w:rPr>
              <w:t>2</w:t>
            </w:r>
            <w:r w:rsidR="00FF21B5">
              <w:rPr>
                <w:sz w:val="24"/>
              </w:rPr>
              <w:t>.2.Содержательный</w:t>
            </w:r>
            <w:r w:rsidR="00FF21B5">
              <w:rPr>
                <w:spacing w:val="-2"/>
                <w:sz w:val="24"/>
              </w:rPr>
              <w:t>раздел……………………………………………………………….</w:t>
            </w:r>
          </w:p>
        </w:tc>
        <w:tc>
          <w:tcPr>
            <w:tcW w:w="513" w:type="dxa"/>
          </w:tcPr>
          <w:p w:rsidR="0057135D" w:rsidRDefault="007639D5" w:rsidP="007639D5">
            <w:pPr>
              <w:pStyle w:val="TableParagraph"/>
              <w:spacing w:line="256" w:lineRule="exact"/>
              <w:ind w:left="79" w:right="14"/>
              <w:rPr>
                <w:sz w:val="24"/>
              </w:rPr>
            </w:pPr>
            <w:r>
              <w:rPr>
                <w:spacing w:val="-5"/>
                <w:sz w:val="24"/>
              </w:rPr>
              <w:t>15</w:t>
            </w:r>
          </w:p>
        </w:tc>
      </w:tr>
      <w:tr w:rsidR="0057135D">
        <w:trPr>
          <w:trHeight w:val="273"/>
        </w:trPr>
        <w:tc>
          <w:tcPr>
            <w:tcW w:w="8952" w:type="dxa"/>
          </w:tcPr>
          <w:p w:rsidR="0057135D" w:rsidRDefault="00D37FDB">
            <w:pPr>
              <w:pStyle w:val="TableParagraph"/>
              <w:spacing w:line="254" w:lineRule="exact"/>
              <w:ind w:left="50"/>
              <w:rPr>
                <w:sz w:val="24"/>
              </w:rPr>
            </w:pPr>
            <w:r>
              <w:rPr>
                <w:sz w:val="24"/>
              </w:rPr>
              <w:t>2</w:t>
            </w:r>
            <w:r w:rsidR="00FF21B5">
              <w:rPr>
                <w:sz w:val="24"/>
              </w:rPr>
              <w:t>.2.1.</w:t>
            </w:r>
            <w:r w:rsidR="00FF21B5">
              <w:rPr>
                <w:color w:val="000009"/>
                <w:sz w:val="24"/>
              </w:rPr>
              <w:t>Рабочие</w:t>
            </w:r>
            <w:r w:rsidR="0077656E">
              <w:rPr>
                <w:color w:val="000009"/>
                <w:sz w:val="24"/>
              </w:rPr>
              <w:t xml:space="preserve"> </w:t>
            </w:r>
            <w:r w:rsidR="00FF21B5">
              <w:rPr>
                <w:color w:val="000009"/>
                <w:sz w:val="24"/>
              </w:rPr>
              <w:t>п</w:t>
            </w:r>
            <w:r w:rsidR="00FF21B5">
              <w:rPr>
                <w:sz w:val="24"/>
              </w:rPr>
              <w:t>рограммыучебных</w:t>
            </w:r>
            <w:r w:rsidR="00FF21B5">
              <w:rPr>
                <w:spacing w:val="-2"/>
                <w:sz w:val="24"/>
              </w:rPr>
              <w:t>предметов…………………………………………...</w:t>
            </w:r>
          </w:p>
        </w:tc>
        <w:tc>
          <w:tcPr>
            <w:tcW w:w="513" w:type="dxa"/>
          </w:tcPr>
          <w:p w:rsidR="0057135D" w:rsidRDefault="007639D5">
            <w:pPr>
              <w:pStyle w:val="TableParagraph"/>
              <w:spacing w:line="254" w:lineRule="exact"/>
              <w:ind w:left="79" w:right="14"/>
              <w:jc w:val="center"/>
              <w:rPr>
                <w:sz w:val="24"/>
              </w:rPr>
            </w:pPr>
            <w:r>
              <w:rPr>
                <w:spacing w:val="-5"/>
                <w:sz w:val="24"/>
              </w:rPr>
              <w:t>15</w:t>
            </w:r>
          </w:p>
        </w:tc>
      </w:tr>
      <w:tr w:rsidR="0057135D">
        <w:trPr>
          <w:trHeight w:val="273"/>
        </w:trPr>
        <w:tc>
          <w:tcPr>
            <w:tcW w:w="8952" w:type="dxa"/>
          </w:tcPr>
          <w:p w:rsidR="0057135D" w:rsidRDefault="00D37FDB">
            <w:pPr>
              <w:pStyle w:val="TableParagraph"/>
              <w:spacing w:line="254" w:lineRule="exact"/>
              <w:ind w:left="50"/>
              <w:rPr>
                <w:sz w:val="24"/>
              </w:rPr>
            </w:pPr>
            <w:r>
              <w:rPr>
                <w:sz w:val="24"/>
              </w:rPr>
              <w:t>2</w:t>
            </w:r>
            <w:r w:rsidR="00FF21B5">
              <w:rPr>
                <w:sz w:val="24"/>
              </w:rPr>
              <w:t>.2.2.Программа</w:t>
            </w:r>
            <w:r w:rsidR="0077656E">
              <w:rPr>
                <w:sz w:val="24"/>
              </w:rPr>
              <w:t xml:space="preserve"> </w:t>
            </w:r>
            <w:r w:rsidR="00FF21B5">
              <w:rPr>
                <w:sz w:val="24"/>
              </w:rPr>
              <w:t>формирования</w:t>
            </w:r>
            <w:r w:rsidR="0077656E">
              <w:rPr>
                <w:sz w:val="24"/>
              </w:rPr>
              <w:t xml:space="preserve"> </w:t>
            </w:r>
            <w:r w:rsidR="00FF21B5">
              <w:rPr>
                <w:sz w:val="24"/>
              </w:rPr>
              <w:t>универсальных</w:t>
            </w:r>
            <w:r w:rsidR="0077656E">
              <w:rPr>
                <w:sz w:val="24"/>
              </w:rPr>
              <w:t xml:space="preserve"> </w:t>
            </w:r>
            <w:r w:rsidR="00FF21B5">
              <w:rPr>
                <w:sz w:val="24"/>
              </w:rPr>
              <w:t>учебных</w:t>
            </w:r>
            <w:r w:rsidR="0077656E">
              <w:rPr>
                <w:sz w:val="24"/>
              </w:rPr>
              <w:t xml:space="preserve"> </w:t>
            </w:r>
            <w:r w:rsidR="00FF21B5">
              <w:rPr>
                <w:spacing w:val="-2"/>
                <w:sz w:val="24"/>
              </w:rPr>
              <w:t>действий…………………..</w:t>
            </w:r>
          </w:p>
        </w:tc>
        <w:tc>
          <w:tcPr>
            <w:tcW w:w="513" w:type="dxa"/>
          </w:tcPr>
          <w:p w:rsidR="0057135D" w:rsidRDefault="007639D5">
            <w:pPr>
              <w:pStyle w:val="TableParagraph"/>
              <w:spacing w:line="254" w:lineRule="exact"/>
              <w:ind w:left="79" w:right="14"/>
              <w:jc w:val="center"/>
              <w:rPr>
                <w:sz w:val="24"/>
              </w:rPr>
            </w:pPr>
            <w:r>
              <w:rPr>
                <w:spacing w:val="-5"/>
                <w:sz w:val="24"/>
              </w:rPr>
              <w:t>88</w:t>
            </w:r>
          </w:p>
        </w:tc>
      </w:tr>
      <w:tr w:rsidR="0057135D">
        <w:trPr>
          <w:trHeight w:val="273"/>
        </w:trPr>
        <w:tc>
          <w:tcPr>
            <w:tcW w:w="8952" w:type="dxa"/>
          </w:tcPr>
          <w:p w:rsidR="0057135D" w:rsidRDefault="00D37FDB">
            <w:pPr>
              <w:pStyle w:val="TableParagraph"/>
              <w:spacing w:line="254" w:lineRule="exact"/>
              <w:ind w:left="50"/>
              <w:rPr>
                <w:sz w:val="24"/>
              </w:rPr>
            </w:pPr>
            <w:r>
              <w:rPr>
                <w:sz w:val="24"/>
              </w:rPr>
              <w:t>2</w:t>
            </w:r>
            <w:r w:rsidR="00FF21B5">
              <w:rPr>
                <w:sz w:val="24"/>
              </w:rPr>
              <w:t>.2.3.Программа</w:t>
            </w:r>
            <w:r w:rsidR="0077656E">
              <w:rPr>
                <w:sz w:val="24"/>
              </w:rPr>
              <w:t xml:space="preserve"> </w:t>
            </w:r>
            <w:r w:rsidR="00FF21B5">
              <w:rPr>
                <w:sz w:val="24"/>
              </w:rPr>
              <w:t>коррекционной</w:t>
            </w:r>
            <w:r w:rsidR="0077656E">
              <w:rPr>
                <w:sz w:val="24"/>
              </w:rPr>
              <w:t xml:space="preserve"> </w:t>
            </w:r>
            <w:r w:rsidR="00FF21B5">
              <w:rPr>
                <w:spacing w:val="-2"/>
                <w:sz w:val="24"/>
              </w:rPr>
              <w:t>работы…………………………………………………</w:t>
            </w:r>
          </w:p>
        </w:tc>
        <w:tc>
          <w:tcPr>
            <w:tcW w:w="513" w:type="dxa"/>
          </w:tcPr>
          <w:p w:rsidR="0057135D" w:rsidRDefault="007639D5">
            <w:pPr>
              <w:pStyle w:val="TableParagraph"/>
              <w:spacing w:line="254" w:lineRule="exact"/>
              <w:ind w:left="79" w:right="24"/>
              <w:jc w:val="center"/>
              <w:rPr>
                <w:sz w:val="24"/>
              </w:rPr>
            </w:pPr>
            <w:r>
              <w:rPr>
                <w:spacing w:val="-5"/>
                <w:sz w:val="24"/>
              </w:rPr>
              <w:t>93</w:t>
            </w:r>
          </w:p>
        </w:tc>
      </w:tr>
      <w:tr w:rsidR="0057135D">
        <w:trPr>
          <w:trHeight w:val="273"/>
        </w:trPr>
        <w:tc>
          <w:tcPr>
            <w:tcW w:w="8952" w:type="dxa"/>
          </w:tcPr>
          <w:p w:rsidR="0057135D" w:rsidRDefault="00D37FDB">
            <w:pPr>
              <w:pStyle w:val="TableParagraph"/>
              <w:spacing w:line="254" w:lineRule="exact"/>
              <w:ind w:left="50"/>
              <w:rPr>
                <w:sz w:val="24"/>
              </w:rPr>
            </w:pPr>
            <w:r>
              <w:rPr>
                <w:sz w:val="24"/>
              </w:rPr>
              <w:t>2</w:t>
            </w:r>
            <w:r w:rsidR="00FF21B5">
              <w:rPr>
                <w:sz w:val="24"/>
              </w:rPr>
              <w:t>.2.4.Рабочая</w:t>
            </w:r>
            <w:r w:rsidR="0077656E">
              <w:rPr>
                <w:sz w:val="24"/>
              </w:rPr>
              <w:t xml:space="preserve"> </w:t>
            </w:r>
            <w:r w:rsidR="00FF21B5">
              <w:rPr>
                <w:sz w:val="24"/>
              </w:rPr>
              <w:t>программа</w:t>
            </w:r>
            <w:r w:rsidR="0077656E">
              <w:rPr>
                <w:sz w:val="24"/>
              </w:rPr>
              <w:t xml:space="preserve"> </w:t>
            </w:r>
            <w:r w:rsidR="00FF21B5">
              <w:rPr>
                <w:spacing w:val="-2"/>
                <w:sz w:val="24"/>
              </w:rPr>
              <w:t>воспитания…………………………………………………….</w:t>
            </w:r>
          </w:p>
        </w:tc>
        <w:tc>
          <w:tcPr>
            <w:tcW w:w="513" w:type="dxa"/>
          </w:tcPr>
          <w:p w:rsidR="0057135D" w:rsidRDefault="007639D5">
            <w:pPr>
              <w:pStyle w:val="TableParagraph"/>
              <w:spacing w:line="254" w:lineRule="exact"/>
              <w:ind w:left="79" w:right="24"/>
              <w:jc w:val="center"/>
              <w:rPr>
                <w:sz w:val="24"/>
              </w:rPr>
            </w:pPr>
            <w:r>
              <w:rPr>
                <w:spacing w:val="-5"/>
                <w:sz w:val="24"/>
              </w:rPr>
              <w:t>114</w:t>
            </w:r>
          </w:p>
        </w:tc>
      </w:tr>
      <w:tr w:rsidR="0057135D">
        <w:trPr>
          <w:trHeight w:val="273"/>
        </w:trPr>
        <w:tc>
          <w:tcPr>
            <w:tcW w:w="8952" w:type="dxa"/>
          </w:tcPr>
          <w:p w:rsidR="0057135D" w:rsidRDefault="00D37FDB">
            <w:pPr>
              <w:pStyle w:val="TableParagraph"/>
              <w:spacing w:line="254" w:lineRule="exact"/>
              <w:ind w:left="50"/>
              <w:rPr>
                <w:sz w:val="24"/>
              </w:rPr>
            </w:pPr>
            <w:r>
              <w:rPr>
                <w:spacing w:val="-2"/>
                <w:sz w:val="24"/>
              </w:rPr>
              <w:t>2</w:t>
            </w:r>
            <w:r w:rsidR="00FF21B5">
              <w:rPr>
                <w:spacing w:val="-2"/>
                <w:sz w:val="24"/>
              </w:rPr>
              <w:t>.3.Организационный</w:t>
            </w:r>
            <w:r w:rsidR="0077656E">
              <w:rPr>
                <w:spacing w:val="-2"/>
                <w:sz w:val="24"/>
              </w:rPr>
              <w:t xml:space="preserve"> </w:t>
            </w:r>
            <w:r w:rsidR="00FF21B5">
              <w:rPr>
                <w:spacing w:val="-2"/>
                <w:sz w:val="24"/>
              </w:rPr>
              <w:t>раздел……………………………………………………………...</w:t>
            </w:r>
          </w:p>
        </w:tc>
        <w:tc>
          <w:tcPr>
            <w:tcW w:w="513" w:type="dxa"/>
          </w:tcPr>
          <w:p w:rsidR="0057135D" w:rsidRDefault="007639D5">
            <w:pPr>
              <w:pStyle w:val="TableParagraph"/>
              <w:spacing w:line="254" w:lineRule="exact"/>
              <w:ind w:left="79" w:right="14"/>
              <w:jc w:val="center"/>
              <w:rPr>
                <w:sz w:val="24"/>
              </w:rPr>
            </w:pPr>
            <w:r>
              <w:rPr>
                <w:spacing w:val="-5"/>
                <w:sz w:val="24"/>
              </w:rPr>
              <w:t>115</w:t>
            </w:r>
          </w:p>
        </w:tc>
      </w:tr>
      <w:tr w:rsidR="0057135D">
        <w:trPr>
          <w:trHeight w:val="275"/>
        </w:trPr>
        <w:tc>
          <w:tcPr>
            <w:tcW w:w="8952" w:type="dxa"/>
          </w:tcPr>
          <w:p w:rsidR="0057135D" w:rsidRDefault="00D37FDB">
            <w:pPr>
              <w:pStyle w:val="TableParagraph"/>
              <w:spacing w:line="256" w:lineRule="exact"/>
              <w:ind w:left="50"/>
              <w:rPr>
                <w:sz w:val="24"/>
              </w:rPr>
            </w:pPr>
            <w:r>
              <w:rPr>
                <w:sz w:val="24"/>
              </w:rPr>
              <w:t>2</w:t>
            </w:r>
            <w:r w:rsidR="00FF21B5">
              <w:rPr>
                <w:sz w:val="24"/>
              </w:rPr>
              <w:t>.3.1.Учебный</w:t>
            </w:r>
            <w:r w:rsidR="0077656E">
              <w:rPr>
                <w:sz w:val="24"/>
              </w:rPr>
              <w:t xml:space="preserve"> </w:t>
            </w:r>
            <w:r w:rsidR="00FF21B5">
              <w:rPr>
                <w:spacing w:val="-2"/>
                <w:sz w:val="24"/>
              </w:rPr>
              <w:t>план………………………………………………………………………...</w:t>
            </w:r>
          </w:p>
        </w:tc>
        <w:tc>
          <w:tcPr>
            <w:tcW w:w="513" w:type="dxa"/>
          </w:tcPr>
          <w:p w:rsidR="0057135D" w:rsidRDefault="007639D5">
            <w:pPr>
              <w:pStyle w:val="TableParagraph"/>
              <w:spacing w:line="256" w:lineRule="exact"/>
              <w:ind w:left="79" w:right="14"/>
              <w:jc w:val="center"/>
              <w:rPr>
                <w:sz w:val="24"/>
              </w:rPr>
            </w:pPr>
            <w:r>
              <w:rPr>
                <w:sz w:val="24"/>
              </w:rPr>
              <w:t>119</w:t>
            </w:r>
          </w:p>
        </w:tc>
      </w:tr>
      <w:tr w:rsidR="0057135D">
        <w:trPr>
          <w:trHeight w:val="272"/>
        </w:trPr>
        <w:tc>
          <w:tcPr>
            <w:tcW w:w="8952" w:type="dxa"/>
          </w:tcPr>
          <w:p w:rsidR="0057135D" w:rsidRDefault="00D37FDB">
            <w:pPr>
              <w:pStyle w:val="TableParagraph"/>
              <w:spacing w:line="252" w:lineRule="exact"/>
              <w:ind w:left="50"/>
              <w:rPr>
                <w:sz w:val="24"/>
              </w:rPr>
            </w:pPr>
            <w:r>
              <w:rPr>
                <w:sz w:val="24"/>
              </w:rPr>
              <w:t>2</w:t>
            </w:r>
            <w:r w:rsidR="00FF21B5">
              <w:rPr>
                <w:sz w:val="24"/>
              </w:rPr>
              <w:t>.3.2.Календарный</w:t>
            </w:r>
            <w:r w:rsidR="0077656E">
              <w:rPr>
                <w:sz w:val="24"/>
              </w:rPr>
              <w:t xml:space="preserve"> </w:t>
            </w:r>
            <w:r w:rsidR="00FF21B5">
              <w:rPr>
                <w:sz w:val="24"/>
              </w:rPr>
              <w:t>учебный</w:t>
            </w:r>
            <w:r w:rsidR="0077656E">
              <w:rPr>
                <w:sz w:val="24"/>
              </w:rPr>
              <w:t xml:space="preserve"> </w:t>
            </w:r>
            <w:r w:rsidR="00FF21B5">
              <w:rPr>
                <w:spacing w:val="-2"/>
                <w:sz w:val="24"/>
              </w:rPr>
              <w:t>график………………………………………………………</w:t>
            </w:r>
          </w:p>
        </w:tc>
        <w:tc>
          <w:tcPr>
            <w:tcW w:w="513" w:type="dxa"/>
          </w:tcPr>
          <w:p w:rsidR="0057135D" w:rsidRDefault="00492C21" w:rsidP="00492C21">
            <w:pPr>
              <w:pStyle w:val="TableParagraph"/>
              <w:spacing w:line="252" w:lineRule="exact"/>
              <w:ind w:left="79" w:right="14"/>
              <w:jc w:val="center"/>
              <w:rPr>
                <w:sz w:val="24"/>
              </w:rPr>
            </w:pPr>
            <w:r>
              <w:rPr>
                <w:spacing w:val="-5"/>
                <w:sz w:val="24"/>
              </w:rPr>
              <w:t>120</w:t>
            </w:r>
          </w:p>
        </w:tc>
      </w:tr>
    </w:tbl>
    <w:p w:rsidR="0057135D" w:rsidRDefault="0057135D">
      <w:pPr>
        <w:pStyle w:val="TableParagraph"/>
        <w:spacing w:line="252" w:lineRule="exact"/>
        <w:jc w:val="center"/>
        <w:rPr>
          <w:sz w:val="24"/>
        </w:rPr>
        <w:sectPr w:rsidR="0057135D">
          <w:footerReference w:type="default" r:id="rId8"/>
          <w:pgSz w:w="11950" w:h="16870"/>
          <w:pgMar w:top="1940" w:right="566" w:bottom="1860" w:left="425" w:header="0" w:footer="1665" w:gutter="0"/>
          <w:pgNumType w:start="2"/>
          <w:cols w:space="720"/>
        </w:sectPr>
      </w:pPr>
    </w:p>
    <w:tbl>
      <w:tblPr>
        <w:tblStyle w:val="TableNormal"/>
        <w:tblW w:w="0" w:type="auto"/>
        <w:tblInd w:w="972" w:type="dxa"/>
        <w:tblLayout w:type="fixed"/>
        <w:tblLook w:val="01E0"/>
      </w:tblPr>
      <w:tblGrid>
        <w:gridCol w:w="8902"/>
        <w:gridCol w:w="563"/>
      </w:tblGrid>
      <w:tr w:rsidR="0057135D">
        <w:trPr>
          <w:trHeight w:val="272"/>
        </w:trPr>
        <w:tc>
          <w:tcPr>
            <w:tcW w:w="8902" w:type="dxa"/>
          </w:tcPr>
          <w:p w:rsidR="0057135D" w:rsidRDefault="00D37FDB">
            <w:pPr>
              <w:pStyle w:val="TableParagraph"/>
              <w:spacing w:line="252" w:lineRule="exact"/>
              <w:ind w:left="50"/>
              <w:rPr>
                <w:sz w:val="24"/>
              </w:rPr>
            </w:pPr>
            <w:r>
              <w:rPr>
                <w:sz w:val="24"/>
              </w:rPr>
              <w:lastRenderedPageBreak/>
              <w:t>2</w:t>
            </w:r>
            <w:r w:rsidR="00FF21B5">
              <w:rPr>
                <w:sz w:val="24"/>
              </w:rPr>
              <w:t>.3.3.План</w:t>
            </w:r>
            <w:r w:rsidR="0077656E">
              <w:rPr>
                <w:sz w:val="24"/>
              </w:rPr>
              <w:t xml:space="preserve"> </w:t>
            </w:r>
            <w:r w:rsidR="00FF21B5">
              <w:rPr>
                <w:sz w:val="24"/>
              </w:rPr>
              <w:t>внеурочной</w:t>
            </w:r>
            <w:r w:rsidR="0077656E">
              <w:rPr>
                <w:sz w:val="24"/>
              </w:rPr>
              <w:t xml:space="preserve"> </w:t>
            </w:r>
            <w:r w:rsidR="00FF21B5">
              <w:rPr>
                <w:sz w:val="24"/>
              </w:rPr>
              <w:t xml:space="preserve"> </w:t>
            </w:r>
            <w:r w:rsidR="00FF21B5">
              <w:rPr>
                <w:spacing w:val="-2"/>
                <w:sz w:val="24"/>
              </w:rPr>
              <w:t>деятельности……………………………………………………..</w:t>
            </w:r>
          </w:p>
        </w:tc>
        <w:tc>
          <w:tcPr>
            <w:tcW w:w="563" w:type="dxa"/>
          </w:tcPr>
          <w:p w:rsidR="0057135D" w:rsidRDefault="00492C21">
            <w:pPr>
              <w:pStyle w:val="TableParagraph"/>
              <w:spacing w:line="252" w:lineRule="exact"/>
              <w:ind w:left="115"/>
              <w:jc w:val="center"/>
              <w:rPr>
                <w:sz w:val="24"/>
              </w:rPr>
            </w:pPr>
            <w:r>
              <w:rPr>
                <w:spacing w:val="-5"/>
                <w:sz w:val="24"/>
              </w:rPr>
              <w:t>124</w:t>
            </w:r>
          </w:p>
        </w:tc>
      </w:tr>
      <w:tr w:rsidR="0057135D">
        <w:trPr>
          <w:trHeight w:val="527"/>
        </w:trPr>
        <w:tc>
          <w:tcPr>
            <w:tcW w:w="8902" w:type="dxa"/>
          </w:tcPr>
          <w:p w:rsidR="0057135D" w:rsidRDefault="00D37FDB">
            <w:pPr>
              <w:pStyle w:val="TableParagraph"/>
              <w:spacing w:line="254" w:lineRule="exact"/>
              <w:ind w:left="50"/>
              <w:rPr>
                <w:sz w:val="24"/>
              </w:rPr>
            </w:pPr>
            <w:r>
              <w:rPr>
                <w:sz w:val="24"/>
              </w:rPr>
              <w:t>2</w:t>
            </w:r>
            <w:r w:rsidR="00FF21B5">
              <w:rPr>
                <w:sz w:val="24"/>
              </w:rPr>
              <w:t>.3.4.Система</w:t>
            </w:r>
            <w:r w:rsidR="0077656E">
              <w:rPr>
                <w:sz w:val="24"/>
              </w:rPr>
              <w:t xml:space="preserve"> </w:t>
            </w:r>
            <w:r w:rsidR="00FF21B5">
              <w:rPr>
                <w:sz w:val="24"/>
              </w:rPr>
              <w:t>условий</w:t>
            </w:r>
            <w:r w:rsidR="0077656E">
              <w:rPr>
                <w:sz w:val="24"/>
              </w:rPr>
              <w:t xml:space="preserve"> </w:t>
            </w:r>
            <w:r w:rsidR="00FF21B5">
              <w:rPr>
                <w:sz w:val="24"/>
              </w:rPr>
              <w:t>реализации</w:t>
            </w:r>
            <w:r w:rsidR="0077656E">
              <w:rPr>
                <w:sz w:val="24"/>
              </w:rPr>
              <w:t xml:space="preserve"> </w:t>
            </w:r>
            <w:r w:rsidR="00FF21B5">
              <w:rPr>
                <w:sz w:val="24"/>
              </w:rPr>
              <w:t>адаптированной</w:t>
            </w:r>
            <w:r w:rsidR="0077656E">
              <w:rPr>
                <w:sz w:val="24"/>
              </w:rPr>
              <w:t xml:space="preserve"> </w:t>
            </w:r>
            <w:r w:rsidR="00FF21B5">
              <w:rPr>
                <w:sz w:val="24"/>
              </w:rPr>
              <w:t>основной</w:t>
            </w:r>
            <w:r w:rsidR="0077656E">
              <w:rPr>
                <w:sz w:val="24"/>
              </w:rPr>
              <w:t xml:space="preserve"> </w:t>
            </w:r>
            <w:r w:rsidR="00FF21B5">
              <w:rPr>
                <w:sz w:val="24"/>
              </w:rPr>
              <w:t xml:space="preserve">общеобразовательной </w:t>
            </w:r>
            <w:r w:rsidR="00FF21B5">
              <w:rPr>
                <w:spacing w:val="-2"/>
                <w:sz w:val="24"/>
              </w:rPr>
              <w:t>программы</w:t>
            </w:r>
            <w:r w:rsidR="0077656E">
              <w:rPr>
                <w:spacing w:val="-2"/>
                <w:sz w:val="24"/>
              </w:rPr>
              <w:t xml:space="preserve"> </w:t>
            </w:r>
            <w:r w:rsidR="00FF21B5">
              <w:rPr>
                <w:spacing w:val="-2"/>
                <w:sz w:val="24"/>
              </w:rPr>
              <w:t>начального</w:t>
            </w:r>
            <w:r w:rsidR="0077656E">
              <w:rPr>
                <w:spacing w:val="-2"/>
                <w:sz w:val="24"/>
              </w:rPr>
              <w:t xml:space="preserve"> </w:t>
            </w:r>
            <w:r w:rsidR="00FF21B5">
              <w:rPr>
                <w:spacing w:val="-2"/>
                <w:sz w:val="24"/>
              </w:rPr>
              <w:t>общегообразования……………………………………………...</w:t>
            </w:r>
          </w:p>
        </w:tc>
        <w:tc>
          <w:tcPr>
            <w:tcW w:w="563" w:type="dxa"/>
          </w:tcPr>
          <w:p w:rsidR="0057135D" w:rsidRDefault="00492C21">
            <w:pPr>
              <w:pStyle w:val="TableParagraph"/>
              <w:spacing w:before="1"/>
              <w:ind w:left="115"/>
              <w:jc w:val="center"/>
              <w:rPr>
                <w:sz w:val="24"/>
              </w:rPr>
            </w:pPr>
            <w:r>
              <w:rPr>
                <w:spacing w:val="-5"/>
                <w:sz w:val="24"/>
              </w:rPr>
              <w:t>124</w:t>
            </w:r>
          </w:p>
        </w:tc>
      </w:tr>
      <w:tr w:rsidR="0057135D">
        <w:trPr>
          <w:trHeight w:val="267"/>
        </w:trPr>
        <w:tc>
          <w:tcPr>
            <w:tcW w:w="8902" w:type="dxa"/>
          </w:tcPr>
          <w:p w:rsidR="0057135D" w:rsidRDefault="00D37FDB" w:rsidP="00D37FDB">
            <w:pPr>
              <w:pStyle w:val="TableParagraph"/>
              <w:spacing w:line="247" w:lineRule="exact"/>
              <w:ind w:left="50"/>
              <w:rPr>
                <w:sz w:val="24"/>
              </w:rPr>
            </w:pPr>
            <w:r>
              <w:rPr>
                <w:sz w:val="24"/>
              </w:rPr>
              <w:t>2.</w:t>
            </w:r>
            <w:r w:rsidR="00FF21B5">
              <w:rPr>
                <w:sz w:val="24"/>
              </w:rPr>
              <w:t>3.5.Календарный</w:t>
            </w:r>
            <w:r w:rsidR="0077656E">
              <w:rPr>
                <w:sz w:val="24"/>
              </w:rPr>
              <w:t xml:space="preserve"> </w:t>
            </w:r>
            <w:r w:rsidR="00FF21B5">
              <w:rPr>
                <w:sz w:val="24"/>
              </w:rPr>
              <w:t>план</w:t>
            </w:r>
            <w:r w:rsidR="0077656E">
              <w:rPr>
                <w:sz w:val="24"/>
              </w:rPr>
              <w:t xml:space="preserve"> </w:t>
            </w:r>
            <w:r w:rsidR="00FF21B5">
              <w:rPr>
                <w:sz w:val="24"/>
              </w:rPr>
              <w:t>воспитательной</w:t>
            </w:r>
            <w:r w:rsidR="0077656E">
              <w:rPr>
                <w:sz w:val="24"/>
              </w:rPr>
              <w:t xml:space="preserve"> </w:t>
            </w:r>
            <w:r w:rsidR="00FF21B5">
              <w:rPr>
                <w:spacing w:val="-2"/>
                <w:sz w:val="24"/>
              </w:rPr>
              <w:t>работы………………………………………..</w:t>
            </w:r>
          </w:p>
        </w:tc>
        <w:tc>
          <w:tcPr>
            <w:tcW w:w="563" w:type="dxa"/>
          </w:tcPr>
          <w:p w:rsidR="0057135D" w:rsidRDefault="009F1DBB">
            <w:pPr>
              <w:pStyle w:val="TableParagraph"/>
              <w:spacing w:line="247" w:lineRule="exact"/>
              <w:ind w:left="115"/>
              <w:jc w:val="center"/>
              <w:rPr>
                <w:sz w:val="24"/>
              </w:rPr>
            </w:pPr>
            <w:r>
              <w:rPr>
                <w:spacing w:val="-5"/>
                <w:sz w:val="24"/>
              </w:rPr>
              <w:t>144</w:t>
            </w:r>
          </w:p>
        </w:tc>
      </w:tr>
    </w:tbl>
    <w:p w:rsidR="0057135D" w:rsidRDefault="0057135D">
      <w:pPr>
        <w:pStyle w:val="TableParagraph"/>
        <w:spacing w:line="247" w:lineRule="exact"/>
        <w:jc w:val="center"/>
        <w:rPr>
          <w:sz w:val="24"/>
        </w:rPr>
        <w:sectPr w:rsidR="0057135D">
          <w:type w:val="continuous"/>
          <w:pgSz w:w="11950" w:h="16870"/>
          <w:pgMar w:top="820" w:right="566" w:bottom="1920" w:left="425" w:header="0" w:footer="1665" w:gutter="0"/>
          <w:cols w:space="720"/>
        </w:sectPr>
      </w:pPr>
    </w:p>
    <w:p w:rsidR="0057135D" w:rsidRDefault="00FF21B5">
      <w:pPr>
        <w:tabs>
          <w:tab w:val="left" w:pos="4650"/>
          <w:tab w:val="left" w:pos="6859"/>
        </w:tabs>
        <w:spacing w:before="1" w:line="242" w:lineRule="auto"/>
        <w:ind w:left="1299" w:right="1231"/>
        <w:rPr>
          <w:b/>
          <w:sz w:val="28"/>
        </w:rPr>
      </w:pPr>
      <w:r>
        <w:rPr>
          <w:b/>
          <w:spacing w:val="-2"/>
          <w:sz w:val="28"/>
        </w:rPr>
        <w:lastRenderedPageBreak/>
        <w:t>АДАПТИРОВАННАЯ</w:t>
      </w:r>
      <w:r>
        <w:rPr>
          <w:b/>
          <w:sz w:val="28"/>
        </w:rPr>
        <w:tab/>
      </w:r>
      <w:r>
        <w:rPr>
          <w:b/>
          <w:spacing w:val="-2"/>
          <w:sz w:val="28"/>
        </w:rPr>
        <w:t>ОСНОВНАЯ</w:t>
      </w:r>
      <w:r>
        <w:rPr>
          <w:b/>
          <w:sz w:val="28"/>
        </w:rPr>
        <w:tab/>
      </w:r>
      <w:r>
        <w:rPr>
          <w:b/>
          <w:spacing w:val="-6"/>
          <w:sz w:val="28"/>
        </w:rPr>
        <w:t xml:space="preserve">ОБРАЗОВАТЕЛЬНАЯ </w:t>
      </w:r>
      <w:r>
        <w:rPr>
          <w:b/>
          <w:sz w:val="28"/>
        </w:rPr>
        <w:t>ПРОГРАММА НАЧАЛЬНОГООБЩЕГО ОБРАЗОВАНИЯ ДЛЯ</w:t>
      </w:r>
    </w:p>
    <w:p w:rsidR="0057135D" w:rsidRDefault="00FF21B5">
      <w:pPr>
        <w:spacing w:before="2"/>
        <w:ind w:left="4405" w:hanging="3391"/>
        <w:rPr>
          <w:b/>
          <w:sz w:val="28"/>
        </w:rPr>
      </w:pPr>
      <w:r>
        <w:rPr>
          <w:b/>
          <w:sz w:val="28"/>
        </w:rPr>
        <w:t>ОБУЧАЮЩИХСЯСЗАДЕРЖКОЙПСИХИЧЕСКОГОРАЗВИТИЯ (ВАРИАНТ 7.2)</w:t>
      </w:r>
    </w:p>
    <w:p w:rsidR="0057135D" w:rsidRDefault="00FF21B5">
      <w:pPr>
        <w:pStyle w:val="11"/>
        <w:spacing w:before="291"/>
        <w:ind w:left="4617"/>
        <w:jc w:val="left"/>
      </w:pPr>
      <w:bookmarkStart w:id="1" w:name="1.1._Целевой_раздел"/>
      <w:bookmarkEnd w:id="1"/>
      <w:r>
        <w:t>1.1.Целевой</w:t>
      </w:r>
      <w:r>
        <w:rPr>
          <w:spacing w:val="-2"/>
        </w:rPr>
        <w:t>раздел</w:t>
      </w:r>
    </w:p>
    <w:p w:rsidR="0057135D" w:rsidRDefault="00FF21B5">
      <w:pPr>
        <w:pStyle w:val="a4"/>
        <w:numPr>
          <w:ilvl w:val="2"/>
          <w:numId w:val="44"/>
        </w:numPr>
        <w:tabs>
          <w:tab w:val="left" w:pos="4668"/>
        </w:tabs>
        <w:spacing w:before="119"/>
        <w:ind w:left="4668" w:hanging="599"/>
        <w:jc w:val="left"/>
        <w:rPr>
          <w:b/>
          <w:sz w:val="24"/>
        </w:rPr>
      </w:pPr>
      <w:r>
        <w:rPr>
          <w:b/>
          <w:sz w:val="24"/>
        </w:rPr>
        <w:t>Пояснительная</w:t>
      </w:r>
      <w:r>
        <w:rPr>
          <w:b/>
          <w:spacing w:val="-2"/>
          <w:sz w:val="24"/>
        </w:rPr>
        <w:t>записка</w:t>
      </w:r>
    </w:p>
    <w:p w:rsidR="0057135D" w:rsidRDefault="0057135D">
      <w:pPr>
        <w:pStyle w:val="a3"/>
        <w:spacing w:before="134"/>
        <w:ind w:left="0"/>
        <w:jc w:val="left"/>
        <w:rPr>
          <w:b/>
        </w:rPr>
      </w:pPr>
    </w:p>
    <w:p w:rsidR="0057135D" w:rsidRDefault="00FF21B5">
      <w:pPr>
        <w:pStyle w:val="a3"/>
        <w:spacing w:line="360" w:lineRule="auto"/>
        <w:ind w:left="1327" w:right="549" w:firstLine="566"/>
      </w:pPr>
      <w:r>
        <w:rPr>
          <w:b/>
        </w:rPr>
        <w:t xml:space="preserve">Цель </w:t>
      </w:r>
      <w:r>
        <w:t>реализации АООП НОО обучающихся с ЗПР —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57135D" w:rsidRDefault="00FF21B5">
      <w:pPr>
        <w:pStyle w:val="a3"/>
        <w:spacing w:before="6"/>
        <w:ind w:left="1894"/>
        <w:jc w:val="left"/>
      </w:pPr>
      <w:r>
        <w:t>Достижениепоставленнойцелипредусматриваетрешениеследующих</w:t>
      </w:r>
      <w:r>
        <w:rPr>
          <w:spacing w:val="-2"/>
        </w:rPr>
        <w:t>основных</w:t>
      </w:r>
    </w:p>
    <w:p w:rsidR="0057135D" w:rsidRDefault="00FF21B5">
      <w:pPr>
        <w:pStyle w:val="11"/>
        <w:spacing w:before="132"/>
        <w:ind w:left="1894"/>
        <w:jc w:val="left"/>
        <w:rPr>
          <w:b w:val="0"/>
        </w:rPr>
      </w:pPr>
      <w:bookmarkStart w:id="2" w:name="задач:"/>
      <w:bookmarkEnd w:id="2"/>
      <w:r>
        <w:rPr>
          <w:spacing w:val="-2"/>
        </w:rPr>
        <w:t>задач</w:t>
      </w:r>
      <w:r>
        <w:rPr>
          <w:b w:val="0"/>
          <w:spacing w:val="-2"/>
        </w:rPr>
        <w:t>:</w:t>
      </w:r>
    </w:p>
    <w:p w:rsidR="0057135D" w:rsidRDefault="00FF21B5">
      <w:pPr>
        <w:pStyle w:val="a4"/>
        <w:numPr>
          <w:ilvl w:val="0"/>
          <w:numId w:val="43"/>
        </w:numPr>
        <w:tabs>
          <w:tab w:val="left" w:pos="2036"/>
        </w:tabs>
        <w:spacing w:before="64" w:line="362" w:lineRule="auto"/>
        <w:ind w:right="824" w:firstLine="566"/>
        <w:rPr>
          <w:sz w:val="24"/>
        </w:rPr>
      </w:pPr>
      <w:r>
        <w:rPr>
          <w:sz w:val="24"/>
        </w:rPr>
        <w:t>формирование общей культуры, обеспечивающей разностороннее развитие личности обучающихсяс ЗПР(нравственное,эстетическое,социально-личностное,</w:t>
      </w:r>
    </w:p>
    <w:p w:rsidR="0057135D" w:rsidRDefault="00FF21B5">
      <w:pPr>
        <w:pStyle w:val="a3"/>
        <w:spacing w:before="65" w:line="360" w:lineRule="auto"/>
        <w:ind w:left="1327" w:right="782"/>
      </w:pPr>
      <w:r>
        <w:t>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57135D" w:rsidRDefault="00FF21B5">
      <w:pPr>
        <w:pStyle w:val="a4"/>
        <w:numPr>
          <w:ilvl w:val="0"/>
          <w:numId w:val="43"/>
        </w:numPr>
        <w:tabs>
          <w:tab w:val="left" w:pos="2036"/>
        </w:tabs>
        <w:spacing w:before="2" w:line="360" w:lineRule="auto"/>
        <w:ind w:right="777" w:firstLine="566"/>
        <w:rPr>
          <w:sz w:val="24"/>
        </w:rPr>
      </w:pPr>
      <w:r>
        <w:rPr>
          <w:sz w:val="24"/>
        </w:rPr>
        <w:t>достижение планируемых результатов освоения АООП НОО обучающимися с ЗПРсучетомихособыхобразовательныхпотребностей,атакжеиндивидуальных</w:t>
      </w:r>
    </w:p>
    <w:p w:rsidR="0057135D" w:rsidRDefault="0057135D">
      <w:pPr>
        <w:pStyle w:val="a4"/>
        <w:spacing w:line="360" w:lineRule="auto"/>
        <w:rPr>
          <w:sz w:val="24"/>
        </w:rPr>
        <w:sectPr w:rsidR="0057135D">
          <w:footerReference w:type="default" r:id="rId9"/>
          <w:pgSz w:w="11950" w:h="16870"/>
          <w:pgMar w:top="960" w:right="566" w:bottom="1920" w:left="425" w:header="0" w:footer="1670" w:gutter="0"/>
          <w:cols w:space="720"/>
        </w:sectPr>
      </w:pPr>
    </w:p>
    <w:p w:rsidR="0057135D" w:rsidRDefault="00FF21B5">
      <w:pPr>
        <w:pStyle w:val="a3"/>
        <w:spacing w:before="66"/>
        <w:ind w:left="1327"/>
        <w:jc w:val="left"/>
      </w:pPr>
      <w:r>
        <w:lastRenderedPageBreak/>
        <w:t>особенностейи</w:t>
      </w:r>
      <w:r>
        <w:rPr>
          <w:spacing w:val="-2"/>
        </w:rPr>
        <w:t>возможностей;</w:t>
      </w:r>
    </w:p>
    <w:p w:rsidR="0057135D" w:rsidRDefault="00FF21B5">
      <w:pPr>
        <w:pStyle w:val="a4"/>
        <w:numPr>
          <w:ilvl w:val="0"/>
          <w:numId w:val="43"/>
        </w:numPr>
        <w:tabs>
          <w:tab w:val="left" w:pos="2036"/>
          <w:tab w:val="left" w:pos="3363"/>
          <w:tab w:val="left" w:pos="5346"/>
          <w:tab w:val="left" w:pos="6590"/>
          <w:tab w:val="left" w:pos="7359"/>
          <w:tab w:val="left" w:pos="9400"/>
        </w:tabs>
        <w:spacing w:before="137" w:line="360" w:lineRule="auto"/>
        <w:ind w:right="805" w:firstLine="566"/>
        <w:jc w:val="left"/>
        <w:rPr>
          <w:sz w:val="24"/>
        </w:rPr>
      </w:pPr>
      <w:r>
        <w:rPr>
          <w:spacing w:val="-2"/>
          <w:sz w:val="24"/>
        </w:rPr>
        <w:t>создание</w:t>
      </w:r>
      <w:r>
        <w:rPr>
          <w:sz w:val="24"/>
        </w:rPr>
        <w:tab/>
      </w:r>
      <w:r>
        <w:rPr>
          <w:spacing w:val="-2"/>
          <w:sz w:val="24"/>
        </w:rPr>
        <w:t>благоприятных</w:t>
      </w:r>
      <w:r>
        <w:rPr>
          <w:sz w:val="24"/>
        </w:rPr>
        <w:tab/>
      </w:r>
      <w:r>
        <w:rPr>
          <w:spacing w:val="-2"/>
          <w:sz w:val="24"/>
        </w:rPr>
        <w:t>условий</w:t>
      </w:r>
      <w:r>
        <w:rPr>
          <w:sz w:val="24"/>
        </w:rPr>
        <w:tab/>
      </w:r>
      <w:r>
        <w:rPr>
          <w:spacing w:val="-4"/>
          <w:sz w:val="24"/>
        </w:rPr>
        <w:t>для</w:t>
      </w:r>
      <w:r>
        <w:rPr>
          <w:sz w:val="24"/>
        </w:rPr>
        <w:tab/>
      </w:r>
      <w:r>
        <w:rPr>
          <w:spacing w:val="-2"/>
          <w:sz w:val="24"/>
        </w:rPr>
        <w:t>удовлетворения</w:t>
      </w:r>
      <w:r>
        <w:rPr>
          <w:sz w:val="24"/>
        </w:rPr>
        <w:tab/>
      </w:r>
      <w:r>
        <w:rPr>
          <w:spacing w:val="-2"/>
          <w:sz w:val="24"/>
        </w:rPr>
        <w:t xml:space="preserve">особых </w:t>
      </w:r>
      <w:r>
        <w:rPr>
          <w:sz w:val="24"/>
        </w:rPr>
        <w:t>образовательных потребностей обучающихся с ЗПР;</w:t>
      </w:r>
    </w:p>
    <w:p w:rsidR="0057135D" w:rsidRDefault="00FF21B5">
      <w:pPr>
        <w:pStyle w:val="a4"/>
        <w:numPr>
          <w:ilvl w:val="0"/>
          <w:numId w:val="43"/>
        </w:numPr>
        <w:tabs>
          <w:tab w:val="left" w:pos="2036"/>
          <w:tab w:val="left" w:pos="3829"/>
          <w:tab w:val="left" w:pos="5486"/>
          <w:tab w:val="left" w:pos="6724"/>
          <w:tab w:val="left" w:pos="8525"/>
        </w:tabs>
        <w:spacing w:line="362" w:lineRule="auto"/>
        <w:ind w:right="831" w:firstLine="566"/>
        <w:jc w:val="left"/>
        <w:rPr>
          <w:sz w:val="24"/>
        </w:rPr>
      </w:pPr>
      <w:r>
        <w:rPr>
          <w:spacing w:val="-2"/>
          <w:sz w:val="24"/>
        </w:rPr>
        <w:t>минимизация</w:t>
      </w:r>
      <w:r>
        <w:rPr>
          <w:sz w:val="24"/>
        </w:rPr>
        <w:tab/>
      </w:r>
      <w:r>
        <w:rPr>
          <w:spacing w:val="-2"/>
          <w:sz w:val="24"/>
        </w:rPr>
        <w:t>негативного</w:t>
      </w:r>
      <w:r>
        <w:rPr>
          <w:sz w:val="24"/>
        </w:rPr>
        <w:tab/>
      </w:r>
      <w:r>
        <w:rPr>
          <w:spacing w:val="-2"/>
          <w:sz w:val="24"/>
        </w:rPr>
        <w:t>влияния</w:t>
      </w:r>
      <w:r>
        <w:rPr>
          <w:sz w:val="24"/>
        </w:rPr>
        <w:tab/>
      </w:r>
      <w:r>
        <w:rPr>
          <w:spacing w:val="-2"/>
          <w:sz w:val="24"/>
        </w:rPr>
        <w:t>особенностей</w:t>
      </w:r>
      <w:r>
        <w:rPr>
          <w:sz w:val="24"/>
        </w:rPr>
        <w:tab/>
      </w:r>
      <w:r>
        <w:rPr>
          <w:spacing w:val="-2"/>
          <w:sz w:val="24"/>
        </w:rPr>
        <w:t xml:space="preserve">познавательной </w:t>
      </w:r>
      <w:r>
        <w:rPr>
          <w:sz w:val="24"/>
        </w:rPr>
        <w:t>деятельности обучающихся с ЗПР для освоения ими АООП НОО;</w:t>
      </w:r>
    </w:p>
    <w:p w:rsidR="0057135D" w:rsidRDefault="00FF21B5">
      <w:pPr>
        <w:pStyle w:val="a4"/>
        <w:numPr>
          <w:ilvl w:val="0"/>
          <w:numId w:val="43"/>
        </w:numPr>
        <w:tabs>
          <w:tab w:val="left" w:pos="2037"/>
        </w:tabs>
        <w:ind w:left="2037" w:hanging="143"/>
        <w:jc w:val="left"/>
        <w:rPr>
          <w:sz w:val="24"/>
        </w:rPr>
      </w:pPr>
      <w:r>
        <w:rPr>
          <w:spacing w:val="-2"/>
          <w:sz w:val="24"/>
        </w:rPr>
        <w:t>обеспечениедоступностиполученияначальногообщегообразования;</w:t>
      </w:r>
    </w:p>
    <w:p w:rsidR="0057135D" w:rsidRDefault="00FF21B5">
      <w:pPr>
        <w:pStyle w:val="a4"/>
        <w:numPr>
          <w:ilvl w:val="0"/>
          <w:numId w:val="43"/>
        </w:numPr>
        <w:tabs>
          <w:tab w:val="left" w:pos="2038"/>
          <w:tab w:val="left" w:pos="3555"/>
          <w:tab w:val="left" w:pos="5562"/>
          <w:tab w:val="left" w:pos="6960"/>
          <w:tab w:val="left" w:pos="7949"/>
          <w:tab w:val="left" w:pos="8319"/>
          <w:tab w:val="left" w:pos="9620"/>
        </w:tabs>
        <w:spacing w:before="137" w:line="360" w:lineRule="auto"/>
        <w:ind w:left="2038" w:right="584" w:hanging="149"/>
        <w:jc w:val="left"/>
        <w:rPr>
          <w:sz w:val="24"/>
        </w:rPr>
      </w:pPr>
      <w:r>
        <w:rPr>
          <w:spacing w:val="-2"/>
          <w:sz w:val="24"/>
        </w:rPr>
        <w:t>обеспечение</w:t>
      </w:r>
      <w:r>
        <w:rPr>
          <w:sz w:val="24"/>
        </w:rPr>
        <w:tab/>
      </w:r>
      <w:r>
        <w:rPr>
          <w:spacing w:val="-2"/>
          <w:sz w:val="24"/>
        </w:rPr>
        <w:t>преемственности</w:t>
      </w:r>
      <w:r>
        <w:rPr>
          <w:sz w:val="24"/>
        </w:rPr>
        <w:tab/>
      </w:r>
      <w:r>
        <w:rPr>
          <w:spacing w:val="-2"/>
          <w:sz w:val="24"/>
        </w:rPr>
        <w:t>начального</w:t>
      </w:r>
      <w:r>
        <w:rPr>
          <w:sz w:val="24"/>
        </w:rPr>
        <w:tab/>
      </w:r>
      <w:r>
        <w:rPr>
          <w:spacing w:val="-2"/>
          <w:sz w:val="24"/>
        </w:rPr>
        <w:t>общего</w:t>
      </w:r>
      <w:r>
        <w:rPr>
          <w:sz w:val="24"/>
        </w:rPr>
        <w:tab/>
      </w:r>
      <w:r>
        <w:rPr>
          <w:spacing w:val="-10"/>
          <w:sz w:val="24"/>
        </w:rPr>
        <w:t>и</w:t>
      </w:r>
      <w:r>
        <w:rPr>
          <w:sz w:val="24"/>
        </w:rPr>
        <w:tab/>
      </w:r>
      <w:r>
        <w:rPr>
          <w:spacing w:val="-2"/>
          <w:sz w:val="24"/>
        </w:rPr>
        <w:t>основного</w:t>
      </w:r>
      <w:r>
        <w:rPr>
          <w:sz w:val="24"/>
        </w:rPr>
        <w:tab/>
      </w:r>
      <w:r>
        <w:rPr>
          <w:spacing w:val="-2"/>
          <w:sz w:val="24"/>
        </w:rPr>
        <w:t>общего образования;</w:t>
      </w:r>
    </w:p>
    <w:p w:rsidR="0057135D" w:rsidRDefault="00FF21B5">
      <w:pPr>
        <w:pStyle w:val="a4"/>
        <w:numPr>
          <w:ilvl w:val="0"/>
          <w:numId w:val="43"/>
        </w:numPr>
        <w:tabs>
          <w:tab w:val="left" w:pos="2036"/>
        </w:tabs>
        <w:spacing w:line="360" w:lineRule="auto"/>
        <w:ind w:right="806" w:firstLine="566"/>
        <w:rPr>
          <w:sz w:val="24"/>
        </w:rPr>
      </w:pPr>
      <w:r>
        <w:rPr>
          <w:sz w:val="24"/>
        </w:rPr>
        <w:t>использование в образовательном процессе современных образовательных технологий деятельностного типа;</w:t>
      </w:r>
    </w:p>
    <w:p w:rsidR="0057135D" w:rsidRDefault="00FF21B5">
      <w:pPr>
        <w:pStyle w:val="a4"/>
        <w:numPr>
          <w:ilvl w:val="0"/>
          <w:numId w:val="43"/>
        </w:numPr>
        <w:tabs>
          <w:tab w:val="left" w:pos="2036"/>
        </w:tabs>
        <w:spacing w:line="360" w:lineRule="auto"/>
        <w:ind w:right="763" w:firstLine="566"/>
        <w:rPr>
          <w:sz w:val="24"/>
        </w:rPr>
      </w:pPr>
      <w:r>
        <w:rPr>
          <w:sz w:val="24"/>
        </w:rPr>
        <w:t>выявлениеиразвитиевозможностейиспособностейобучающихсясЗПР,через организацию их общественно полезной деятельности, проведения спортивно– 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7135D" w:rsidRDefault="00FF21B5">
      <w:pPr>
        <w:pStyle w:val="a4"/>
        <w:numPr>
          <w:ilvl w:val="0"/>
          <w:numId w:val="43"/>
        </w:numPr>
        <w:tabs>
          <w:tab w:val="left" w:pos="2041"/>
        </w:tabs>
        <w:spacing w:before="71" w:line="360" w:lineRule="auto"/>
        <w:ind w:right="795" w:firstLine="566"/>
        <w:rPr>
          <w:sz w:val="24"/>
        </w:rPr>
      </w:pPr>
      <w:r>
        <w:rPr>
          <w:sz w:val="24"/>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57135D" w:rsidRDefault="00FF21B5">
      <w:pPr>
        <w:pStyle w:val="a3"/>
        <w:spacing w:before="74" w:line="360" w:lineRule="auto"/>
        <w:ind w:left="1327" w:right="792" w:firstLine="537"/>
      </w:pPr>
      <w:r>
        <w:t>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 представлены в разделе 1. Общие положения.</w:t>
      </w:r>
    </w:p>
    <w:p w:rsidR="0057135D" w:rsidRDefault="00FF21B5">
      <w:pPr>
        <w:pStyle w:val="11"/>
        <w:spacing w:before="26" w:line="360" w:lineRule="auto"/>
        <w:ind w:left="2523" w:right="938" w:hanging="486"/>
      </w:pPr>
      <w:bookmarkStart w:id="3" w:name="Общая_характеристика_адаптированной_осно"/>
      <w:bookmarkEnd w:id="3"/>
      <w:r>
        <w:t>Общая характеристикаадаптированнойосновнойобщеобразовательной программы начального общего образования обучающихся</w:t>
      </w:r>
    </w:p>
    <w:p w:rsidR="0057135D" w:rsidRDefault="00FF21B5">
      <w:pPr>
        <w:spacing w:before="3"/>
        <w:ind w:left="3354"/>
        <w:jc w:val="both"/>
        <w:rPr>
          <w:b/>
          <w:sz w:val="24"/>
        </w:rPr>
      </w:pPr>
      <w:r>
        <w:rPr>
          <w:b/>
          <w:sz w:val="24"/>
        </w:rPr>
        <w:t>сзадержкойпсихическогоразвития(вариант</w:t>
      </w:r>
      <w:r>
        <w:rPr>
          <w:b/>
          <w:spacing w:val="-4"/>
          <w:sz w:val="24"/>
        </w:rPr>
        <w:t>7.2)</w:t>
      </w:r>
    </w:p>
    <w:p w:rsidR="0057135D" w:rsidRDefault="00FF21B5">
      <w:pPr>
        <w:pStyle w:val="a3"/>
        <w:tabs>
          <w:tab w:val="left" w:pos="2960"/>
          <w:tab w:val="left" w:pos="3680"/>
          <w:tab w:val="left" w:pos="6624"/>
          <w:tab w:val="left" w:pos="7282"/>
          <w:tab w:val="left" w:pos="8002"/>
          <w:tab w:val="left" w:pos="8064"/>
        </w:tabs>
        <w:spacing w:before="117" w:line="295" w:lineRule="auto"/>
        <w:ind w:left="1519" w:right="820" w:firstLine="470"/>
        <w:jc w:val="left"/>
      </w:pPr>
      <w:r>
        <w:t>Адаптированнаяосновнаяобщеобразовательнаяпрограмманачальногообщего образованиядляобучающихсясОВЗ(</w:t>
      </w:r>
      <w:r w:rsidR="00C87FDA">
        <w:t xml:space="preserve">вариант7.2.)МОБУ СОШ с.Абзаново </w:t>
      </w:r>
      <w:r>
        <w:t xml:space="preserve"> предполагает,чтообучающийсясЗПРполучаетобразование, сопоставимоепоитоговым достижениям к</w:t>
      </w:r>
      <w:r>
        <w:tab/>
      </w:r>
      <w:r>
        <w:rPr>
          <w:spacing w:val="-2"/>
        </w:rPr>
        <w:t>моменту</w:t>
      </w:r>
      <w:r>
        <w:tab/>
      </w:r>
      <w:r>
        <w:tab/>
      </w:r>
      <w:r>
        <w:rPr>
          <w:spacing w:val="-2"/>
        </w:rPr>
        <w:t>завершения обучения</w:t>
      </w:r>
      <w:r>
        <w:tab/>
      </w:r>
      <w:r>
        <w:rPr>
          <w:spacing w:val="-10"/>
        </w:rPr>
        <w:t>с</w:t>
      </w:r>
      <w:r>
        <w:tab/>
        <w:t>образованием обучающихся,</w:t>
      </w:r>
      <w:r>
        <w:tab/>
      </w:r>
      <w:r>
        <w:rPr>
          <w:spacing w:val="-6"/>
        </w:rPr>
        <w:t>не</w:t>
      </w:r>
      <w:r>
        <w:tab/>
      </w:r>
      <w:r>
        <w:rPr>
          <w:spacing w:val="-2"/>
        </w:rPr>
        <w:t>имеющих</w:t>
      </w:r>
    </w:p>
    <w:p w:rsidR="0057135D" w:rsidRDefault="00FF21B5">
      <w:pPr>
        <w:pStyle w:val="a3"/>
        <w:tabs>
          <w:tab w:val="left" w:pos="3743"/>
          <w:tab w:val="left" w:pos="5904"/>
          <w:tab w:val="left" w:pos="7344"/>
        </w:tabs>
        <w:spacing w:before="3" w:line="292" w:lineRule="auto"/>
        <w:ind w:left="1519" w:right="853" w:firstLine="62"/>
        <w:jc w:val="left"/>
      </w:pPr>
      <w:r>
        <w:t>ограниченийпо</w:t>
      </w:r>
      <w:r>
        <w:tab/>
      </w:r>
      <w:r>
        <w:rPr>
          <w:spacing w:val="-2"/>
        </w:rPr>
        <w:t>возможностям</w:t>
      </w:r>
      <w:r>
        <w:tab/>
      </w:r>
      <w:r>
        <w:rPr>
          <w:spacing w:val="-2"/>
        </w:rPr>
        <w:t>здоровья,</w:t>
      </w:r>
      <w:r>
        <w:tab/>
        <w:t xml:space="preserve">впролонгированныесроки </w:t>
      </w:r>
      <w:r>
        <w:rPr>
          <w:spacing w:val="-2"/>
        </w:rPr>
        <w:t>обучения.</w:t>
      </w:r>
    </w:p>
    <w:p w:rsidR="0057135D" w:rsidRDefault="00FF21B5">
      <w:pPr>
        <w:pStyle w:val="a3"/>
        <w:spacing w:before="4" w:line="360" w:lineRule="auto"/>
        <w:ind w:left="1327" w:firstLine="566"/>
        <w:jc w:val="left"/>
      </w:pPr>
      <w:r>
        <w:t>АООПНОО(вариант7.2.)предусматриваетобеспечениекоррекционнойнаправленностивсегообразовательногопроцессаприегоособойорганизации:</w:t>
      </w:r>
    </w:p>
    <w:p w:rsidR="0057135D" w:rsidRDefault="0057135D">
      <w:pPr>
        <w:pStyle w:val="a3"/>
        <w:spacing w:line="360" w:lineRule="auto"/>
        <w:jc w:val="left"/>
        <w:sectPr w:rsidR="0057135D">
          <w:pgSz w:w="11950" w:h="16870"/>
          <w:pgMar w:top="960" w:right="566" w:bottom="1920" w:left="425" w:header="0" w:footer="1670" w:gutter="0"/>
          <w:cols w:space="720"/>
        </w:sectPr>
      </w:pPr>
    </w:p>
    <w:p w:rsidR="0057135D" w:rsidRDefault="00FF21B5">
      <w:pPr>
        <w:pStyle w:val="a3"/>
        <w:spacing w:before="62" w:line="360" w:lineRule="auto"/>
        <w:ind w:left="1327" w:right="774"/>
      </w:pPr>
      <w:r>
        <w:lastRenderedPageBreak/>
        <w:t>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57135D" w:rsidRDefault="00FF21B5">
      <w:pPr>
        <w:pStyle w:val="a3"/>
        <w:spacing w:before="6"/>
        <w:ind w:left="1712"/>
      </w:pPr>
      <w:r>
        <w:t>Срокиполученияначальногообщегообразованиясоставляют5</w:t>
      </w:r>
      <w:r>
        <w:rPr>
          <w:spacing w:val="-4"/>
        </w:rPr>
        <w:t>лет.</w:t>
      </w:r>
    </w:p>
    <w:p w:rsidR="0057135D" w:rsidRDefault="00FF21B5">
      <w:pPr>
        <w:pStyle w:val="a3"/>
        <w:spacing w:before="137" w:line="360" w:lineRule="auto"/>
        <w:ind w:right="566" w:firstLine="715"/>
      </w:pPr>
      <w:r>
        <w:t>Для обеспечения возможности освоения обучающимися АООП НОО, вариант 7.2, может быть реализована сетевая форма реализации образовательных программ.</w:t>
      </w:r>
    </w:p>
    <w:p w:rsidR="0057135D" w:rsidRDefault="00FF21B5">
      <w:pPr>
        <w:pStyle w:val="a3"/>
        <w:spacing w:before="3" w:line="360" w:lineRule="auto"/>
        <w:ind w:right="549" w:firstLine="715"/>
      </w:pPr>
      <w:r>
        <w:t>Неспособность обучающегося с ЗПР полноценно освоить отдельный предмет в структуре АООП НОО (вариант 7.2) 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 арифметических навыков (дислексия, дисграфия,дискалькулия),атакжевыраженныенарушениявниманияиработоспособности, препятствующие освоениюпрограммыв полном объеме. При возникновении трудностей в освоении обучающимся с ЗПР содержания АООП НОО (вариант 7.2) специалисты, осуществляющие психолого-педагогическое сопровождение, оперативно дополняют структуру программы коррекционной работы соответствующим направлением работы.</w:t>
      </w:r>
    </w:p>
    <w:p w:rsidR="0057135D" w:rsidRDefault="00FF21B5">
      <w:pPr>
        <w:pStyle w:val="a3"/>
        <w:spacing w:line="360" w:lineRule="auto"/>
        <w:ind w:right="566" w:firstLine="715"/>
      </w:pPr>
      <w:r>
        <w:t>Текущая, промежуточная и итоговая аттестация на уровне начального общего образования проводится с учетом возможных специфических трудностей обучающегося с ЗПР. Вывод об успешности овладения содержанием образовательной программы делается на основании положительной индивидуальной динамики.</w:t>
      </w:r>
    </w:p>
    <w:p w:rsidR="0057135D" w:rsidRDefault="00FF21B5">
      <w:pPr>
        <w:pStyle w:val="a3"/>
        <w:spacing w:before="1" w:line="360" w:lineRule="auto"/>
        <w:ind w:right="562" w:firstLine="715"/>
      </w:pPr>
      <w:r>
        <w:t>АООПНОО(вариант7.2)адресованаобучающимсясЗПР,которыехарактеризуются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w:t>
      </w:r>
    </w:p>
    <w:p w:rsidR="0057135D" w:rsidRDefault="00FF21B5">
      <w:pPr>
        <w:pStyle w:val="a3"/>
        <w:spacing w:before="68" w:line="360" w:lineRule="auto"/>
        <w:ind w:right="553"/>
      </w:pPr>
      <w:r>
        <w:t>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spacing w:before="71"/>
        <w:ind w:left="2926"/>
        <w:rPr>
          <w:b/>
          <w:sz w:val="24"/>
        </w:rPr>
      </w:pPr>
      <w:r>
        <w:rPr>
          <w:b/>
          <w:color w:val="000009"/>
          <w:sz w:val="24"/>
        </w:rPr>
        <w:t>Особыеобразовательныепотребностиобучающихсяс</w:t>
      </w:r>
      <w:r>
        <w:rPr>
          <w:b/>
          <w:color w:val="000009"/>
          <w:spacing w:val="-5"/>
          <w:sz w:val="24"/>
        </w:rPr>
        <w:t>ЗПР</w:t>
      </w:r>
    </w:p>
    <w:p w:rsidR="0057135D" w:rsidRDefault="00FF21B5">
      <w:pPr>
        <w:pStyle w:val="a3"/>
        <w:spacing w:before="262"/>
        <w:ind w:left="1894"/>
        <w:jc w:val="left"/>
      </w:pPr>
      <w:r>
        <w:t xml:space="preserve">Особыеобразовательныепотребностиуобучающихсяс </w:t>
      </w:r>
      <w:r>
        <w:rPr>
          <w:spacing w:val="-4"/>
        </w:rPr>
        <w:t>ЗПР:</w:t>
      </w:r>
    </w:p>
    <w:p w:rsidR="0057135D" w:rsidRDefault="00FF21B5">
      <w:pPr>
        <w:pStyle w:val="a4"/>
        <w:numPr>
          <w:ilvl w:val="0"/>
          <w:numId w:val="42"/>
        </w:numPr>
        <w:tabs>
          <w:tab w:val="left" w:pos="2089"/>
        </w:tabs>
        <w:spacing w:before="143" w:line="331" w:lineRule="auto"/>
        <w:ind w:right="1405" w:firstLine="566"/>
        <w:jc w:val="left"/>
        <w:rPr>
          <w:sz w:val="24"/>
        </w:rPr>
      </w:pPr>
      <w:r>
        <w:rPr>
          <w:sz w:val="24"/>
        </w:rPr>
        <w:t>получениеспециальнойпомощисредствамиобразованиясразужепосле выявления первичного нарушения развития;</w:t>
      </w:r>
    </w:p>
    <w:p w:rsidR="0057135D" w:rsidRDefault="00FF21B5">
      <w:pPr>
        <w:pStyle w:val="a4"/>
        <w:numPr>
          <w:ilvl w:val="0"/>
          <w:numId w:val="42"/>
        </w:numPr>
        <w:tabs>
          <w:tab w:val="left" w:pos="2350"/>
          <w:tab w:val="left" w:pos="3834"/>
          <w:tab w:val="left" w:pos="6201"/>
          <w:tab w:val="left" w:pos="7431"/>
          <w:tab w:val="left" w:pos="7939"/>
        </w:tabs>
        <w:spacing w:before="35" w:line="331" w:lineRule="auto"/>
        <w:ind w:right="1661" w:firstLine="566"/>
        <w:jc w:val="left"/>
        <w:rPr>
          <w:sz w:val="24"/>
        </w:rPr>
      </w:pPr>
      <w:r>
        <w:rPr>
          <w:spacing w:val="-2"/>
          <w:sz w:val="24"/>
        </w:rPr>
        <w:t>выделение</w:t>
      </w:r>
      <w:r>
        <w:rPr>
          <w:sz w:val="24"/>
        </w:rPr>
        <w:tab/>
      </w:r>
      <w:r>
        <w:rPr>
          <w:spacing w:val="-2"/>
          <w:sz w:val="24"/>
        </w:rPr>
        <w:t>пропедевтического</w:t>
      </w:r>
      <w:r>
        <w:rPr>
          <w:sz w:val="24"/>
        </w:rPr>
        <w:tab/>
      </w:r>
      <w:r>
        <w:rPr>
          <w:spacing w:val="-2"/>
          <w:sz w:val="24"/>
        </w:rPr>
        <w:t>периода</w:t>
      </w:r>
      <w:r>
        <w:rPr>
          <w:sz w:val="24"/>
        </w:rPr>
        <w:tab/>
      </w:r>
      <w:r>
        <w:rPr>
          <w:spacing w:val="-10"/>
          <w:sz w:val="24"/>
        </w:rPr>
        <w:t>в</w:t>
      </w:r>
      <w:r>
        <w:rPr>
          <w:sz w:val="24"/>
        </w:rPr>
        <w:tab/>
      </w:r>
      <w:r>
        <w:rPr>
          <w:spacing w:val="-2"/>
          <w:sz w:val="24"/>
        </w:rPr>
        <w:t>образовании, обеспечивающегопреемственностьмеждудошкольнымишкольнымэтапами;</w:t>
      </w:r>
    </w:p>
    <w:p w:rsidR="0057135D" w:rsidRDefault="00FF21B5">
      <w:pPr>
        <w:pStyle w:val="a4"/>
        <w:numPr>
          <w:ilvl w:val="0"/>
          <w:numId w:val="42"/>
        </w:numPr>
        <w:tabs>
          <w:tab w:val="left" w:pos="2343"/>
        </w:tabs>
        <w:spacing w:before="25" w:line="350" w:lineRule="auto"/>
        <w:ind w:right="782" w:firstLine="566"/>
        <w:rPr>
          <w:sz w:val="24"/>
        </w:rPr>
      </w:pPr>
      <w:r>
        <w:rPr>
          <w:sz w:val="24"/>
        </w:rPr>
        <w:t>получениеначальногообщегообразованиявразныхформах:каксовместно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 условии создания специальных условий получения образования, адекватных образовательным потребностям обучающихся с ЗПР;</w:t>
      </w:r>
    </w:p>
    <w:p w:rsidR="0057135D" w:rsidRDefault="00FF21B5">
      <w:pPr>
        <w:pStyle w:val="a4"/>
        <w:numPr>
          <w:ilvl w:val="0"/>
          <w:numId w:val="42"/>
        </w:numPr>
        <w:tabs>
          <w:tab w:val="left" w:pos="2343"/>
        </w:tabs>
        <w:spacing w:before="14" w:line="345" w:lineRule="auto"/>
        <w:ind w:right="796" w:firstLine="566"/>
        <w:rPr>
          <w:sz w:val="24"/>
        </w:rPr>
      </w:pPr>
      <w:r>
        <w:rPr>
          <w:sz w:val="24"/>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57135D" w:rsidRDefault="00FF21B5">
      <w:pPr>
        <w:pStyle w:val="a4"/>
        <w:numPr>
          <w:ilvl w:val="0"/>
          <w:numId w:val="42"/>
        </w:numPr>
        <w:tabs>
          <w:tab w:val="left" w:pos="2343"/>
        </w:tabs>
        <w:spacing w:before="20" w:line="324" w:lineRule="auto"/>
        <w:ind w:right="795" w:firstLine="566"/>
        <w:rPr>
          <w:sz w:val="24"/>
        </w:rPr>
      </w:pPr>
      <w:r>
        <w:rPr>
          <w:sz w:val="24"/>
        </w:rPr>
        <w:t>психологическое сопровождение, оптимизирующее взаимодействие обучающегося с педагогическими работниками и другими обучающимися;</w:t>
      </w:r>
    </w:p>
    <w:p w:rsidR="0057135D" w:rsidRDefault="00FF21B5">
      <w:pPr>
        <w:pStyle w:val="a4"/>
        <w:numPr>
          <w:ilvl w:val="0"/>
          <w:numId w:val="42"/>
        </w:numPr>
        <w:tabs>
          <w:tab w:val="left" w:pos="2060"/>
        </w:tabs>
        <w:spacing w:before="52" w:line="336" w:lineRule="auto"/>
        <w:ind w:right="795" w:firstLine="566"/>
        <w:rPr>
          <w:sz w:val="24"/>
        </w:rPr>
      </w:pPr>
      <w:r>
        <w:rPr>
          <w:sz w:val="24"/>
        </w:rPr>
        <w:t>психологическое сопровождение, направленное на установление взаимодействия семьи и образовательной организации;</w:t>
      </w:r>
    </w:p>
    <w:p w:rsidR="0057135D" w:rsidRDefault="00FF21B5">
      <w:pPr>
        <w:pStyle w:val="a4"/>
        <w:numPr>
          <w:ilvl w:val="0"/>
          <w:numId w:val="42"/>
        </w:numPr>
        <w:tabs>
          <w:tab w:val="left" w:pos="2067"/>
        </w:tabs>
        <w:spacing w:before="28" w:line="331" w:lineRule="auto"/>
        <w:ind w:left="2067" w:right="782" w:hanging="173"/>
        <w:rPr>
          <w:sz w:val="24"/>
        </w:rPr>
      </w:pPr>
      <w:r>
        <w:rPr>
          <w:sz w:val="24"/>
        </w:rPr>
        <w:t>постепенноерасширение образовательногопространства, выходящегоза пределы образовательной организации.</w:t>
      </w:r>
    </w:p>
    <w:p w:rsidR="0057135D" w:rsidRDefault="00FF21B5">
      <w:pPr>
        <w:pStyle w:val="a3"/>
        <w:spacing w:before="32" w:line="360" w:lineRule="auto"/>
        <w:ind w:left="1894" w:right="937"/>
      </w:pPr>
      <w:r>
        <w:t>Дляобучающихся сЗПР, осваивающихАООП НОО (вариант 7.2), характерны следующие специфические образовательные потребности:</w:t>
      </w:r>
    </w:p>
    <w:p w:rsidR="0057135D" w:rsidRDefault="00FF21B5">
      <w:pPr>
        <w:pStyle w:val="a4"/>
        <w:numPr>
          <w:ilvl w:val="0"/>
          <w:numId w:val="42"/>
        </w:numPr>
        <w:tabs>
          <w:tab w:val="left" w:pos="2060"/>
        </w:tabs>
        <w:spacing w:line="328" w:lineRule="auto"/>
        <w:ind w:right="826" w:firstLine="566"/>
        <w:rPr>
          <w:sz w:val="24"/>
        </w:rPr>
      </w:pPr>
      <w:r>
        <w:rPr>
          <w:sz w:val="24"/>
        </w:rPr>
        <w:t>обеспечение особой пространственной и временной организации образовательной среды с учетом функционального состояния центральной нервной</w:t>
      </w:r>
    </w:p>
    <w:p w:rsidR="0057135D" w:rsidRDefault="00FF21B5">
      <w:pPr>
        <w:pStyle w:val="a3"/>
        <w:spacing w:before="91" w:line="360" w:lineRule="auto"/>
        <w:ind w:left="1327" w:right="908"/>
      </w:pPr>
      <w:r>
        <w:t>системы (ЦНС) и нейродинамики психических процессов обучающихся с ЗПР (быстрой истощаемости, низкой работоспособности, пониженного общего тонуса);</w:t>
      </w:r>
    </w:p>
    <w:p w:rsidR="0057135D" w:rsidRDefault="00FF21B5">
      <w:pPr>
        <w:pStyle w:val="a4"/>
        <w:numPr>
          <w:ilvl w:val="0"/>
          <w:numId w:val="42"/>
        </w:numPr>
        <w:tabs>
          <w:tab w:val="left" w:pos="2061"/>
        </w:tabs>
        <w:spacing w:before="5"/>
        <w:ind w:left="2061" w:hanging="167"/>
        <w:jc w:val="left"/>
        <w:rPr>
          <w:sz w:val="24"/>
        </w:rPr>
      </w:pPr>
      <w:r>
        <w:rPr>
          <w:sz w:val="24"/>
        </w:rPr>
        <w:t>увеличениесроковосвоенияАООПНООдо5</w:t>
      </w:r>
      <w:r>
        <w:rPr>
          <w:spacing w:val="-4"/>
          <w:sz w:val="24"/>
        </w:rPr>
        <w:t>лет;</w:t>
      </w:r>
    </w:p>
    <w:p w:rsidR="0057135D" w:rsidRDefault="00FF21B5">
      <w:pPr>
        <w:pStyle w:val="a4"/>
        <w:numPr>
          <w:ilvl w:val="0"/>
          <w:numId w:val="42"/>
        </w:numPr>
        <w:tabs>
          <w:tab w:val="left" w:pos="2060"/>
        </w:tabs>
        <w:spacing w:before="138" w:line="288" w:lineRule="auto"/>
        <w:ind w:right="824" w:firstLine="566"/>
        <w:jc w:val="left"/>
        <w:rPr>
          <w:sz w:val="24"/>
        </w:rPr>
      </w:pPr>
      <w:r>
        <w:rPr>
          <w:sz w:val="24"/>
        </w:rPr>
        <w:t>гибкое варьирование организации процесса обучения путем расширения или сокращениясодержанияотдельныхпредметныхобластей,измененияколичества</w:t>
      </w:r>
    </w:p>
    <w:p w:rsidR="0057135D" w:rsidRDefault="00FF21B5">
      <w:pPr>
        <w:pStyle w:val="a3"/>
        <w:spacing w:before="73"/>
        <w:ind w:left="1327"/>
        <w:jc w:val="left"/>
      </w:pPr>
      <w:r>
        <w:t>учебныхчасовииспользованиясоответствующихметодики</w:t>
      </w:r>
      <w:r>
        <w:rPr>
          <w:spacing w:val="-2"/>
        </w:rPr>
        <w:t>технологий;</w:t>
      </w:r>
    </w:p>
    <w:p w:rsidR="0057135D" w:rsidRDefault="00FF21B5">
      <w:pPr>
        <w:pStyle w:val="a4"/>
        <w:numPr>
          <w:ilvl w:val="0"/>
          <w:numId w:val="42"/>
        </w:numPr>
        <w:tabs>
          <w:tab w:val="left" w:pos="2061"/>
          <w:tab w:val="left" w:pos="2067"/>
        </w:tabs>
        <w:spacing w:before="144" w:line="326" w:lineRule="auto"/>
        <w:ind w:left="2067" w:right="882" w:hanging="178"/>
        <w:jc w:val="left"/>
        <w:rPr>
          <w:sz w:val="24"/>
        </w:rPr>
      </w:pPr>
      <w:r>
        <w:rPr>
          <w:sz w:val="24"/>
        </w:rPr>
        <w:t xml:space="preserve">упрощениесистемыучебно-познавательныхзадач,решаемыхвпроцессе </w:t>
      </w:r>
      <w:r>
        <w:rPr>
          <w:spacing w:val="-2"/>
          <w:sz w:val="24"/>
        </w:rPr>
        <w:t>образования;</w:t>
      </w:r>
    </w:p>
    <w:p w:rsidR="0057135D" w:rsidRDefault="00FF21B5">
      <w:pPr>
        <w:pStyle w:val="a4"/>
        <w:numPr>
          <w:ilvl w:val="0"/>
          <w:numId w:val="42"/>
        </w:numPr>
        <w:tabs>
          <w:tab w:val="left" w:pos="2061"/>
        </w:tabs>
        <w:spacing w:before="36"/>
        <w:ind w:left="2061" w:hanging="167"/>
        <w:jc w:val="left"/>
        <w:rPr>
          <w:sz w:val="24"/>
        </w:rPr>
      </w:pPr>
      <w:r>
        <w:rPr>
          <w:sz w:val="24"/>
        </w:rPr>
        <w:t>организацияпроцессаобучениясучетомспецификиусвоениязнаний,</w:t>
      </w:r>
      <w:r>
        <w:rPr>
          <w:spacing w:val="-2"/>
          <w:sz w:val="24"/>
        </w:rPr>
        <w:t>умений</w:t>
      </w:r>
    </w:p>
    <w:p w:rsidR="0057135D" w:rsidRDefault="0057135D">
      <w:pPr>
        <w:pStyle w:val="a4"/>
        <w:jc w:val="left"/>
        <w:rPr>
          <w:sz w:val="24"/>
        </w:rPr>
        <w:sectPr w:rsidR="0057135D">
          <w:pgSz w:w="11950" w:h="16870"/>
          <w:pgMar w:top="960" w:right="566" w:bottom="1920" w:left="425" w:header="0" w:footer="1670" w:gutter="0"/>
          <w:cols w:space="720"/>
        </w:sectPr>
      </w:pPr>
    </w:p>
    <w:p w:rsidR="0057135D" w:rsidRDefault="00FF21B5">
      <w:pPr>
        <w:pStyle w:val="a3"/>
        <w:spacing w:before="62" w:line="355" w:lineRule="auto"/>
        <w:ind w:left="1327" w:right="795"/>
      </w:pPr>
      <w:r>
        <w:t>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57135D" w:rsidRDefault="00FF21B5">
      <w:pPr>
        <w:pStyle w:val="a4"/>
        <w:numPr>
          <w:ilvl w:val="0"/>
          <w:numId w:val="42"/>
        </w:numPr>
        <w:tabs>
          <w:tab w:val="left" w:pos="2061"/>
        </w:tabs>
        <w:spacing w:before="10"/>
        <w:ind w:left="2061" w:hanging="167"/>
        <w:rPr>
          <w:sz w:val="24"/>
        </w:rPr>
      </w:pPr>
      <w:r>
        <w:rPr>
          <w:spacing w:val="-2"/>
          <w:sz w:val="24"/>
        </w:rPr>
        <w:t>наглядно-действенныйхарактерсодержанияобразования;</w:t>
      </w:r>
    </w:p>
    <w:p w:rsidR="0057135D" w:rsidRDefault="00FF21B5">
      <w:pPr>
        <w:pStyle w:val="a4"/>
        <w:numPr>
          <w:ilvl w:val="0"/>
          <w:numId w:val="42"/>
        </w:numPr>
        <w:tabs>
          <w:tab w:val="left" w:pos="2060"/>
        </w:tabs>
        <w:spacing w:before="138" w:line="326" w:lineRule="auto"/>
        <w:ind w:right="812" w:firstLine="566"/>
        <w:rPr>
          <w:sz w:val="24"/>
        </w:rPr>
      </w:pPr>
      <w:r>
        <w:rPr>
          <w:sz w:val="24"/>
        </w:rPr>
        <w:t>развитие познавательной деятельности обучающихся с ЗПР как основы компенсации, коррекции и профилактики нарушений;</w:t>
      </w:r>
    </w:p>
    <w:p w:rsidR="0057135D" w:rsidRDefault="00FF21B5">
      <w:pPr>
        <w:pStyle w:val="a4"/>
        <w:numPr>
          <w:ilvl w:val="0"/>
          <w:numId w:val="42"/>
        </w:numPr>
        <w:tabs>
          <w:tab w:val="left" w:pos="2060"/>
        </w:tabs>
        <w:spacing w:before="41" w:line="345" w:lineRule="auto"/>
        <w:ind w:right="784" w:firstLine="566"/>
        <w:rPr>
          <w:sz w:val="24"/>
        </w:rPr>
      </w:pPr>
      <w:r>
        <w:rPr>
          <w:sz w:val="24"/>
        </w:rPr>
        <w:t>обеспечение непрерывного контроля за становлением учебно-познавательной деятельностиобучающегося,продолжающегосядодостиженияуровня,позволяющего справляться с учебными заданиями самостоятельно;</w:t>
      </w:r>
    </w:p>
    <w:p w:rsidR="0057135D" w:rsidRDefault="00FF21B5">
      <w:pPr>
        <w:pStyle w:val="a4"/>
        <w:numPr>
          <w:ilvl w:val="0"/>
          <w:numId w:val="42"/>
        </w:numPr>
        <w:tabs>
          <w:tab w:val="left" w:pos="2060"/>
        </w:tabs>
        <w:spacing w:before="20" w:line="331" w:lineRule="auto"/>
        <w:ind w:right="804" w:firstLine="566"/>
        <w:rPr>
          <w:sz w:val="24"/>
        </w:rPr>
      </w:pPr>
      <w:r>
        <w:rPr>
          <w:sz w:val="24"/>
        </w:rPr>
        <w:t>постоянная помощь в осмыслении и расширении контекста усваиваемых знаний, в закреплении и совершенствовании освоенных умений;</w:t>
      </w:r>
    </w:p>
    <w:p w:rsidR="0057135D" w:rsidRDefault="00FF21B5">
      <w:pPr>
        <w:pStyle w:val="a4"/>
        <w:numPr>
          <w:ilvl w:val="0"/>
          <w:numId w:val="42"/>
        </w:numPr>
        <w:tabs>
          <w:tab w:val="left" w:pos="2156"/>
        </w:tabs>
        <w:spacing w:before="30" w:line="331" w:lineRule="auto"/>
        <w:ind w:right="790" w:firstLine="566"/>
        <w:rPr>
          <w:sz w:val="24"/>
        </w:rPr>
      </w:pPr>
      <w:r>
        <w:rPr>
          <w:sz w:val="24"/>
        </w:rPr>
        <w:t>специальноеобучение«переносу»сформированныхзнанийиуменийвновые ситуации взаимодействия с действительностью;</w:t>
      </w:r>
    </w:p>
    <w:p w:rsidR="0057135D" w:rsidRDefault="00FF21B5">
      <w:pPr>
        <w:pStyle w:val="a4"/>
        <w:numPr>
          <w:ilvl w:val="0"/>
          <w:numId w:val="42"/>
        </w:numPr>
        <w:tabs>
          <w:tab w:val="left" w:pos="2060"/>
        </w:tabs>
        <w:spacing w:before="35" w:line="331" w:lineRule="auto"/>
        <w:ind w:right="796" w:firstLine="566"/>
        <w:rPr>
          <w:sz w:val="24"/>
        </w:rPr>
      </w:pPr>
      <w:r>
        <w:rPr>
          <w:sz w:val="24"/>
        </w:rPr>
        <w:t>необходимость постоянной актуализации знаний, умений и одобряемых обществом норм поведения;</w:t>
      </w:r>
    </w:p>
    <w:p w:rsidR="0057135D" w:rsidRDefault="00FF21B5">
      <w:pPr>
        <w:pStyle w:val="a4"/>
        <w:numPr>
          <w:ilvl w:val="0"/>
          <w:numId w:val="42"/>
        </w:numPr>
        <w:tabs>
          <w:tab w:val="left" w:pos="2060"/>
        </w:tabs>
        <w:spacing w:before="34" w:line="331" w:lineRule="auto"/>
        <w:ind w:right="804" w:firstLine="566"/>
        <w:rPr>
          <w:sz w:val="24"/>
        </w:rPr>
      </w:pPr>
      <w:r>
        <w:rPr>
          <w:sz w:val="24"/>
        </w:rPr>
        <w:t>постоянноестимулированиепознавательнойактивности,побуждениеинтереса к себе, окружающему предметному и социальному миру;</w:t>
      </w:r>
    </w:p>
    <w:p w:rsidR="0057135D" w:rsidRDefault="00FF21B5">
      <w:pPr>
        <w:pStyle w:val="a4"/>
        <w:numPr>
          <w:ilvl w:val="0"/>
          <w:numId w:val="42"/>
        </w:numPr>
        <w:tabs>
          <w:tab w:val="left" w:pos="2060"/>
        </w:tabs>
        <w:spacing w:before="34" w:line="331" w:lineRule="auto"/>
        <w:ind w:right="807" w:firstLine="566"/>
        <w:rPr>
          <w:sz w:val="24"/>
        </w:rPr>
      </w:pPr>
      <w:r>
        <w:rPr>
          <w:sz w:val="24"/>
        </w:rPr>
        <w:t>использование преимущественно позитивных средств стимуляции деятельности и поведения;</w:t>
      </w:r>
    </w:p>
    <w:p w:rsidR="0057135D" w:rsidRDefault="00FF21B5">
      <w:pPr>
        <w:pStyle w:val="a4"/>
        <w:numPr>
          <w:ilvl w:val="0"/>
          <w:numId w:val="42"/>
        </w:numPr>
        <w:tabs>
          <w:tab w:val="left" w:pos="2060"/>
        </w:tabs>
        <w:spacing w:before="35" w:line="340" w:lineRule="auto"/>
        <w:ind w:right="790" w:firstLine="566"/>
        <w:rPr>
          <w:sz w:val="24"/>
        </w:rPr>
      </w:pPr>
      <w:r>
        <w:rPr>
          <w:sz w:val="24"/>
        </w:rPr>
        <w:t>комплексное сопровождение, направленное на улучшение деятельности ЦНС и на коррекцию поведения, а также специальная психокоррекционная помощь, направленная накомпенсацию дефицитов эмоционального развития иформирование</w:t>
      </w:r>
    </w:p>
    <w:p w:rsidR="0057135D" w:rsidRDefault="00FF21B5">
      <w:pPr>
        <w:pStyle w:val="a3"/>
        <w:spacing w:before="84"/>
        <w:ind w:left="1327"/>
      </w:pPr>
      <w:r>
        <w:rPr>
          <w:spacing w:val="-2"/>
        </w:rPr>
        <w:t>осознанной саморегуляциипознавательнойдеятельностии поведения;</w:t>
      </w:r>
    </w:p>
    <w:p w:rsidR="0057135D" w:rsidRDefault="00FF21B5">
      <w:pPr>
        <w:pStyle w:val="a4"/>
        <w:numPr>
          <w:ilvl w:val="0"/>
          <w:numId w:val="42"/>
        </w:numPr>
        <w:tabs>
          <w:tab w:val="left" w:pos="2060"/>
        </w:tabs>
        <w:spacing w:before="148" w:line="350" w:lineRule="auto"/>
        <w:ind w:right="788" w:firstLine="566"/>
        <w:rPr>
          <w:sz w:val="24"/>
        </w:rPr>
      </w:pPr>
      <w:r>
        <w:rPr>
          <w:sz w:val="24"/>
        </w:rPr>
        <w:t xml:space="preserve">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возникающихтрудностей,формированиеумениязапрашиватьииспользоватьпомощь </w:t>
      </w:r>
      <w:r>
        <w:rPr>
          <w:spacing w:val="-2"/>
          <w:sz w:val="24"/>
        </w:rPr>
        <w:t>взрослого;</w:t>
      </w:r>
    </w:p>
    <w:p w:rsidR="0057135D" w:rsidRDefault="00FF21B5">
      <w:pPr>
        <w:pStyle w:val="a4"/>
        <w:numPr>
          <w:ilvl w:val="0"/>
          <w:numId w:val="42"/>
        </w:numPr>
        <w:tabs>
          <w:tab w:val="left" w:pos="2060"/>
        </w:tabs>
        <w:spacing w:before="81" w:line="348" w:lineRule="auto"/>
        <w:ind w:right="795" w:firstLine="566"/>
        <w:rPr>
          <w:sz w:val="24"/>
        </w:rPr>
      </w:pPr>
      <w:r>
        <w:rPr>
          <w:sz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формированиенавыковсоциальноодобряемогоповедения,максимальноерасширение социальных контактов;</w:t>
      </w:r>
    </w:p>
    <w:p w:rsidR="0057135D" w:rsidRDefault="00FF21B5">
      <w:pPr>
        <w:pStyle w:val="a4"/>
        <w:numPr>
          <w:ilvl w:val="0"/>
          <w:numId w:val="42"/>
        </w:numPr>
        <w:tabs>
          <w:tab w:val="left" w:pos="2061"/>
        </w:tabs>
        <w:spacing w:before="20"/>
        <w:ind w:left="2061" w:hanging="167"/>
        <w:rPr>
          <w:sz w:val="24"/>
        </w:rPr>
      </w:pPr>
      <w:r>
        <w:rPr>
          <w:sz w:val="24"/>
        </w:rPr>
        <w:t>обеспечениевзаимодействиясемьииобразовательного</w:t>
      </w:r>
      <w:r>
        <w:rPr>
          <w:spacing w:val="-2"/>
          <w:sz w:val="24"/>
        </w:rPr>
        <w:t>учреждения</w:t>
      </w:r>
    </w:p>
    <w:p w:rsidR="0057135D" w:rsidRDefault="0057135D">
      <w:pPr>
        <w:pStyle w:val="a4"/>
        <w:rPr>
          <w:sz w:val="24"/>
        </w:rPr>
        <w:sectPr w:rsidR="0057135D">
          <w:pgSz w:w="11950" w:h="16870"/>
          <w:pgMar w:top="960" w:right="566" w:bottom="1920" w:left="425" w:header="0" w:footer="1670" w:gutter="0"/>
          <w:cols w:space="720"/>
        </w:sectPr>
      </w:pPr>
    </w:p>
    <w:p w:rsidR="0057135D" w:rsidRDefault="00FF21B5">
      <w:pPr>
        <w:pStyle w:val="a3"/>
        <w:spacing w:before="62" w:line="360" w:lineRule="auto"/>
        <w:ind w:left="1327" w:right="796"/>
      </w:pPr>
      <w:r>
        <w:t xml:space="preserve">(организация сотрудничества с родителями, активизация ресурсов семьи для формирования социально активной позиции, нравственных и общекультурных </w:t>
      </w:r>
      <w:r>
        <w:rPr>
          <w:spacing w:val="-2"/>
        </w:rPr>
        <w:t>ценностей).</w:t>
      </w:r>
    </w:p>
    <w:p w:rsidR="0057135D" w:rsidRDefault="00FF21B5">
      <w:pPr>
        <w:pStyle w:val="a3"/>
        <w:spacing w:before="26" w:line="362" w:lineRule="auto"/>
        <w:ind w:left="1327" w:right="801" w:firstLine="657"/>
      </w:pPr>
      <w:r>
        <w:t>Только удовлетворяя особые образовательные потребности обучающегося с ЗПР, можно открыть ему путь к получению качественного образования.</w:t>
      </w:r>
    </w:p>
    <w:p w:rsidR="0057135D" w:rsidRDefault="00FF21B5">
      <w:pPr>
        <w:pStyle w:val="11"/>
        <w:numPr>
          <w:ilvl w:val="2"/>
          <w:numId w:val="44"/>
        </w:numPr>
        <w:tabs>
          <w:tab w:val="left" w:pos="2248"/>
        </w:tabs>
        <w:spacing w:before="260" w:line="362" w:lineRule="auto"/>
        <w:ind w:left="1505" w:right="1533" w:firstLine="144"/>
      </w:pPr>
      <w:bookmarkStart w:id="4" w:name="3.1.2._Планируемые_результаты_освоения_о"/>
      <w:bookmarkEnd w:id="4"/>
      <w:r>
        <w:t>Планируемые результаты освоения обучающимися с задержкой психическогоразвитияадаптированнойосновнойобщеобразовательной</w:t>
      </w:r>
    </w:p>
    <w:p w:rsidR="0057135D" w:rsidRDefault="00FF21B5">
      <w:pPr>
        <w:spacing w:line="265" w:lineRule="exact"/>
        <w:ind w:left="2297"/>
        <w:jc w:val="both"/>
        <w:rPr>
          <w:b/>
          <w:sz w:val="24"/>
        </w:rPr>
      </w:pPr>
      <w:r>
        <w:rPr>
          <w:b/>
          <w:sz w:val="24"/>
        </w:rPr>
        <w:t>программыначальногообщегообразования(вариант</w:t>
      </w:r>
      <w:r>
        <w:rPr>
          <w:b/>
          <w:spacing w:val="-4"/>
          <w:sz w:val="24"/>
        </w:rPr>
        <w:t>7.2)</w:t>
      </w:r>
    </w:p>
    <w:p w:rsidR="0057135D" w:rsidRDefault="00FF21B5">
      <w:pPr>
        <w:pStyle w:val="a3"/>
        <w:spacing w:line="360" w:lineRule="auto"/>
        <w:ind w:right="559" w:firstLine="715"/>
      </w:pPr>
      <w:r>
        <w:t>Всѐ наполнение программы начального общего образования (содержание и планируемые результаты обучения)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w:t>
      </w:r>
    </w:p>
    <w:p w:rsidR="0057135D" w:rsidRDefault="00FF21B5">
      <w:pPr>
        <w:pStyle w:val="a3"/>
        <w:spacing w:line="360" w:lineRule="auto"/>
        <w:ind w:right="557" w:firstLine="715"/>
      </w:pPr>
      <w:r>
        <w:t>Личностные результаты включают ценностные отношения обучающегося к окружающему миру, другим людям, а также к самому себе как субъекту учебно- познавательной деятельности (осознание еѐ социальной значимости, ответственность, установка на принятие учебной задачи).</w:t>
      </w:r>
    </w:p>
    <w:p w:rsidR="0057135D" w:rsidRDefault="00FF21B5">
      <w:pPr>
        <w:pStyle w:val="a3"/>
        <w:spacing w:line="360" w:lineRule="auto"/>
        <w:ind w:right="558" w:firstLine="715"/>
      </w:pPr>
      <w: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p>
    <w:p w:rsidR="0057135D" w:rsidRDefault="00FF21B5">
      <w:pPr>
        <w:pStyle w:val="a3"/>
        <w:spacing w:before="66" w:line="360" w:lineRule="auto"/>
        <w:ind w:right="558" w:firstLine="715"/>
      </w:pPr>
      <w:r>
        <w:t>В результате освоения содержания различных предметов, курсов, модулей обучающиеся сЗПР овладевают рядом междисциплинарныхпонятий, а такжеразличными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57135D" w:rsidRDefault="00FF21B5">
      <w:pPr>
        <w:pStyle w:val="a3"/>
        <w:spacing w:before="1" w:line="360" w:lineRule="auto"/>
        <w:ind w:right="562" w:firstLine="715"/>
      </w:pPr>
      <w:r>
        <w:t>При определении подходов к контрольно-оценочной деятельности обучающихся с ЗПР учитываются формы и виды контроля, а также требования к объѐму и числу проводимых контрольных, проверочных и диагностических работ.</w:t>
      </w:r>
    </w:p>
    <w:p w:rsidR="0057135D" w:rsidRDefault="00FF21B5">
      <w:pPr>
        <w:pStyle w:val="a3"/>
        <w:spacing w:before="6" w:line="292" w:lineRule="auto"/>
        <w:ind w:right="571" w:firstLine="720"/>
      </w:pPr>
      <w:r>
        <w:t>В соответствии с дифференцированным и деятельностным подходами содержание планируемыхрезультатовописываетихарактеризуетобобщѐнныеспособыдействийс</w:t>
      </w:r>
    </w:p>
    <w:p w:rsidR="0057135D" w:rsidRDefault="00FF21B5">
      <w:pPr>
        <w:pStyle w:val="a3"/>
        <w:spacing w:before="76" w:line="360" w:lineRule="auto"/>
        <w:ind w:right="552"/>
      </w:pPr>
      <w:r>
        <w:t>учебным материалом, позволяющие обучающимся успешно решать учебные и учебно- практические задачи, а также задачи, по возможности максимально приближенные к реальным жизненным ситуациям.</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4"/>
        <w:numPr>
          <w:ilvl w:val="2"/>
          <w:numId w:val="44"/>
        </w:numPr>
        <w:tabs>
          <w:tab w:val="left" w:pos="3833"/>
        </w:tabs>
        <w:spacing w:before="71"/>
        <w:ind w:left="3833" w:hanging="542"/>
        <w:jc w:val="left"/>
        <w:rPr>
          <w:b/>
          <w:sz w:val="24"/>
        </w:rPr>
      </w:pPr>
      <w:r>
        <w:rPr>
          <w:b/>
          <w:sz w:val="24"/>
        </w:rPr>
        <w:t xml:space="preserve">Системаоценкидостижения </w:t>
      </w:r>
      <w:r>
        <w:rPr>
          <w:b/>
          <w:spacing w:val="-2"/>
          <w:sz w:val="24"/>
        </w:rPr>
        <w:t>обучающимися</w:t>
      </w:r>
    </w:p>
    <w:p w:rsidR="0057135D" w:rsidRDefault="00FF21B5">
      <w:pPr>
        <w:spacing w:before="137" w:line="362" w:lineRule="auto"/>
        <w:ind w:left="2326" w:hanging="615"/>
        <w:rPr>
          <w:b/>
          <w:sz w:val="24"/>
        </w:rPr>
      </w:pPr>
      <w:r>
        <w:rPr>
          <w:b/>
          <w:sz w:val="24"/>
        </w:rPr>
        <w:t>с</w:t>
      </w:r>
      <w:r>
        <w:rPr>
          <w:b/>
          <w:color w:val="000009"/>
          <w:sz w:val="24"/>
        </w:rPr>
        <w:t>задержкойпсихическогоразвития</w:t>
      </w:r>
      <w:r>
        <w:rPr>
          <w:b/>
          <w:sz w:val="24"/>
        </w:rPr>
        <w:t xml:space="preserve">планируемыхрезультатовосвоения </w:t>
      </w:r>
      <w:r>
        <w:rPr>
          <w:b/>
          <w:color w:val="000009"/>
          <w:sz w:val="24"/>
        </w:rPr>
        <w:t>адаптированной основной общеобразовательной программы</w:t>
      </w:r>
    </w:p>
    <w:p w:rsidR="0057135D" w:rsidRDefault="00FF21B5">
      <w:pPr>
        <w:spacing w:line="274" w:lineRule="exact"/>
        <w:ind w:left="3550"/>
        <w:rPr>
          <w:b/>
          <w:sz w:val="24"/>
        </w:rPr>
      </w:pPr>
      <w:r>
        <w:rPr>
          <w:b/>
          <w:color w:val="000009"/>
          <w:spacing w:val="-2"/>
          <w:sz w:val="24"/>
        </w:rPr>
        <w:t xml:space="preserve">начальногообщегообразования </w:t>
      </w:r>
      <w:r>
        <w:rPr>
          <w:b/>
          <w:spacing w:val="-2"/>
          <w:sz w:val="24"/>
        </w:rPr>
        <w:t>(вариант</w:t>
      </w:r>
      <w:r>
        <w:rPr>
          <w:b/>
          <w:spacing w:val="-4"/>
          <w:sz w:val="24"/>
        </w:rPr>
        <w:t>7.2)</w:t>
      </w:r>
    </w:p>
    <w:p w:rsidR="0057135D" w:rsidRDefault="00FF21B5">
      <w:pPr>
        <w:pStyle w:val="a3"/>
        <w:spacing w:before="238" w:line="360" w:lineRule="auto"/>
        <w:ind w:right="559" w:firstLine="715"/>
      </w:pPr>
      <w:r>
        <w:t>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вовлеченность в оценочную деятельность как педагогических работников, так и обучающихся и их родителей (законных представителей).</w:t>
      </w:r>
    </w:p>
    <w:p w:rsidR="0057135D" w:rsidRDefault="00FF21B5">
      <w:pPr>
        <w:pStyle w:val="a3"/>
        <w:spacing w:before="3" w:line="360" w:lineRule="auto"/>
        <w:ind w:right="590" w:firstLine="715"/>
      </w:pPr>
      <w:r>
        <w:t>В соответствии с ФГОС НОО обучающихся с ОВЗ основным объектом системы оценки, еѐ содержательной и критериальной базой выступают планируемые результаты освоения обучающимися АООП НОО.</w:t>
      </w:r>
    </w:p>
    <w:p w:rsidR="0057135D" w:rsidRDefault="00FF21B5">
      <w:pPr>
        <w:pStyle w:val="a3"/>
        <w:spacing w:line="360" w:lineRule="auto"/>
        <w:ind w:right="559" w:firstLine="715"/>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Еѐ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rsidR="0057135D" w:rsidRDefault="00FF21B5">
      <w:pPr>
        <w:pStyle w:val="a3"/>
        <w:spacing w:before="6" w:line="297" w:lineRule="auto"/>
        <w:ind w:right="561" w:firstLine="720"/>
      </w:pPr>
      <w:r>
        <w:t>Основными направлениями и целями оценочной деятельности в соответствии с требованиямиФГОСНООобучающихсясОВЗявляютсяоценкаобразовательных</w:t>
      </w:r>
    </w:p>
    <w:p w:rsidR="0057135D" w:rsidRDefault="00FF21B5">
      <w:pPr>
        <w:pStyle w:val="a3"/>
        <w:spacing w:before="65" w:line="360" w:lineRule="auto"/>
        <w:ind w:right="571"/>
      </w:pPr>
      <w:r>
        <w:t>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57135D" w:rsidRDefault="00FF21B5">
      <w:pPr>
        <w:pStyle w:val="a3"/>
        <w:spacing w:before="6" w:line="362" w:lineRule="auto"/>
        <w:ind w:right="582" w:firstLine="715"/>
      </w:pPr>
      <w:r>
        <w:t>Система оценки достижения обучающимися с ЗПР планируемых результатов освоения АООП НОО призвана решить следующие задачи:</w:t>
      </w:r>
    </w:p>
    <w:p w:rsidR="0057135D" w:rsidRDefault="00FF21B5">
      <w:pPr>
        <w:pStyle w:val="a3"/>
        <w:spacing w:line="362" w:lineRule="auto"/>
        <w:ind w:right="571" w:firstLine="715"/>
      </w:pPr>
      <w:r>
        <w:rPr>
          <w:spacing w:val="-2"/>
        </w:rPr>
        <w:t xml:space="preserve">закреплять основные направления и цели оценочной деятельности,описыватьобъект </w:t>
      </w:r>
      <w:r>
        <w:t>и содержание оценки, критерии, процедуры и состав инструментария оценивания, формы представлениярезультатов,условияиграницыприменениясистемыоценки,</w:t>
      </w:r>
    </w:p>
    <w:p w:rsidR="0057135D" w:rsidRDefault="00FF21B5">
      <w:pPr>
        <w:pStyle w:val="a3"/>
        <w:spacing w:before="48" w:line="360" w:lineRule="auto"/>
        <w:ind w:right="578"/>
      </w:pPr>
      <w:r>
        <w:t>предусматривая приоритетную оценку динамики индивидуальных достижений обучающихся с ЗПР;</w:t>
      </w:r>
    </w:p>
    <w:p w:rsidR="0057135D" w:rsidRDefault="00FF21B5">
      <w:pPr>
        <w:pStyle w:val="a3"/>
        <w:spacing w:before="3" w:line="360" w:lineRule="auto"/>
        <w:ind w:right="551" w:firstLine="715"/>
      </w:pPr>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УУД;</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6" w:line="362" w:lineRule="auto"/>
        <w:ind w:firstLine="715"/>
        <w:jc w:val="left"/>
      </w:pPr>
      <w:r>
        <w:t>обеспечиватькомплексныйподходкоценкерезультатовосвоенияАООПНОО, позволяющий вести оценку личностных, метапредметных и предметных результатов;</w:t>
      </w:r>
    </w:p>
    <w:p w:rsidR="0057135D" w:rsidRDefault="00FF21B5">
      <w:pPr>
        <w:pStyle w:val="a3"/>
        <w:spacing w:line="360" w:lineRule="auto"/>
        <w:ind w:firstLine="715"/>
        <w:jc w:val="left"/>
      </w:pPr>
      <w:r>
        <w:t>предусматриватьоценкудостиженийобучающихсяиоценкуэффективностидеятельности образовательной организации;</w:t>
      </w:r>
    </w:p>
    <w:p w:rsidR="0057135D" w:rsidRDefault="00FF21B5">
      <w:pPr>
        <w:pStyle w:val="a3"/>
        <w:spacing w:line="360" w:lineRule="auto"/>
        <w:ind w:firstLine="715"/>
        <w:jc w:val="left"/>
      </w:pPr>
      <w:r>
        <w:t>позволятьосуществлятьоценкудинамикиучебныхдостиженийобучающихсяи развития их социальной (жизненной) компетенции.</w:t>
      </w:r>
    </w:p>
    <w:p w:rsidR="0057135D" w:rsidRDefault="00FF21B5">
      <w:pPr>
        <w:pStyle w:val="a3"/>
        <w:spacing w:line="360" w:lineRule="auto"/>
        <w:ind w:right="553" w:firstLine="715"/>
        <w:jc w:val="right"/>
      </w:pPr>
      <w:r>
        <w:t>Показательдинамикиобразовательныхдостижений-одинизосновныхпоказателей воценкедостиженийобучающихсясЗПР.Наосновевыявленияхарактерадинамики образовательныхдостиженийобучающихсяможнооцениватьэффективностьучебного процесса,работыучителяилиобразовательногоучреждения,системыобразованиявцелом. РезультатыдостиженийобучающихсясЗПРвовладенииАООПНООявляются значимымидляоценкикачестваобразованияобучающихся.Приопределенииподходов</w:t>
      </w:r>
      <w:r>
        <w:rPr>
          <w:spacing w:val="-10"/>
        </w:rPr>
        <w:t>к</w:t>
      </w:r>
    </w:p>
    <w:p w:rsidR="0057135D" w:rsidRDefault="00FF21B5">
      <w:pPr>
        <w:pStyle w:val="a3"/>
        <w:spacing w:before="7"/>
      </w:pPr>
      <w:r>
        <w:t>осуществлениюоценкирезультатовцелесообразноопиратьсянаследующие</w:t>
      </w:r>
      <w:r>
        <w:rPr>
          <w:spacing w:val="-2"/>
        </w:rPr>
        <w:t>принципы:</w:t>
      </w:r>
    </w:p>
    <w:p w:rsidR="0057135D" w:rsidRDefault="00FF21B5">
      <w:pPr>
        <w:pStyle w:val="a4"/>
        <w:numPr>
          <w:ilvl w:val="0"/>
          <w:numId w:val="41"/>
        </w:numPr>
        <w:tabs>
          <w:tab w:val="left" w:pos="2209"/>
        </w:tabs>
        <w:spacing w:before="136" w:line="360" w:lineRule="auto"/>
        <w:ind w:right="568" w:firstLine="715"/>
        <w:rPr>
          <w:sz w:val="24"/>
        </w:rPr>
      </w:pPr>
      <w:r>
        <w:rPr>
          <w:sz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57135D" w:rsidRDefault="00FF21B5">
      <w:pPr>
        <w:pStyle w:val="a4"/>
        <w:numPr>
          <w:ilvl w:val="0"/>
          <w:numId w:val="41"/>
        </w:numPr>
        <w:tabs>
          <w:tab w:val="left" w:pos="2098"/>
          <w:tab w:val="left" w:pos="4704"/>
          <w:tab w:val="left" w:pos="6200"/>
          <w:tab w:val="left" w:pos="8153"/>
          <w:tab w:val="left" w:pos="9279"/>
        </w:tabs>
        <w:spacing w:line="384" w:lineRule="auto"/>
        <w:ind w:right="567" w:firstLine="715"/>
        <w:rPr>
          <w:sz w:val="24"/>
        </w:rPr>
      </w:pPr>
      <w:r>
        <w:rPr>
          <w:sz w:val="24"/>
        </w:rPr>
        <w:t>динамичностиоценки</w:t>
      </w:r>
      <w:r>
        <w:rPr>
          <w:sz w:val="24"/>
        </w:rPr>
        <w:tab/>
      </w:r>
      <w:r>
        <w:rPr>
          <w:spacing w:val="-2"/>
          <w:sz w:val="24"/>
        </w:rPr>
        <w:t>достижений,</w:t>
      </w:r>
      <w:r>
        <w:rPr>
          <w:sz w:val="24"/>
        </w:rPr>
        <w:tab/>
      </w:r>
      <w:r>
        <w:rPr>
          <w:spacing w:val="-2"/>
          <w:sz w:val="24"/>
        </w:rPr>
        <w:t>предполагающей</w:t>
      </w:r>
      <w:r>
        <w:rPr>
          <w:sz w:val="24"/>
        </w:rPr>
        <w:tab/>
      </w:r>
      <w:r>
        <w:rPr>
          <w:spacing w:val="-2"/>
          <w:sz w:val="24"/>
        </w:rPr>
        <w:t>изучение</w:t>
      </w:r>
      <w:r>
        <w:rPr>
          <w:sz w:val="24"/>
        </w:rPr>
        <w:tab/>
      </w:r>
      <w:r>
        <w:rPr>
          <w:spacing w:val="-2"/>
          <w:sz w:val="24"/>
        </w:rPr>
        <w:t xml:space="preserve">изменений </w:t>
      </w:r>
      <w:r>
        <w:rPr>
          <w:sz w:val="24"/>
        </w:rPr>
        <w:t xml:space="preserve">психическогоисоциальногоразвития,индивидуальныхспособностейивозможностей </w:t>
      </w:r>
      <w:r>
        <w:rPr>
          <w:spacing w:val="-2"/>
          <w:sz w:val="24"/>
        </w:rPr>
        <w:t>обучающихся;</w:t>
      </w:r>
    </w:p>
    <w:p w:rsidR="0057135D" w:rsidRDefault="00FF21B5">
      <w:pPr>
        <w:pStyle w:val="a4"/>
        <w:numPr>
          <w:ilvl w:val="0"/>
          <w:numId w:val="41"/>
        </w:numPr>
        <w:tabs>
          <w:tab w:val="left" w:pos="2080"/>
        </w:tabs>
        <w:spacing w:line="252" w:lineRule="exact"/>
        <w:ind w:left="2080" w:hanging="373"/>
        <w:rPr>
          <w:sz w:val="24"/>
        </w:rPr>
      </w:pPr>
      <w:r>
        <w:rPr>
          <w:sz w:val="24"/>
        </w:rPr>
        <w:t>единствапараметров,критериевиинструментарияоценкидостижений</w:t>
      </w:r>
      <w:r>
        <w:rPr>
          <w:spacing w:val="-10"/>
          <w:sz w:val="24"/>
        </w:rPr>
        <w:t>в</w:t>
      </w:r>
    </w:p>
    <w:p w:rsidR="0057135D" w:rsidRDefault="00FF21B5">
      <w:pPr>
        <w:pStyle w:val="a3"/>
        <w:spacing w:before="134" w:line="360" w:lineRule="auto"/>
        <w:ind w:right="551"/>
      </w:pPr>
      <w:r>
        <w:t>освоениисодержанияАООПНОО,чтосможетобеспечитьобъективностьоценкивразных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7135D" w:rsidRDefault="00FF21B5">
      <w:pPr>
        <w:pStyle w:val="a3"/>
        <w:spacing w:line="362" w:lineRule="auto"/>
        <w:ind w:right="565" w:firstLine="715"/>
      </w:pPr>
      <w:r>
        <w:t>Этипринципы,отражаяосновныезакономерностицелостногопроцессаобразования обучающихсясЗПР,самымтеснымобразомвзаимосвязаныикасаются</w:t>
      </w:r>
    </w:p>
    <w:p w:rsidR="0057135D" w:rsidRDefault="00FF21B5">
      <w:pPr>
        <w:pStyle w:val="a3"/>
        <w:tabs>
          <w:tab w:val="left" w:pos="1807"/>
          <w:tab w:val="left" w:pos="2196"/>
          <w:tab w:val="left" w:pos="2501"/>
          <w:tab w:val="left" w:pos="3888"/>
          <w:tab w:val="left" w:pos="4396"/>
          <w:tab w:val="left" w:pos="5169"/>
          <w:tab w:val="left" w:pos="6153"/>
          <w:tab w:val="left" w:pos="6459"/>
          <w:tab w:val="left" w:pos="6547"/>
          <w:tab w:val="left" w:pos="7714"/>
          <w:tab w:val="left" w:pos="8281"/>
          <w:tab w:val="left" w:pos="9202"/>
        </w:tabs>
        <w:spacing w:before="64" w:line="360" w:lineRule="auto"/>
        <w:ind w:right="554"/>
        <w:jc w:val="right"/>
      </w:pPr>
      <w:r>
        <w:t xml:space="preserve">одновременноразныхсторонпроцессаосуществленияоценкирезультатовихобразования. </w:t>
      </w:r>
      <w:r>
        <w:rPr>
          <w:spacing w:val="-2"/>
        </w:rPr>
        <w:t>Личностные</w:t>
      </w:r>
      <w:r>
        <w:tab/>
      </w:r>
      <w:r>
        <w:rPr>
          <w:spacing w:val="-2"/>
        </w:rPr>
        <w:t>результаты</w:t>
      </w:r>
      <w:r>
        <w:tab/>
      </w:r>
      <w:r>
        <w:rPr>
          <w:spacing w:val="-2"/>
        </w:rPr>
        <w:t>включают</w:t>
      </w:r>
      <w:r>
        <w:tab/>
      </w:r>
      <w:r>
        <w:rPr>
          <w:spacing w:val="-2"/>
        </w:rPr>
        <w:t>овладение</w:t>
      </w:r>
      <w:r>
        <w:tab/>
      </w:r>
      <w:r>
        <w:rPr>
          <w:spacing w:val="-2"/>
        </w:rPr>
        <w:t>обучающимися</w:t>
      </w:r>
      <w:r>
        <w:tab/>
      </w:r>
      <w:r>
        <w:rPr>
          <w:spacing w:val="-2"/>
        </w:rPr>
        <w:t xml:space="preserve">социальными </w:t>
      </w:r>
      <w:r>
        <w:t xml:space="preserve">(жизненными)компетенциями,необходимымидлярешенияпрактико-ориентированных </w:t>
      </w:r>
      <w:r>
        <w:rPr>
          <w:spacing w:val="-2"/>
        </w:rPr>
        <w:t>задач</w:t>
      </w:r>
      <w:r>
        <w:tab/>
      </w:r>
      <w:r>
        <w:rPr>
          <w:spacing w:val="-10"/>
        </w:rPr>
        <w:t>и</w:t>
      </w:r>
      <w:r>
        <w:tab/>
      </w:r>
      <w:r>
        <w:rPr>
          <w:spacing w:val="-2"/>
        </w:rPr>
        <w:t>обеспечивающими</w:t>
      </w:r>
      <w:r>
        <w:tab/>
      </w:r>
      <w:r>
        <w:rPr>
          <w:spacing w:val="-2"/>
        </w:rPr>
        <w:t>формирование</w:t>
      </w:r>
      <w:r>
        <w:tab/>
      </w:r>
      <w:r>
        <w:rPr>
          <w:spacing w:val="-10"/>
        </w:rPr>
        <w:t>и</w:t>
      </w:r>
      <w:r>
        <w:tab/>
      </w:r>
      <w:r>
        <w:tab/>
      </w:r>
      <w:r>
        <w:rPr>
          <w:spacing w:val="-2"/>
        </w:rPr>
        <w:t>развитие</w:t>
      </w:r>
      <w:r>
        <w:tab/>
      </w:r>
      <w:r>
        <w:rPr>
          <w:spacing w:val="-2"/>
        </w:rPr>
        <w:t>социальных</w:t>
      </w:r>
      <w:r>
        <w:tab/>
      </w:r>
      <w:r>
        <w:rPr>
          <w:spacing w:val="-2"/>
        </w:rPr>
        <w:t>отношений</w:t>
      </w:r>
    </w:p>
    <w:p w:rsidR="0057135D" w:rsidRDefault="0057135D">
      <w:pPr>
        <w:pStyle w:val="a3"/>
        <w:spacing w:line="360" w:lineRule="auto"/>
        <w:jc w:val="right"/>
        <w:sectPr w:rsidR="0057135D">
          <w:pgSz w:w="11950" w:h="16870"/>
          <w:pgMar w:top="960" w:right="566" w:bottom="1920" w:left="425" w:header="0" w:footer="1670" w:gutter="0"/>
          <w:cols w:space="720"/>
        </w:sectPr>
      </w:pPr>
    </w:p>
    <w:p w:rsidR="0057135D" w:rsidRDefault="00FF21B5">
      <w:pPr>
        <w:pStyle w:val="a3"/>
        <w:spacing w:before="66"/>
      </w:pPr>
      <w:r>
        <w:t>обучающихсявразличных</w:t>
      </w:r>
      <w:r>
        <w:rPr>
          <w:spacing w:val="-2"/>
        </w:rPr>
        <w:t>средах.</w:t>
      </w:r>
    </w:p>
    <w:p w:rsidR="0057135D" w:rsidRDefault="00FF21B5">
      <w:pPr>
        <w:pStyle w:val="a3"/>
        <w:spacing w:before="137" w:line="360" w:lineRule="auto"/>
        <w:ind w:right="571" w:firstLine="715"/>
      </w:pPr>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57135D" w:rsidRDefault="00FF21B5">
      <w:pPr>
        <w:pStyle w:val="a3"/>
        <w:spacing w:before="2" w:line="360" w:lineRule="auto"/>
        <w:ind w:right="560" w:firstLine="715"/>
      </w:pPr>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7135D" w:rsidRDefault="00FF21B5">
      <w:pPr>
        <w:pStyle w:val="a3"/>
        <w:spacing w:before="1" w:line="360" w:lineRule="auto"/>
        <w:ind w:right="544" w:firstLine="715"/>
      </w:pPr>
      <w:r>
        <w:t>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представляетсобойпроцедуруоценкирезультатовнаосновемненийгруппыспециалистов (экспертов).Даннаягруппадолжнаобъединятьвсехучастниковобразовательногопроцесса</w:t>
      </w:r>
    </w:p>
    <w:p w:rsidR="0057135D" w:rsidRDefault="00FF21B5">
      <w:pPr>
        <w:pStyle w:val="a4"/>
        <w:numPr>
          <w:ilvl w:val="0"/>
          <w:numId w:val="40"/>
        </w:numPr>
        <w:tabs>
          <w:tab w:val="left" w:pos="1153"/>
        </w:tabs>
        <w:spacing w:line="360" w:lineRule="auto"/>
        <w:ind w:right="545" w:firstLine="0"/>
        <w:rPr>
          <w:sz w:val="24"/>
        </w:rPr>
      </w:pPr>
      <w:r>
        <w:rPr>
          <w:sz w:val="24"/>
        </w:rPr>
        <w:t>тех, кто обучает, воспитывает и тесно контактирует с обучающимся. Состав экспертной группы определяется образовательной организацией и должен включать педагогических работников(учителей,учителей-дефектологов,учителей-логопедов,педагогов-психологов, социальных педагогов, педагогов дополнительного образования).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измененийповеденияобучающегосявповседневнойжизнивразличныхсоциальныхсредах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минимальноепродвижение; 2 балла - среднее продвижение; 3 балла</w:t>
      </w:r>
    </w:p>
    <w:p w:rsidR="0057135D" w:rsidRDefault="00FF21B5">
      <w:pPr>
        <w:pStyle w:val="a4"/>
        <w:numPr>
          <w:ilvl w:val="0"/>
          <w:numId w:val="40"/>
        </w:numPr>
        <w:tabs>
          <w:tab w:val="left" w:pos="1244"/>
        </w:tabs>
        <w:spacing w:line="360" w:lineRule="auto"/>
        <w:ind w:right="549" w:firstLine="0"/>
        <w:rPr>
          <w:sz w:val="24"/>
        </w:rPr>
      </w:pPr>
      <w:r>
        <w:rPr>
          <w:sz w:val="24"/>
        </w:rPr>
        <w:t>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полнуюкартинудинамикицелостногоразвитияобучающегося,ноиотследитьналичиеили отсутствие изменений по</w:t>
      </w:r>
    </w:p>
    <w:p w:rsidR="0057135D" w:rsidRDefault="00FF21B5">
      <w:pPr>
        <w:pStyle w:val="a3"/>
        <w:spacing w:before="65"/>
      </w:pPr>
      <w:r>
        <w:rPr>
          <w:spacing w:val="-2"/>
        </w:rPr>
        <w:t>отдельным жизненнымкомпетенциям.</w:t>
      </w:r>
    </w:p>
    <w:p w:rsidR="0057135D" w:rsidRDefault="00FF21B5">
      <w:pPr>
        <w:pStyle w:val="a3"/>
        <w:spacing w:before="137"/>
        <w:ind w:left="1712"/>
      </w:pPr>
      <w:r>
        <w:t>Основнойформойработыучастниковэкспертнойгруппыявляется</w:t>
      </w:r>
      <w:r>
        <w:rPr>
          <w:spacing w:val="-4"/>
        </w:rPr>
        <w:t>ППк.</w:t>
      </w:r>
    </w:p>
    <w:p w:rsidR="0057135D" w:rsidRDefault="00FF21B5">
      <w:pPr>
        <w:pStyle w:val="a3"/>
        <w:spacing w:before="147" w:line="360" w:lineRule="auto"/>
        <w:ind w:right="561" w:firstLine="715"/>
      </w:pPr>
      <w:r>
        <w:t>На основе требований, сформулированных во ФГОС НОО обучающихся с ОВЗ, образовательная организация разрабатывает программу оценки личностных результатов с учетомтипологическихииндивидуальныхособенностейобучающихсясЗПР,которая</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6"/>
      </w:pPr>
      <w:r>
        <w:t>утверждаетсялокальнымиактамиорганизации.Программаоценкидолжна</w:t>
      </w:r>
      <w:r>
        <w:rPr>
          <w:spacing w:val="-2"/>
        </w:rPr>
        <w:t>включать:</w:t>
      </w:r>
    </w:p>
    <w:p w:rsidR="0057135D" w:rsidRDefault="00FF21B5">
      <w:pPr>
        <w:pStyle w:val="a4"/>
        <w:numPr>
          <w:ilvl w:val="0"/>
          <w:numId w:val="39"/>
        </w:numPr>
        <w:tabs>
          <w:tab w:val="left" w:pos="2007"/>
        </w:tabs>
        <w:spacing w:before="137" w:line="360" w:lineRule="auto"/>
        <w:ind w:right="549" w:firstLine="715"/>
        <w:rPr>
          <w:sz w:val="24"/>
        </w:rPr>
      </w:pPr>
      <w:r>
        <w:rPr>
          <w:sz w:val="24"/>
        </w:rPr>
        <w:t>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57135D" w:rsidRDefault="00FF21B5">
      <w:pPr>
        <w:pStyle w:val="a4"/>
        <w:numPr>
          <w:ilvl w:val="0"/>
          <w:numId w:val="39"/>
        </w:numPr>
        <w:tabs>
          <w:tab w:val="left" w:pos="1970"/>
        </w:tabs>
        <w:spacing w:before="6"/>
        <w:ind w:left="1970" w:hanging="258"/>
        <w:rPr>
          <w:sz w:val="24"/>
        </w:rPr>
      </w:pPr>
      <w:r>
        <w:rPr>
          <w:sz w:val="24"/>
        </w:rPr>
        <w:t>переченьпараметровииндикаторовоценкикаждого</w:t>
      </w:r>
      <w:r>
        <w:rPr>
          <w:spacing w:val="-2"/>
          <w:sz w:val="24"/>
        </w:rPr>
        <w:t>результата;</w:t>
      </w:r>
    </w:p>
    <w:p w:rsidR="0057135D" w:rsidRDefault="00FF21B5">
      <w:pPr>
        <w:pStyle w:val="a4"/>
        <w:numPr>
          <w:ilvl w:val="0"/>
          <w:numId w:val="39"/>
        </w:numPr>
        <w:tabs>
          <w:tab w:val="left" w:pos="1970"/>
        </w:tabs>
        <w:spacing w:before="132"/>
        <w:ind w:left="1970" w:hanging="258"/>
        <w:rPr>
          <w:sz w:val="24"/>
        </w:rPr>
      </w:pPr>
      <w:r>
        <w:rPr>
          <w:sz w:val="24"/>
        </w:rPr>
        <w:t>системубальнойоценки</w:t>
      </w:r>
      <w:r>
        <w:rPr>
          <w:spacing w:val="-2"/>
          <w:sz w:val="24"/>
        </w:rPr>
        <w:t>результатов;</w:t>
      </w:r>
    </w:p>
    <w:p w:rsidR="0057135D" w:rsidRDefault="00FF21B5">
      <w:pPr>
        <w:pStyle w:val="a4"/>
        <w:numPr>
          <w:ilvl w:val="0"/>
          <w:numId w:val="39"/>
        </w:numPr>
        <w:tabs>
          <w:tab w:val="left" w:pos="2098"/>
        </w:tabs>
        <w:spacing w:before="137" w:line="360" w:lineRule="auto"/>
        <w:ind w:right="575" w:firstLine="715"/>
        <w:rPr>
          <w:sz w:val="24"/>
        </w:rPr>
      </w:pPr>
      <w:r>
        <w:rPr>
          <w:sz w:val="24"/>
        </w:rPr>
        <w:t>документы, в которых отражаются индивидуальные результаты каждого обучающегося(например,Картаиндивидуальныхдостиженийобучающегося)ирезультаты всего класса (например, Журнал итоговых достижений обучающихся класса);</w:t>
      </w:r>
    </w:p>
    <w:p w:rsidR="0057135D" w:rsidRDefault="00FF21B5">
      <w:pPr>
        <w:pStyle w:val="a4"/>
        <w:numPr>
          <w:ilvl w:val="0"/>
          <w:numId w:val="39"/>
        </w:numPr>
        <w:tabs>
          <w:tab w:val="left" w:pos="1970"/>
        </w:tabs>
        <w:spacing w:before="6"/>
        <w:ind w:left="1970" w:hanging="258"/>
        <w:rPr>
          <w:sz w:val="24"/>
        </w:rPr>
      </w:pPr>
      <w:r>
        <w:rPr>
          <w:sz w:val="24"/>
        </w:rPr>
        <w:t>материалыдляпроведенияпроцедурыоценкиличностных</w:t>
      </w:r>
      <w:r>
        <w:rPr>
          <w:spacing w:val="-2"/>
          <w:sz w:val="24"/>
        </w:rPr>
        <w:t>результатов;</w:t>
      </w:r>
    </w:p>
    <w:p w:rsidR="0057135D" w:rsidRDefault="00FF21B5">
      <w:pPr>
        <w:pStyle w:val="a4"/>
        <w:numPr>
          <w:ilvl w:val="0"/>
          <w:numId w:val="39"/>
        </w:numPr>
        <w:tabs>
          <w:tab w:val="left" w:pos="1993"/>
        </w:tabs>
        <w:spacing w:before="138" w:line="360" w:lineRule="auto"/>
        <w:ind w:right="577" w:firstLine="715"/>
        <w:rPr>
          <w:sz w:val="24"/>
        </w:rPr>
      </w:pPr>
      <w:r>
        <w:rPr>
          <w:sz w:val="24"/>
        </w:rPr>
        <w:t>локальные акты образовательной организации, регламентирующие все вопросы проведения оценки личностных результатов.</w:t>
      </w:r>
    </w:p>
    <w:p w:rsidR="0057135D" w:rsidRDefault="00FF21B5">
      <w:pPr>
        <w:pStyle w:val="a3"/>
        <w:spacing w:line="360" w:lineRule="auto"/>
        <w:ind w:right="561" w:firstLine="715"/>
      </w:pPr>
      <w:r>
        <w:t>Метапредметные результаты включают освоенные обучающимися УУД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57135D" w:rsidRDefault="00FF21B5">
      <w:pPr>
        <w:pStyle w:val="a3"/>
        <w:spacing w:before="1" w:line="276" w:lineRule="auto"/>
        <w:ind w:left="1029" w:right="530" w:firstLine="581"/>
      </w:pPr>
      <w:r>
        <w:t xml:space="preserve">Оценка метапредметных результатов предполагает оценку продвижения обучающегося сЗПР вовладении регулятивными, коммуникативными и познавательными </w:t>
      </w:r>
      <w:r>
        <w:rPr>
          <w:spacing w:val="-4"/>
        </w:rPr>
        <w:t>УУД.</w:t>
      </w:r>
    </w:p>
    <w:p w:rsidR="0057135D" w:rsidRDefault="00FF21B5">
      <w:pPr>
        <w:pStyle w:val="a3"/>
        <w:spacing w:line="360" w:lineRule="auto"/>
        <w:ind w:right="567" w:firstLine="715"/>
      </w:pPr>
      <w:r>
        <w:t>Уровень сформированности УУД, представляющих содержание и объект оценки метапредметных результатов, может быть качественно оценѐн и измерен в следующих основных формах:</w:t>
      </w:r>
    </w:p>
    <w:p w:rsidR="0057135D" w:rsidRDefault="00FF21B5">
      <w:pPr>
        <w:pStyle w:val="a3"/>
        <w:spacing w:before="6" w:line="360" w:lineRule="auto"/>
        <w:ind w:right="575" w:firstLine="715"/>
      </w:pPr>
      <w: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57135D" w:rsidRDefault="00FF21B5">
      <w:pPr>
        <w:pStyle w:val="a3"/>
        <w:spacing w:line="360" w:lineRule="auto"/>
        <w:ind w:right="577" w:firstLine="715"/>
      </w:pPr>
      <w:r>
        <w:t>достижение метапредметных результатов может рассматриваться как инструментальнаяоснова(иликаксредстворешения)икакусловиеуспешности</w:t>
      </w:r>
    </w:p>
    <w:p w:rsidR="0057135D" w:rsidRDefault="00FF21B5">
      <w:pPr>
        <w:pStyle w:val="a3"/>
        <w:spacing w:before="57" w:line="362" w:lineRule="auto"/>
        <w:ind w:left="1707" w:right="587" w:hanging="716"/>
      </w:pPr>
      <w:r>
        <w:t>выполнения учебных и учебно-практических задач средствами учебных предметов; достижениеметапредметныхрезультатовможетпроявитьсяв</w:t>
      </w:r>
      <w:r>
        <w:rPr>
          <w:spacing w:val="-2"/>
        </w:rPr>
        <w:t>успешности</w:t>
      </w:r>
    </w:p>
    <w:p w:rsidR="0057135D" w:rsidRDefault="00FF21B5">
      <w:pPr>
        <w:pStyle w:val="a3"/>
        <w:spacing w:line="274" w:lineRule="exact"/>
      </w:pPr>
      <w:r>
        <w:t>выполнениякомплексныхзаданийнамежпредметной</w:t>
      </w:r>
      <w:r>
        <w:rPr>
          <w:spacing w:val="-2"/>
        </w:rPr>
        <w:t>основе.</w:t>
      </w:r>
    </w:p>
    <w:p w:rsidR="0057135D" w:rsidRDefault="00FF21B5">
      <w:pPr>
        <w:pStyle w:val="a3"/>
        <w:spacing w:before="137" w:line="360" w:lineRule="auto"/>
        <w:ind w:right="573" w:firstLine="715"/>
      </w:pPr>
      <w:r>
        <w:t>Предметные результаты связаны с овладением обучающимися с ЗПР содержанием каждойпредметнойобластиихарактеризуютдостиженияобучающихсявусвоении</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6"/>
      </w:pPr>
      <w:r>
        <w:t>знанийиумений,способностьихприменятьвпрактической</w:t>
      </w:r>
      <w:r>
        <w:rPr>
          <w:spacing w:val="-2"/>
        </w:rPr>
        <w:t>деятельности.</w:t>
      </w:r>
    </w:p>
    <w:p w:rsidR="0057135D" w:rsidRDefault="00FF21B5">
      <w:pPr>
        <w:pStyle w:val="a3"/>
        <w:spacing w:before="137" w:line="360" w:lineRule="auto"/>
        <w:ind w:right="558" w:firstLine="715"/>
      </w:pPr>
      <w:r>
        <w:t>Оценку этой группы результатов целесообразно начинать со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57135D" w:rsidRDefault="00FF21B5">
      <w:pPr>
        <w:pStyle w:val="a3"/>
        <w:spacing w:before="1" w:line="360" w:lineRule="auto"/>
        <w:ind w:right="558" w:firstLine="715"/>
      </w:pPr>
      <w:r>
        <w:t>Во время обучения на первом и втором годах обучения целесообразно всячески поощрять и стимулировать работу обучающихся, используя только качественную оценку. Приэтомнеявляетсяпринципиальноважным,насколькообучающийсясЗПРпродвигается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57135D" w:rsidRDefault="00FF21B5">
      <w:pPr>
        <w:pStyle w:val="a3"/>
        <w:spacing w:before="1" w:line="360" w:lineRule="auto"/>
        <w:ind w:right="550" w:firstLine="715"/>
      </w:pPr>
      <w: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Усвоенныеобучающимисядаженезначительныепообъемуиэлементарныепосодержанию знания иумения должнывыполнятькоррекционно-развивающуюфункцию, посколькуони играют определенную роль в становлении личности обучающегося и овладении им социальным опытом.</w:t>
      </w:r>
    </w:p>
    <w:p w:rsidR="0057135D" w:rsidRDefault="00FF21B5">
      <w:pPr>
        <w:pStyle w:val="a3"/>
        <w:spacing w:before="138" w:line="360" w:lineRule="auto"/>
        <w:ind w:right="551" w:firstLine="715"/>
      </w:pPr>
      <w:r>
        <w:t>Оценка достижения обучающимися предметных результатов ведѐтся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предметныхрезультатовдолжныиспользоватьсяразнообразныеметодыиформы,взаимно дополняющие друг друга (стандартизированные письменные и устные работы, проекты, практические работы, творческие работы, самоанализ и самооценка,наблюдения).</w:t>
      </w:r>
    </w:p>
    <w:p w:rsidR="0057135D" w:rsidRDefault="00FF21B5">
      <w:pPr>
        <w:pStyle w:val="a3"/>
        <w:spacing w:before="3" w:line="362" w:lineRule="auto"/>
        <w:ind w:right="583" w:firstLine="715"/>
      </w:pPr>
      <w:r>
        <w:t>Обучающиеся с ЗПР имеют право на прохождение текущей, промежуточной, итоговой аттестации освоения АООП НОО в иных формах.</w:t>
      </w:r>
    </w:p>
    <w:p w:rsidR="0057135D" w:rsidRDefault="00FF21B5">
      <w:pPr>
        <w:pStyle w:val="a3"/>
        <w:spacing w:before="65" w:line="360" w:lineRule="auto"/>
        <w:ind w:right="579" w:firstLine="715"/>
      </w:pPr>
      <w:r>
        <w:t>Специальные условия проведения текущей, промежуточной и итоговой (по итогам освоения АООП НОО) аттестации обучающихся с ЗПР включают:</w:t>
      </w:r>
    </w:p>
    <w:p w:rsidR="0057135D" w:rsidRDefault="00FF21B5">
      <w:pPr>
        <w:pStyle w:val="a3"/>
        <w:spacing w:line="360" w:lineRule="auto"/>
        <w:ind w:right="575" w:firstLine="715"/>
      </w:pPr>
      <w:r>
        <w:t xml:space="preserve">особую формуорганизации аттестации(вмалой группе, индивидуальную) с учетом особых образовательных потребностей и индивидуальных особенностей обучающихся с </w:t>
      </w:r>
      <w:r>
        <w:rPr>
          <w:spacing w:val="-4"/>
        </w:rPr>
        <w:t>ЗПР;</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2" w:line="360" w:lineRule="auto"/>
        <w:ind w:right="557" w:firstLine="715"/>
      </w:pPr>
      <w:r>
        <w:t xml:space="preserve">привычную обстановку в классе (присутствие своего учителя, наличие привычных дляобучающихсямнестическихопор:наглядныхсхем,шаблоновобщегоходавыполнения </w:t>
      </w:r>
      <w:r>
        <w:rPr>
          <w:spacing w:val="-2"/>
        </w:rPr>
        <w:t>заданий);</w:t>
      </w:r>
    </w:p>
    <w:p w:rsidR="0057135D" w:rsidRDefault="00FF21B5">
      <w:pPr>
        <w:pStyle w:val="a3"/>
        <w:spacing w:before="6" w:line="360" w:lineRule="auto"/>
        <w:ind w:left="1712" w:right="579"/>
      </w:pPr>
      <w:r>
        <w:t>присутствиевначалеработыэтапаобщейорганизациидеятельности;адаптирование инструкции с учетом особых образовательных потребностей и</w:t>
      </w:r>
    </w:p>
    <w:p w:rsidR="0057135D" w:rsidRDefault="00FF21B5">
      <w:pPr>
        <w:pStyle w:val="a3"/>
        <w:spacing w:before="3"/>
      </w:pPr>
      <w:r>
        <w:rPr>
          <w:spacing w:val="-2"/>
        </w:rPr>
        <w:t>индивидуальных трудностейобучающихсяс</w:t>
      </w:r>
      <w:r>
        <w:rPr>
          <w:spacing w:val="-4"/>
        </w:rPr>
        <w:t>ЗПР:</w:t>
      </w:r>
    </w:p>
    <w:p w:rsidR="0057135D" w:rsidRDefault="00FF21B5">
      <w:pPr>
        <w:pStyle w:val="a4"/>
        <w:numPr>
          <w:ilvl w:val="0"/>
          <w:numId w:val="38"/>
        </w:numPr>
        <w:tabs>
          <w:tab w:val="left" w:pos="1970"/>
        </w:tabs>
        <w:spacing w:before="132"/>
        <w:ind w:left="1970" w:hanging="258"/>
        <w:rPr>
          <w:sz w:val="24"/>
        </w:rPr>
      </w:pPr>
      <w:r>
        <w:rPr>
          <w:sz w:val="24"/>
        </w:rPr>
        <w:t>упрощениеформулировокпограмматическомуи семантическому</w:t>
      </w:r>
      <w:r>
        <w:rPr>
          <w:spacing w:val="-2"/>
          <w:sz w:val="24"/>
        </w:rPr>
        <w:t>оформлению;</w:t>
      </w:r>
    </w:p>
    <w:p w:rsidR="0057135D" w:rsidRDefault="00FF21B5">
      <w:pPr>
        <w:pStyle w:val="a4"/>
        <w:numPr>
          <w:ilvl w:val="0"/>
          <w:numId w:val="38"/>
        </w:numPr>
        <w:tabs>
          <w:tab w:val="left" w:pos="2026"/>
        </w:tabs>
        <w:spacing w:before="137" w:line="360" w:lineRule="auto"/>
        <w:ind w:left="991" w:right="584" w:firstLine="715"/>
        <w:rPr>
          <w:sz w:val="24"/>
        </w:rPr>
      </w:pPr>
      <w:r>
        <w:rPr>
          <w:sz w:val="24"/>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57135D" w:rsidRDefault="00FF21B5">
      <w:pPr>
        <w:pStyle w:val="a4"/>
        <w:numPr>
          <w:ilvl w:val="0"/>
          <w:numId w:val="38"/>
        </w:numPr>
        <w:tabs>
          <w:tab w:val="left" w:pos="2156"/>
        </w:tabs>
        <w:spacing w:line="362" w:lineRule="auto"/>
        <w:ind w:left="991" w:right="559" w:firstLine="715"/>
        <w:rPr>
          <w:sz w:val="24"/>
        </w:rPr>
      </w:pPr>
      <w:r>
        <w:rPr>
          <w:sz w:val="24"/>
        </w:rPr>
        <w:t>дополнение письменной инструкции к заданию, при необходимости, зачитываниемпедагогическимработникоминструкциивслухвмедленномтемпесчеткими смысловыми акцентами;</w:t>
      </w:r>
    </w:p>
    <w:p w:rsidR="0057135D" w:rsidRDefault="00FF21B5">
      <w:pPr>
        <w:pStyle w:val="a3"/>
        <w:spacing w:line="360" w:lineRule="auto"/>
        <w:ind w:right="565" w:firstLine="715"/>
      </w:pPr>
      <w:r>
        <w:t>адаптирование, при необходимости, текста задания с учетом особых образовательных потребностей и индивидуальных трудностей обучающихся с ЗПР (более крупныйшрифт,четкоеотграничениеодногозаданияотдругого;упрощениеформулировок задания по грамматическому и семантическому оформлению);</w:t>
      </w:r>
    </w:p>
    <w:p w:rsidR="0057135D" w:rsidRDefault="00FF21B5">
      <w:pPr>
        <w:pStyle w:val="a3"/>
        <w:spacing w:line="360" w:lineRule="auto"/>
        <w:ind w:right="565" w:firstLine="715"/>
      </w:pPr>
      <w:r>
        <w:t>предоставление, при необходимости,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57135D" w:rsidRDefault="00FF21B5">
      <w:pPr>
        <w:pStyle w:val="a3"/>
        <w:spacing w:before="2"/>
        <w:ind w:left="1712"/>
      </w:pPr>
      <w:r>
        <w:t>увеличениевременинавыполнение</w:t>
      </w:r>
      <w:r>
        <w:rPr>
          <w:spacing w:val="-2"/>
        </w:rPr>
        <w:t>заданий;</w:t>
      </w:r>
    </w:p>
    <w:p w:rsidR="0057135D" w:rsidRDefault="00FF21B5">
      <w:pPr>
        <w:pStyle w:val="a3"/>
        <w:spacing w:before="132" w:line="360" w:lineRule="auto"/>
        <w:ind w:right="567" w:firstLine="715"/>
      </w:pPr>
      <w:r>
        <w:t>организация короткого перерыва (10-15 минут) при нарастании в поведении обучающегося проявлений утомления, истощения;</w:t>
      </w:r>
    </w:p>
    <w:p w:rsidR="0057135D" w:rsidRDefault="00FF21B5">
      <w:pPr>
        <w:pStyle w:val="a3"/>
        <w:spacing w:before="3" w:line="360" w:lineRule="auto"/>
        <w:ind w:right="556" w:firstLine="715"/>
      </w:pPr>
      <w:r>
        <w:t>недопущениенегативныхреакцийсостороныпедагогическогоработника,создание ситуаций, приводящих к эмоциональному травмированию обучающегося.</w:t>
      </w:r>
    </w:p>
    <w:p w:rsidR="0057135D" w:rsidRDefault="00FF21B5">
      <w:pPr>
        <w:pStyle w:val="a3"/>
        <w:spacing w:line="362" w:lineRule="auto"/>
        <w:ind w:right="563" w:firstLine="715"/>
      </w:pPr>
      <w:r>
        <w:t>Наитоговуюоценкунауровненачальногообщегообразования,результатыкоторой используются при принятии решения о возможности (или невозможности) продолжения обучениянаследующемуровнеобразования,выносятсяпредметные,</w:t>
      </w:r>
    </w:p>
    <w:p w:rsidR="0057135D" w:rsidRDefault="00FF21B5">
      <w:pPr>
        <w:pStyle w:val="a3"/>
        <w:spacing w:before="54"/>
      </w:pPr>
      <w:r>
        <w:t>метапредметныерезультатыирезультатыосвоенияпрограммыкоррекционной</w:t>
      </w:r>
      <w:r>
        <w:rPr>
          <w:spacing w:val="-2"/>
        </w:rPr>
        <w:t>работы.</w:t>
      </w:r>
    </w:p>
    <w:p w:rsidR="0057135D" w:rsidRDefault="00FF21B5">
      <w:pPr>
        <w:pStyle w:val="a3"/>
        <w:spacing w:before="136" w:line="360" w:lineRule="auto"/>
        <w:ind w:right="560" w:firstLine="715"/>
      </w:pPr>
      <w:r>
        <w:t>Итоговаяаттестациянауровненачальногообщегообразованиядолжнапроводиться сучетомвозможныхспецифическихтрудностейобучающегосясЗПРвовладенииписьмом,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2" w:line="360" w:lineRule="auto"/>
        <w:ind w:right="552" w:firstLine="715"/>
      </w:pPr>
      <w:r>
        <w:t>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свидетельствующихоположительнойдинамикеразвитияобучающегося("было"-"стало") или в сложных случаях сохранении его психоэмоционального статуса.</w:t>
      </w:r>
    </w:p>
    <w:p w:rsidR="0057135D" w:rsidRDefault="0057135D">
      <w:pPr>
        <w:pStyle w:val="a3"/>
        <w:spacing w:before="7"/>
        <w:ind w:left="0"/>
        <w:jc w:val="left"/>
      </w:pPr>
    </w:p>
    <w:p w:rsidR="0057135D" w:rsidRDefault="00FF21B5">
      <w:pPr>
        <w:pStyle w:val="11"/>
        <w:numPr>
          <w:ilvl w:val="1"/>
          <w:numId w:val="38"/>
        </w:numPr>
        <w:tabs>
          <w:tab w:val="left" w:pos="4456"/>
        </w:tabs>
        <w:spacing w:before="1"/>
        <w:ind w:left="4456" w:hanging="358"/>
        <w:jc w:val="left"/>
      </w:pPr>
      <w:bookmarkStart w:id="5" w:name="3.2._Содержательный_раздел"/>
      <w:bookmarkEnd w:id="5"/>
      <w:r>
        <w:t>Содержательный</w:t>
      </w:r>
      <w:r>
        <w:rPr>
          <w:spacing w:val="-2"/>
        </w:rPr>
        <w:t>раздел</w:t>
      </w:r>
    </w:p>
    <w:p w:rsidR="0057135D" w:rsidRDefault="0057135D">
      <w:pPr>
        <w:pStyle w:val="a3"/>
        <w:spacing w:before="4"/>
        <w:ind w:left="0"/>
        <w:jc w:val="left"/>
        <w:rPr>
          <w:b/>
        </w:rPr>
      </w:pPr>
    </w:p>
    <w:p w:rsidR="0057135D" w:rsidRDefault="00FF21B5">
      <w:pPr>
        <w:pStyle w:val="a4"/>
        <w:numPr>
          <w:ilvl w:val="2"/>
          <w:numId w:val="38"/>
        </w:numPr>
        <w:tabs>
          <w:tab w:val="left" w:pos="4527"/>
          <w:tab w:val="left" w:pos="4900"/>
        </w:tabs>
        <w:spacing w:line="321" w:lineRule="auto"/>
        <w:ind w:left="4900" w:right="1999" w:hanging="970"/>
        <w:jc w:val="left"/>
        <w:rPr>
          <w:b/>
          <w:sz w:val="24"/>
        </w:rPr>
      </w:pPr>
      <w:r>
        <w:rPr>
          <w:b/>
          <w:sz w:val="24"/>
        </w:rPr>
        <w:t>Рабочиепрограммыучебныхпредметов. Русский язык.</w:t>
      </w:r>
    </w:p>
    <w:p w:rsidR="0057135D" w:rsidRDefault="00FF21B5">
      <w:pPr>
        <w:pStyle w:val="a3"/>
        <w:spacing w:before="130"/>
        <w:ind w:left="1712"/>
      </w:pPr>
      <w:r>
        <w:rPr>
          <w:spacing w:val="-2"/>
        </w:rPr>
        <w:t>Пояснительнаязаписка.</w:t>
      </w:r>
    </w:p>
    <w:p w:rsidR="0057135D" w:rsidRDefault="00FF21B5">
      <w:pPr>
        <w:pStyle w:val="a3"/>
        <w:spacing w:before="137" w:line="360" w:lineRule="auto"/>
        <w:ind w:right="572" w:firstLine="715"/>
      </w:pPr>
      <w:r>
        <w:t xml:space="preserve">Рабочаяпрограммаучебногопредмета"Русскийязык"науровненачальногообщего образованияобучающихся с ЗПР составленанаосноветребований к результатам освоения АООП НОО, установленными ФГОС НОО обучающихся с ОВЗ, рабочей программы </w:t>
      </w:r>
      <w:r>
        <w:rPr>
          <w:spacing w:val="-2"/>
        </w:rPr>
        <w:t>воспитания.</w:t>
      </w:r>
    </w:p>
    <w:p w:rsidR="0057135D" w:rsidRDefault="00FF21B5">
      <w:pPr>
        <w:pStyle w:val="a3"/>
        <w:spacing w:before="1" w:line="360" w:lineRule="auto"/>
        <w:ind w:right="574" w:firstLine="715"/>
      </w:pPr>
      <w:r>
        <w:t>Учебный предмет "Русский язык" на уровне начального общего образования является ведущим, обеспечивая языковое и общее речевое развитие обучающихся. Он способствует повышению коммуникативной компетентности и облегчению социализации обучающихся.Приобретѐнныезнания,опытвыполненияпредметныхиуниверсальных</w:t>
      </w:r>
    </w:p>
    <w:p w:rsidR="0057135D" w:rsidRDefault="00FF21B5">
      <w:pPr>
        <w:pStyle w:val="a3"/>
        <w:spacing w:before="67" w:line="362" w:lineRule="auto"/>
        <w:ind w:right="597"/>
      </w:pPr>
      <w:r>
        <w:t>действий на материале русского языка станут фундаментомобучения в основной школе, а также будут востребованы в жизни.</w:t>
      </w:r>
    </w:p>
    <w:p w:rsidR="0057135D" w:rsidRDefault="00FF21B5">
      <w:pPr>
        <w:pStyle w:val="a3"/>
        <w:spacing w:before="2" w:line="360" w:lineRule="auto"/>
        <w:ind w:right="567" w:firstLine="715"/>
      </w:pPr>
      <w:r>
        <w:t>Овладение учебным предметом "Русский язык" представляет большую сложность для обучающихся с ЗПР. Это связано с недостатками фонематического восприятия, звукового анализа и синтеза, бедностью словаря, трудностями порождения связного высказывания, недостаточной сформированностью основных мыслительных операций и знаково-символической (замещающей) функции мышления.</w:t>
      </w:r>
    </w:p>
    <w:p w:rsidR="0057135D" w:rsidRDefault="00FF21B5">
      <w:pPr>
        <w:pStyle w:val="a3"/>
        <w:spacing w:before="5" w:line="360" w:lineRule="auto"/>
        <w:ind w:right="548" w:firstLine="715"/>
      </w:pPr>
      <w:r>
        <w:t>Программа отражает содержание обучения предмету "Русский язык" с учетом особыхобразовательныхпотребностейобучающихсясЗПР.Впроцессеизучениярусского языкауобучающихсясЗПРформируетсяпозитивноеэмоционально-ценностноеотношение крусскомуязыку,стремлениекегограмотному использованию,понимание</w:t>
      </w:r>
    </w:p>
    <w:p w:rsidR="0057135D" w:rsidRDefault="00FF21B5">
      <w:pPr>
        <w:pStyle w:val="a3"/>
        <w:spacing w:before="58" w:line="360" w:lineRule="auto"/>
        <w:ind w:right="568"/>
      </w:pPr>
      <w:r>
        <w:t>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нормахрусскоголитературногоязыкаиправилахречевогоэтикета,учатсяориентироваться в целях, задачах, условияхобщения, выборе адекватныхязыковыхсредств, для успешного решения коммуникативных задач.</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2" w:line="360" w:lineRule="auto"/>
        <w:ind w:right="546" w:firstLine="715"/>
      </w:pPr>
      <w:r>
        <w:t>Содержаниедисциплиныориентированонаразвитиеязыковойспособности,разных видов речевой деятельности и освоение обучающимися системного устройства языка. Благодаря освоению материала по данной дисциплине обучающиеся с ЗПР овладевают грамотой, основными речевыми формами и правилами их применения, умениями организовыватьязыковыесредствавразныхтипахвысказываний,варьироватьихструктуру с учѐтом условий коммуникации, развѐртывать их или сокращать, перестраивать, образовывать нужные словоформы. При изучении данной дисциплины происходит развитиеустнойиписьменнойкоммуникации,закладываетсяфундаментдляосмысленного чтенияиписьма. Наурокахважноформироватьпервоначальныепредставленияо единстве и многообразии языкового и культурного пространства России,о языке как основе национального самосознания. Представления о связи языка с культурой народа осваиваются практическим путѐм.</w:t>
      </w:r>
    </w:p>
    <w:p w:rsidR="0057135D" w:rsidRDefault="00FF21B5">
      <w:pPr>
        <w:pStyle w:val="a3"/>
        <w:spacing w:before="6" w:line="360" w:lineRule="auto"/>
        <w:ind w:right="560" w:firstLine="715"/>
      </w:pPr>
      <w:r>
        <w:t>Изучениеучебногопредмета"Русскийязык"вноситвесомыйвкладвобщуюсистему коррекционно-развивающей работы, направленной на удовлетворение специфических образовательных потребностей обучающегося с ЗПР.</w:t>
      </w:r>
    </w:p>
    <w:p w:rsidR="0057135D" w:rsidRDefault="00FF21B5">
      <w:pPr>
        <w:pStyle w:val="a3"/>
        <w:spacing w:before="2" w:line="362" w:lineRule="auto"/>
        <w:ind w:right="585" w:firstLine="715"/>
      </w:pPr>
      <w: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w:t>
      </w:r>
    </w:p>
    <w:p w:rsidR="0057135D" w:rsidRDefault="00FF21B5">
      <w:pPr>
        <w:pStyle w:val="a3"/>
        <w:spacing w:before="60" w:line="360" w:lineRule="auto"/>
        <w:ind w:right="549"/>
      </w:pPr>
      <w:r>
        <w:t>обучающегосясЗПРпробуждаетсяинтерескязыку,желаниеовладетьписьмомичтением, совершенствуется связное (в том числе учебное) высказывание, расширяется словарный запас,проявляютсявозможностиосознаниясвоихзатрудненийисоответствующиепопытки их преодоления.</w:t>
      </w:r>
    </w:p>
    <w:p w:rsidR="0057135D" w:rsidRDefault="00FF21B5">
      <w:pPr>
        <w:pStyle w:val="a3"/>
        <w:spacing w:line="360" w:lineRule="auto"/>
        <w:ind w:right="552" w:firstLine="715"/>
      </w:pPr>
      <w:r>
        <w:t>Овладение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При изучении учебного материала (звуко-буквенный и звуко-слоговой анализслов,работаспредложениемитекстом)уобучающихсясЗПРразвиваютсяпроцессы анализа, синтеза, сравнения, обобщения, происходит коррекциянедостатков произвольной памятиивнимания.Входевыполнениязаданийнаанализзвуковогосостава слова, синтез словиззвуковислогов,подсчетколичествасловвпредложении,</w:t>
      </w:r>
    </w:p>
    <w:p w:rsidR="0057135D" w:rsidRDefault="00FF21B5">
      <w:pPr>
        <w:pStyle w:val="a3"/>
        <w:spacing w:before="70" w:line="360" w:lineRule="auto"/>
        <w:ind w:right="566"/>
      </w:pPr>
      <w:r>
        <w:t>использование различных классификаций звуков и букв, объяснение значений слов совершенствуется мыслительная деятельность, создаются предпосылки становления логического (понятийного) мышления.</w:t>
      </w:r>
    </w:p>
    <w:p w:rsidR="0057135D" w:rsidRDefault="00FF21B5">
      <w:pPr>
        <w:pStyle w:val="a3"/>
        <w:spacing w:line="360" w:lineRule="auto"/>
        <w:ind w:right="580" w:firstLine="715"/>
      </w:pPr>
      <w:r>
        <w:t>При усвоении учебного предмета "Русский язык" обучающиеся с ЗПР учатся ориентироватьсявзаданииипроизводитьегоанализ,обдумыватьипланировать</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2" w:line="360" w:lineRule="auto"/>
        <w:ind w:right="574"/>
      </w:pPr>
      <w:r>
        <w:t xml:space="preserve">предстоящие действия, следить за правильностью выполнения задания, давать словесный отчет и оценкупроделанной работе, что совершенствует системупроизвольной регуляции </w:t>
      </w:r>
      <w:r>
        <w:rPr>
          <w:spacing w:val="-2"/>
        </w:rPr>
        <w:t>деятельности.</w:t>
      </w:r>
    </w:p>
    <w:p w:rsidR="0057135D" w:rsidRDefault="00FF21B5">
      <w:pPr>
        <w:pStyle w:val="a3"/>
        <w:spacing w:before="6" w:line="360" w:lineRule="auto"/>
        <w:ind w:right="562" w:firstLine="715"/>
      </w:pPr>
      <w:r>
        <w:t>Педагогический работник должен поддерживать тесную связь с учителем- логопедом, осуществляющим профилактику таких расстройств письменной речи как дисграфия и дизорфография. Уточнение артикуляции звуков, дифференциация сходных фонем, работа над слоговой структурой слова, которая обязательно проводится на уроках по предмету "Русский язык" и "Литературное чтение", способствует улучшению качества устной речи обучающегося с ЗПР.</w:t>
      </w:r>
    </w:p>
    <w:p w:rsidR="0057135D" w:rsidRDefault="00FF21B5">
      <w:pPr>
        <w:pStyle w:val="a3"/>
        <w:spacing w:before="3" w:line="360" w:lineRule="auto"/>
        <w:ind w:left="1712" w:right="6344"/>
      </w:pPr>
      <w:r>
        <w:t>Содержаниеобучения. Видыречевой</w:t>
      </w:r>
      <w:r>
        <w:rPr>
          <w:spacing w:val="-2"/>
        </w:rPr>
        <w:t>деятельности.</w:t>
      </w:r>
    </w:p>
    <w:p w:rsidR="0057135D" w:rsidRDefault="00FF21B5">
      <w:pPr>
        <w:pStyle w:val="a3"/>
        <w:spacing w:before="3" w:line="360" w:lineRule="auto"/>
        <w:ind w:right="572" w:firstLine="715"/>
      </w:pPr>
      <w: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57135D" w:rsidRDefault="00FF21B5">
      <w:pPr>
        <w:pStyle w:val="a3"/>
        <w:spacing w:line="360" w:lineRule="auto"/>
        <w:ind w:right="551" w:firstLine="715"/>
      </w:pPr>
      <w:r>
        <w:t>Говорение.Выборязыковыхсредстввсоответствиисцелямииусловиямиобщения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57135D" w:rsidRDefault="00FF21B5">
      <w:pPr>
        <w:pStyle w:val="a3"/>
        <w:spacing w:before="4" w:line="360" w:lineRule="auto"/>
        <w:ind w:right="572" w:firstLine="715"/>
      </w:pPr>
      <w: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57135D" w:rsidRDefault="00FF21B5">
      <w:pPr>
        <w:pStyle w:val="a3"/>
        <w:spacing w:before="1" w:line="360" w:lineRule="auto"/>
        <w:ind w:right="559" w:firstLine="715"/>
      </w:pPr>
      <w:r>
        <w:t>Письмо. Письмо букв, буквосочетаний, слогов, слов, предложений в системе обучения грамоте. Овладение разборчивым, аккуратным письмом с учѐтом гигиенических требованийкэтомувидуучебнойработы.Списывание,письмоподдиктовкув</w:t>
      </w:r>
    </w:p>
    <w:p w:rsidR="0057135D" w:rsidRDefault="00FF21B5">
      <w:pPr>
        <w:pStyle w:val="a3"/>
        <w:spacing w:before="64" w:line="360" w:lineRule="auto"/>
        <w:ind w:right="562"/>
      </w:pPr>
      <w:r>
        <w:t>соответствиисизученнымиправилами.Письменноеизложениесодержанияпрослушанного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w:t>
      </w:r>
    </w:p>
    <w:p w:rsidR="0057135D" w:rsidRDefault="00FF21B5">
      <w:pPr>
        <w:pStyle w:val="a3"/>
        <w:spacing w:before="5"/>
        <w:ind w:left="1712"/>
      </w:pPr>
      <w:r>
        <w:rPr>
          <w:spacing w:val="-2"/>
        </w:rPr>
        <w:t>Обучение грамоте.</w:t>
      </w:r>
    </w:p>
    <w:p w:rsidR="0057135D" w:rsidRDefault="0057135D">
      <w:pPr>
        <w:pStyle w:val="a3"/>
        <w:sectPr w:rsidR="0057135D">
          <w:pgSz w:w="11950" w:h="16870"/>
          <w:pgMar w:top="960" w:right="566" w:bottom="1920" w:left="425" w:header="0" w:footer="1670" w:gutter="0"/>
          <w:cols w:space="720"/>
        </w:sectPr>
      </w:pPr>
    </w:p>
    <w:p w:rsidR="0057135D" w:rsidRDefault="00FF21B5">
      <w:pPr>
        <w:pStyle w:val="a3"/>
        <w:spacing w:before="62" w:line="360" w:lineRule="auto"/>
        <w:ind w:right="566" w:firstLine="715"/>
      </w:pPr>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57135D" w:rsidRDefault="00FF21B5">
      <w:pPr>
        <w:pStyle w:val="a3"/>
        <w:spacing w:before="6" w:line="360" w:lineRule="auto"/>
        <w:ind w:right="565" w:firstLine="715"/>
      </w:pPr>
      <w:r>
        <w:t>Различениегласныхисогласныхзвуков,гласныхударныхибезударных,согласных твѐрдых и мягких, звонких и глухих.</w:t>
      </w:r>
    </w:p>
    <w:p w:rsidR="0057135D" w:rsidRDefault="00FF21B5">
      <w:pPr>
        <w:pStyle w:val="a3"/>
        <w:spacing w:before="3"/>
        <w:ind w:left="1712"/>
      </w:pPr>
      <w:r>
        <w:t>Слогкакминимальнаяпроизносительнаяединица.Делениесловна</w:t>
      </w:r>
      <w:r>
        <w:rPr>
          <w:spacing w:val="-2"/>
        </w:rPr>
        <w:t>слоги.</w:t>
      </w:r>
    </w:p>
    <w:p w:rsidR="0057135D" w:rsidRDefault="00FF21B5">
      <w:pPr>
        <w:pStyle w:val="a3"/>
        <w:spacing w:before="132"/>
      </w:pPr>
      <w:r>
        <w:t>Определениеместа</w:t>
      </w:r>
      <w:r>
        <w:rPr>
          <w:spacing w:val="-2"/>
        </w:rPr>
        <w:t>ударения.</w:t>
      </w:r>
    </w:p>
    <w:p w:rsidR="0057135D" w:rsidRDefault="00FF21B5">
      <w:pPr>
        <w:pStyle w:val="a3"/>
        <w:spacing w:before="142" w:line="360" w:lineRule="auto"/>
        <w:ind w:right="547" w:firstLine="715"/>
      </w:pPr>
      <w:r>
        <w:t>Графика. Различение звука и буквы: буква как знак звука. Овладение позиционным способомобозначениязвуковбуквами.Буквыгласныхкакпоказательтвѐрдости-мягкости согласных звуков. Функция букв е, ѐ, ю, я. Мягкий знак как показатель мягкости предшествующего согласного звука.</w:t>
      </w:r>
    </w:p>
    <w:p w:rsidR="0057135D" w:rsidRDefault="00FF21B5">
      <w:pPr>
        <w:pStyle w:val="a3"/>
        <w:spacing w:before="1"/>
        <w:ind w:left="1712"/>
      </w:pPr>
      <w:r>
        <w:t>Знакомствосрусскималфавитомкакпоследовательностью</w:t>
      </w:r>
      <w:r>
        <w:rPr>
          <w:spacing w:val="-2"/>
        </w:rPr>
        <w:t>букв.</w:t>
      </w:r>
    </w:p>
    <w:p w:rsidR="0057135D" w:rsidRDefault="00FF21B5">
      <w:pPr>
        <w:pStyle w:val="a3"/>
        <w:spacing w:before="141" w:line="360" w:lineRule="auto"/>
        <w:ind w:right="573" w:firstLine="715"/>
      </w:pPr>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слов,словосочетаний,предложенийикороткихтекстов.Чтениесинтонациямиипаузамив соответствии со знаками препинания. Развитие осознанности и выразительности чтения</w:t>
      </w:r>
    </w:p>
    <w:p w:rsidR="0057135D" w:rsidRDefault="00FF21B5">
      <w:pPr>
        <w:pStyle w:val="a3"/>
        <w:spacing w:before="62"/>
      </w:pPr>
      <w:r>
        <w:t>наматериаленебольшихтекстови</w:t>
      </w:r>
      <w:r>
        <w:rPr>
          <w:spacing w:val="-2"/>
        </w:rPr>
        <w:t>стихотворений.</w:t>
      </w:r>
    </w:p>
    <w:p w:rsidR="0057135D" w:rsidRDefault="00FF21B5">
      <w:pPr>
        <w:pStyle w:val="a3"/>
        <w:spacing w:before="142" w:line="360" w:lineRule="auto"/>
        <w:ind w:right="565" w:firstLine="715"/>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7135D" w:rsidRDefault="00FF21B5">
      <w:pPr>
        <w:pStyle w:val="a3"/>
        <w:spacing w:before="1" w:line="360" w:lineRule="auto"/>
        <w:ind w:right="558" w:firstLine="715"/>
      </w:pPr>
      <w: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57135D" w:rsidRDefault="00FF21B5">
      <w:pPr>
        <w:pStyle w:val="a3"/>
        <w:spacing w:line="360" w:lineRule="auto"/>
        <w:ind w:right="573" w:firstLine="715"/>
      </w:pPr>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приѐмов</w:t>
      </w:r>
    </w:p>
    <w:p w:rsidR="0057135D" w:rsidRDefault="00FF21B5">
      <w:pPr>
        <w:pStyle w:val="a3"/>
        <w:spacing w:before="70" w:line="355" w:lineRule="auto"/>
        <w:ind w:right="547"/>
      </w:pPr>
      <w:r>
        <w:t>ипоследовательностиправильногосписываниятекста.Проверканаписанногоприпомощи сличения с текстом - образом и послогового чтения написанных слов.</w:t>
      </w:r>
    </w:p>
    <w:p w:rsidR="0057135D" w:rsidRDefault="00FF21B5">
      <w:pPr>
        <w:pStyle w:val="a3"/>
        <w:spacing w:before="9" w:line="360" w:lineRule="auto"/>
        <w:ind w:right="566" w:firstLine="715"/>
      </w:pPr>
      <w:r>
        <w:t>Правильное оформление написанных предложений (большая буква в начале предложения, точка в конце). Выработка навыка писать большую буквув именах людей и кличках животных.</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6" w:line="362" w:lineRule="auto"/>
        <w:ind w:right="583" w:firstLine="715"/>
      </w:pPr>
      <w:r>
        <w:t>Понимание функции небуквенных графических средств: пробела между словами, знака переноса.</w:t>
      </w:r>
    </w:p>
    <w:p w:rsidR="0057135D" w:rsidRDefault="00FF21B5">
      <w:pPr>
        <w:pStyle w:val="a3"/>
        <w:spacing w:line="360" w:lineRule="auto"/>
        <w:ind w:right="575" w:firstLine="715"/>
      </w:pPr>
      <w:r>
        <w:t>Слово и предложение. Восприятие слова как объекта изучения, материала для анализа. Наблюдение над значением слова.</w:t>
      </w:r>
    </w:p>
    <w:p w:rsidR="0057135D" w:rsidRDefault="00FF21B5">
      <w:pPr>
        <w:pStyle w:val="a3"/>
        <w:spacing w:line="360" w:lineRule="auto"/>
        <w:ind w:right="569" w:firstLine="715"/>
      </w:pPr>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57135D" w:rsidRDefault="00FF21B5">
      <w:pPr>
        <w:pStyle w:val="a3"/>
        <w:spacing w:line="360" w:lineRule="auto"/>
        <w:ind w:left="1712" w:right="1268"/>
        <w:jc w:val="left"/>
      </w:pPr>
      <w:r>
        <w:t>Орфография.Знакомствосправиламиправописанияиихприменение: раздельное написание слов;</w:t>
      </w:r>
    </w:p>
    <w:p w:rsidR="0057135D" w:rsidRDefault="00FF21B5">
      <w:pPr>
        <w:pStyle w:val="a3"/>
        <w:ind w:left="1712"/>
        <w:jc w:val="left"/>
      </w:pPr>
      <w:r>
        <w:t>обозначениегласныхпослешипящих(ча-ща,чу-щу,жи-</w:t>
      </w:r>
      <w:r>
        <w:rPr>
          <w:spacing w:val="-4"/>
        </w:rPr>
        <w:t>ши);</w:t>
      </w:r>
    </w:p>
    <w:p w:rsidR="0057135D" w:rsidRDefault="00FF21B5">
      <w:pPr>
        <w:pStyle w:val="a3"/>
        <w:spacing w:before="132" w:line="360" w:lineRule="auto"/>
        <w:ind w:left="1712" w:right="859"/>
        <w:jc w:val="left"/>
      </w:pPr>
      <w:r>
        <w:t>прописная(заглавная)буквавначалепредложения,вименахсобственных; перенос слов по слогам без стечения согласных;</w:t>
      </w:r>
    </w:p>
    <w:p w:rsidR="0057135D" w:rsidRDefault="00FF21B5">
      <w:pPr>
        <w:pStyle w:val="a3"/>
        <w:spacing w:line="274" w:lineRule="exact"/>
        <w:ind w:left="1712"/>
        <w:jc w:val="left"/>
      </w:pPr>
      <w:r>
        <w:t>знакипрепинаниявконце</w:t>
      </w:r>
      <w:r>
        <w:rPr>
          <w:spacing w:val="-2"/>
        </w:rPr>
        <w:t>предложения.</w:t>
      </w:r>
    </w:p>
    <w:p w:rsidR="0057135D" w:rsidRDefault="00FF21B5">
      <w:pPr>
        <w:pStyle w:val="a3"/>
        <w:spacing w:before="141" w:line="360" w:lineRule="auto"/>
        <w:ind w:right="571" w:firstLine="715"/>
      </w:pPr>
      <w:r>
        <w:t>Развитие речи. Понимание прочитанного текста при самостоятельном чтениивслух иприегопрослушивании.Составлениенебольшихрассказовповествовательногохарактера по серии сюжетных картинок, материалам собственных игр, занятий, наблюдений.</w:t>
      </w:r>
    </w:p>
    <w:p w:rsidR="0057135D" w:rsidRDefault="00FF21B5">
      <w:pPr>
        <w:pStyle w:val="a3"/>
        <w:spacing w:before="65"/>
        <w:ind w:left="1712"/>
      </w:pPr>
      <w:r>
        <w:rPr>
          <w:spacing w:val="-2"/>
        </w:rPr>
        <w:t>Систематический</w:t>
      </w:r>
      <w:r>
        <w:rPr>
          <w:spacing w:val="-4"/>
        </w:rPr>
        <w:t>курс.</w:t>
      </w:r>
    </w:p>
    <w:p w:rsidR="0057135D" w:rsidRDefault="00FF21B5">
      <w:pPr>
        <w:pStyle w:val="a3"/>
        <w:spacing w:before="141" w:line="360" w:lineRule="auto"/>
        <w:ind w:right="540" w:firstLine="715"/>
      </w:pPr>
      <w:r>
        <w:t>Фонетикаиорфоэпия.Гласныеисогласныезвуки,различениегласныхисогласных звуков.Мягкиеитвердыесогласныезвуки,различениемягкихитвѐрдыхсогласныхзвуков, определение парных и непарных по твѐрдости - мягкости согласных звуков. Звонкие и глухие согласные звуки, различение звонких иглухих согласных звуков, определение парныхинепарныхпозвонкости-глухостисогласныхзвуков.Ударение,нахождениевслове ударных и безударных гласных звуков. Деление слов на слоги. Определение качественной характеристики звука: гласный-согласный; гласный ударный-безударный; согласный твѐрдый-мягкий, парный-непарный; согласный звонкий- глухой, парный-непарный. Произношениезвуковисочетанийзвуковвсоответствииснормамисовременногорусского литературного языка. Фонетический разбор слова.</w:t>
      </w:r>
    </w:p>
    <w:p w:rsidR="0057135D" w:rsidRDefault="00FF21B5">
      <w:pPr>
        <w:pStyle w:val="a3"/>
        <w:spacing w:before="62" w:line="362" w:lineRule="auto"/>
        <w:ind w:right="579" w:firstLine="715"/>
      </w:pPr>
      <w:r>
        <w:t>Графика. Различение звука и буквы: буква как знак звука. Овладение позиционным способом обозначения звуков буквами.</w:t>
      </w:r>
    </w:p>
    <w:p w:rsidR="0057135D" w:rsidRDefault="00FF21B5">
      <w:pPr>
        <w:pStyle w:val="a3"/>
        <w:spacing w:before="2" w:line="360" w:lineRule="auto"/>
        <w:ind w:right="557" w:firstLine="715"/>
      </w:pPr>
      <w:r>
        <w:t>Обозначение на письметвѐрдости и мягкости согласныхзвуков. Буквы гласныхкак показательтвѐрдости-мягкостисогласныхзвуков.Функциябукве,ѐ,ю,я.Мягкийзнаккак показательмягкостипредшествующегосогласногозвука.Использованиенаписьме</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6"/>
      </w:pPr>
      <w:r>
        <w:t>разделительныхъи</w:t>
      </w:r>
      <w:r>
        <w:rPr>
          <w:spacing w:val="-5"/>
        </w:rPr>
        <w:t>ь.</w:t>
      </w:r>
    </w:p>
    <w:p w:rsidR="0057135D" w:rsidRDefault="00FF21B5">
      <w:pPr>
        <w:pStyle w:val="a3"/>
        <w:spacing w:before="137" w:line="360" w:lineRule="auto"/>
        <w:ind w:right="554" w:firstLine="715"/>
      </w:pPr>
      <w:r>
        <w:t xml:space="preserve">Установление соотношения звукового и буквенного состава слова в словах типа "стол","конь";всловахсйотированнымигласнымие,ѐ,ю,я;всловахснепроизносимыми </w:t>
      </w:r>
      <w:r>
        <w:rPr>
          <w:spacing w:val="-2"/>
        </w:rPr>
        <w:t>согласными.</w:t>
      </w:r>
    </w:p>
    <w:p w:rsidR="0057135D" w:rsidRDefault="00FF21B5">
      <w:pPr>
        <w:pStyle w:val="a3"/>
        <w:spacing w:before="7" w:line="360" w:lineRule="auto"/>
        <w:ind w:right="589" w:firstLine="715"/>
      </w:pPr>
      <w:r>
        <w:t>Использование небуквенных графических средств: пробела между словами, знака переноса, абзаца.</w:t>
      </w:r>
    </w:p>
    <w:p w:rsidR="0057135D" w:rsidRDefault="00FF21B5">
      <w:pPr>
        <w:pStyle w:val="a3"/>
        <w:spacing w:line="360" w:lineRule="auto"/>
        <w:ind w:right="562" w:firstLine="715"/>
      </w:pPr>
      <w: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57135D" w:rsidRDefault="00FF21B5">
      <w:pPr>
        <w:pStyle w:val="a3"/>
        <w:spacing w:line="360" w:lineRule="auto"/>
        <w:ind w:right="573" w:firstLine="715"/>
      </w:pPr>
      <w:r>
        <w:t>Состав слова (морфемика).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57135D" w:rsidRDefault="00FF21B5">
      <w:pPr>
        <w:pStyle w:val="a3"/>
        <w:spacing w:before="4" w:line="362" w:lineRule="auto"/>
        <w:ind w:right="559" w:firstLine="715"/>
      </w:pPr>
      <w: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заединообразием написания корней(корм -кормить-кормушка, лес -</w:t>
      </w:r>
    </w:p>
    <w:p w:rsidR="0057135D" w:rsidRDefault="00FF21B5">
      <w:pPr>
        <w:pStyle w:val="a3"/>
        <w:spacing w:before="46"/>
        <w:ind w:left="1707" w:hanging="716"/>
      </w:pPr>
      <w:r>
        <w:t>лесник-лесной).Различениеоднокоренныхсловиразличныхформодногоитогоже</w:t>
      </w:r>
      <w:r>
        <w:rPr>
          <w:spacing w:val="-2"/>
        </w:rPr>
        <w:t>слова.</w:t>
      </w:r>
    </w:p>
    <w:p w:rsidR="0057135D" w:rsidRDefault="00FF21B5">
      <w:pPr>
        <w:pStyle w:val="a3"/>
        <w:spacing w:before="137" w:line="360" w:lineRule="auto"/>
        <w:ind w:right="592" w:firstLine="715"/>
      </w:pPr>
      <w: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57135D" w:rsidRDefault="00FF21B5">
      <w:pPr>
        <w:pStyle w:val="a3"/>
        <w:spacing w:before="3"/>
        <w:ind w:left="1712"/>
      </w:pPr>
      <w:r>
        <w:t>Различениеизменяемыхинеизменяемыхслов.Разборсловапо</w:t>
      </w:r>
      <w:r>
        <w:rPr>
          <w:spacing w:val="-2"/>
        </w:rPr>
        <w:t>составу.</w:t>
      </w:r>
    </w:p>
    <w:p w:rsidR="0057135D" w:rsidRDefault="00FF21B5">
      <w:pPr>
        <w:pStyle w:val="a3"/>
        <w:spacing w:before="132" w:line="360" w:lineRule="auto"/>
        <w:ind w:right="561" w:firstLine="715"/>
      </w:pPr>
      <w:r>
        <w:t xml:space="preserve">Морфология. Общие сведения о частях речи: имя существительное, имя прилагательное, местоимение, глагол, предлог. Деление частей речи на самостоятельные и </w:t>
      </w:r>
      <w:r>
        <w:rPr>
          <w:spacing w:val="-2"/>
        </w:rPr>
        <w:t>служебные.</w:t>
      </w:r>
    </w:p>
    <w:p w:rsidR="0057135D" w:rsidRDefault="00FF21B5">
      <w:pPr>
        <w:pStyle w:val="a3"/>
        <w:spacing w:before="2" w:line="360" w:lineRule="auto"/>
        <w:ind w:right="552" w:firstLine="715"/>
      </w:pPr>
      <w:r>
        <w:t xml:space="preserve">Имя существительное. Его значение и употребление в речи. Вопросы, различение имѐнсуществительных,отвечающихнавопросы"кто?"и"что?".Умениеопознаватьимена </w:t>
      </w:r>
      <w:r>
        <w:rPr>
          <w:spacing w:val="-2"/>
        </w:rPr>
        <w:t>собственные.</w:t>
      </w:r>
    </w:p>
    <w:p w:rsidR="0057135D" w:rsidRDefault="00FF21B5">
      <w:pPr>
        <w:pStyle w:val="a3"/>
        <w:spacing w:before="59" w:line="362" w:lineRule="auto"/>
        <w:ind w:right="577" w:firstLine="715"/>
      </w:pPr>
      <w:r>
        <w:t>Род существительных: мужской, женский, средний. Различение имѐн существительных мужского, женского и среднего рода.</w:t>
      </w:r>
    </w:p>
    <w:p w:rsidR="0057135D" w:rsidRDefault="00FF21B5">
      <w:pPr>
        <w:pStyle w:val="a3"/>
        <w:spacing w:before="2"/>
        <w:ind w:left="1712"/>
      </w:pPr>
      <w:r>
        <w:t>Изменениеименсуществительныхпо</w:t>
      </w:r>
      <w:r>
        <w:rPr>
          <w:spacing w:val="-2"/>
        </w:rPr>
        <w:t>числам.</w:t>
      </w:r>
    </w:p>
    <w:p w:rsidR="0057135D" w:rsidRDefault="00FF21B5">
      <w:pPr>
        <w:pStyle w:val="a3"/>
        <w:spacing w:before="132" w:line="360" w:lineRule="auto"/>
        <w:ind w:right="535" w:firstLine="715"/>
      </w:pPr>
      <w:r>
        <w:t>Изменениеименсуществительныхпопадежамвединственномчисле(склонение).1, 2,3-есклонение,определениепринадлежностиимѐнсуществительныхк1,2,3-му</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6" w:line="362" w:lineRule="auto"/>
        <w:ind w:right="552"/>
      </w:pPr>
      <w:r>
        <w:t>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57135D" w:rsidRDefault="00FF21B5">
      <w:pPr>
        <w:pStyle w:val="a3"/>
        <w:spacing w:line="360" w:lineRule="auto"/>
        <w:ind w:left="1712" w:right="2944"/>
      </w:pPr>
      <w:r>
        <w:t>Склонениеименсуществительных во множественном числе. Морфологический разбор имѐн существительных.</w:t>
      </w:r>
    </w:p>
    <w:p w:rsidR="0057135D" w:rsidRDefault="00FF21B5">
      <w:pPr>
        <w:pStyle w:val="a3"/>
        <w:spacing w:line="360" w:lineRule="auto"/>
        <w:ind w:right="562" w:firstLine="715"/>
      </w:pPr>
      <w:r>
        <w:t>Имяприлагательное.Егозначениеиупотреблениевречи,вопросы.Изменениеимен прилагательных по родам, числам и падежам, в сочетании с существительными (кроме прилагательных на -ий, -ья, -ье, -ов, -ин). Морфологический разбор имѐн прилагательных.</w:t>
      </w:r>
    </w:p>
    <w:p w:rsidR="0057135D" w:rsidRDefault="00FF21B5">
      <w:pPr>
        <w:pStyle w:val="a3"/>
        <w:spacing w:line="360" w:lineRule="auto"/>
        <w:ind w:right="560" w:firstLine="715"/>
      </w:pPr>
      <w:r>
        <w:t>Местоимение.Общеепредставлениеоместоимении.Личныеместоимения,значение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57135D" w:rsidRDefault="00FF21B5">
      <w:pPr>
        <w:pStyle w:val="a3"/>
        <w:spacing w:line="360" w:lineRule="auto"/>
        <w:ind w:right="559" w:firstLine="715"/>
      </w:pPr>
      <w: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определенияI иIIспряженияглаголов(практическоеовладение).Изменениеглаголовв</w:t>
      </w:r>
    </w:p>
    <w:p w:rsidR="0057135D" w:rsidRDefault="00FF21B5">
      <w:pPr>
        <w:pStyle w:val="a3"/>
        <w:spacing w:before="65"/>
      </w:pPr>
      <w:r>
        <w:t>прошедшемвременипородамичислам.Морфологическийразбор</w:t>
      </w:r>
      <w:r>
        <w:rPr>
          <w:spacing w:val="-2"/>
        </w:rPr>
        <w:t>глаголов.</w:t>
      </w:r>
    </w:p>
    <w:p w:rsidR="0057135D" w:rsidRDefault="00FF21B5">
      <w:pPr>
        <w:pStyle w:val="a3"/>
        <w:spacing w:before="141" w:line="360" w:lineRule="auto"/>
        <w:ind w:right="573" w:firstLine="715"/>
      </w:pPr>
      <w:r>
        <w:t>Предлог. Знакомство с наиболее употребительными предлогами. Функция предлогов: образование падежных форм имѐн существительных и местоимений. Отличие предлогов от приставок.</w:t>
      </w:r>
    </w:p>
    <w:p w:rsidR="0057135D" w:rsidRDefault="00FF21B5">
      <w:pPr>
        <w:pStyle w:val="a3"/>
        <w:spacing w:before="2" w:line="360" w:lineRule="auto"/>
        <w:ind w:right="564" w:firstLine="715"/>
      </w:pPr>
      <w: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57135D" w:rsidRDefault="00FF21B5">
      <w:pPr>
        <w:pStyle w:val="a3"/>
        <w:spacing w:line="360" w:lineRule="auto"/>
        <w:ind w:right="557" w:firstLine="715"/>
      </w:pPr>
      <w: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предлогом);составитьпредложениесизученнымиграмматическимиформамии</w:t>
      </w:r>
    </w:p>
    <w:p w:rsidR="0057135D" w:rsidRDefault="00FF21B5">
      <w:pPr>
        <w:pStyle w:val="a3"/>
        <w:spacing w:before="65"/>
      </w:pPr>
      <w:r>
        <w:t>распространить</w:t>
      </w:r>
      <w:r>
        <w:rPr>
          <w:spacing w:val="-2"/>
        </w:rPr>
        <w:t>предложение.</w:t>
      </w:r>
    </w:p>
    <w:p w:rsidR="0057135D" w:rsidRDefault="00FF21B5">
      <w:pPr>
        <w:pStyle w:val="a3"/>
        <w:spacing w:before="137" w:line="362" w:lineRule="auto"/>
        <w:ind w:right="562" w:firstLine="715"/>
      </w:pPr>
      <w: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57135D" w:rsidRDefault="00FF21B5">
      <w:pPr>
        <w:pStyle w:val="a3"/>
        <w:spacing w:line="270" w:lineRule="exact"/>
        <w:ind w:left="1712"/>
      </w:pPr>
      <w:r>
        <w:t>Главныечленыпредложения:подлежащееисказуемое.Второстепенные</w:t>
      </w:r>
      <w:r>
        <w:rPr>
          <w:spacing w:val="-2"/>
        </w:rPr>
        <w:t>члены</w:t>
      </w:r>
    </w:p>
    <w:p w:rsidR="0057135D" w:rsidRDefault="0057135D">
      <w:pPr>
        <w:pStyle w:val="a3"/>
        <w:spacing w:line="270" w:lineRule="exact"/>
        <w:sectPr w:rsidR="0057135D">
          <w:pgSz w:w="11950" w:h="16870"/>
          <w:pgMar w:top="960" w:right="566" w:bottom="1920" w:left="425" w:header="0" w:footer="1670" w:gutter="0"/>
          <w:cols w:space="720"/>
        </w:sectPr>
      </w:pPr>
    </w:p>
    <w:p w:rsidR="0057135D" w:rsidRDefault="00FF21B5">
      <w:pPr>
        <w:pStyle w:val="a3"/>
        <w:spacing w:before="62" w:line="360" w:lineRule="auto"/>
        <w:ind w:right="569"/>
      </w:pPr>
      <w:r>
        <w:t>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57135D" w:rsidRDefault="00FF21B5">
      <w:pPr>
        <w:pStyle w:val="a3"/>
        <w:spacing w:before="6" w:line="360" w:lineRule="auto"/>
        <w:ind w:right="553" w:firstLine="715"/>
      </w:pPr>
      <w:r>
        <w:t>Предложения с однородными членами с союзами и (без перечисления), а, но и без союзов.Использованиеинтонацииперечислениявпредложенияхсоднороднымичленами, запятая при перечислении. Умение составить предложения с однородными членами без союзов и с союзами и, а, но.</w:t>
      </w:r>
    </w:p>
    <w:p w:rsidR="0057135D" w:rsidRDefault="00FF21B5">
      <w:pPr>
        <w:pStyle w:val="a3"/>
        <w:spacing w:line="360" w:lineRule="auto"/>
        <w:ind w:right="565" w:firstLine="715"/>
      </w:pPr>
      <w:r>
        <w:t>Знакомство со сложным предложением. Сложные предложения, состоящие из двух простых. Различение простыхи сложныхпредложений. Запятая в сложныхпредложениях. Умение составить сложное предложение и поставить запятую перед союзами и, а, но.</w:t>
      </w:r>
    </w:p>
    <w:p w:rsidR="0057135D" w:rsidRDefault="00FF21B5">
      <w:pPr>
        <w:pStyle w:val="a3"/>
        <w:spacing w:before="2"/>
        <w:ind w:left="1712"/>
      </w:pPr>
      <w:r>
        <w:t>Орфографияипунктуация.Формированиеорфографической</w:t>
      </w:r>
      <w:r>
        <w:rPr>
          <w:spacing w:val="-2"/>
        </w:rPr>
        <w:t>зоркости.</w:t>
      </w:r>
    </w:p>
    <w:p w:rsidR="0057135D" w:rsidRDefault="00FF21B5">
      <w:pPr>
        <w:pStyle w:val="a3"/>
        <w:spacing w:before="138" w:line="360" w:lineRule="auto"/>
        <w:ind w:left="1712" w:right="5480" w:hanging="721"/>
      </w:pPr>
      <w:r>
        <w:t>Использованиеорфографического словаря. Применение правил правописания:</w:t>
      </w:r>
    </w:p>
    <w:p w:rsidR="0057135D" w:rsidRDefault="00FF21B5">
      <w:pPr>
        <w:pStyle w:val="a3"/>
        <w:spacing w:line="360" w:lineRule="auto"/>
        <w:ind w:left="1712" w:right="2822"/>
        <w:jc w:val="left"/>
      </w:pPr>
      <w:r>
        <w:t>сочетанияжи-ши,ча-ща,чу-щувположенииподударением; сочетания чк-чн, чт, щн;</w:t>
      </w:r>
    </w:p>
    <w:p w:rsidR="0057135D" w:rsidRDefault="00FF21B5">
      <w:pPr>
        <w:pStyle w:val="a3"/>
        <w:ind w:left="1712"/>
        <w:jc w:val="left"/>
      </w:pPr>
      <w:r>
        <w:t>перенос</w:t>
      </w:r>
      <w:r>
        <w:rPr>
          <w:spacing w:val="-2"/>
        </w:rPr>
        <w:t>слов;</w:t>
      </w:r>
    </w:p>
    <w:p w:rsidR="0057135D" w:rsidRDefault="00FF21B5">
      <w:pPr>
        <w:pStyle w:val="a3"/>
        <w:spacing w:before="137"/>
        <w:ind w:left="1712"/>
        <w:jc w:val="left"/>
      </w:pPr>
      <w:r>
        <w:t>прописнаябуквавначалепредложения,вименах</w:t>
      </w:r>
      <w:r>
        <w:rPr>
          <w:spacing w:val="-2"/>
        </w:rPr>
        <w:t>собственных;</w:t>
      </w:r>
    </w:p>
    <w:p w:rsidR="0057135D" w:rsidRDefault="0057135D">
      <w:pPr>
        <w:pStyle w:val="a3"/>
        <w:spacing w:before="43"/>
        <w:ind w:left="0"/>
        <w:jc w:val="left"/>
      </w:pPr>
    </w:p>
    <w:p w:rsidR="0057135D" w:rsidRDefault="00FF21B5">
      <w:pPr>
        <w:pStyle w:val="a3"/>
        <w:spacing w:line="417" w:lineRule="auto"/>
        <w:ind w:left="1736" w:right="3955"/>
        <w:jc w:val="left"/>
      </w:pPr>
      <w:r>
        <w:t>проверяемые безударные гласные в корне слова; парныезвонкиеиглухиесогласныевкорнеслова; непроизносимые согласные;</w:t>
      </w:r>
    </w:p>
    <w:p w:rsidR="0057135D" w:rsidRDefault="00FF21B5">
      <w:pPr>
        <w:pStyle w:val="a3"/>
        <w:spacing w:line="237" w:lineRule="exact"/>
        <w:ind w:left="1736"/>
        <w:jc w:val="left"/>
      </w:pPr>
      <w:r>
        <w:t>непроверяемыегласныеисогласныевкорне</w:t>
      </w:r>
      <w:r>
        <w:rPr>
          <w:spacing w:val="-2"/>
        </w:rPr>
        <w:t>слова;</w:t>
      </w:r>
    </w:p>
    <w:p w:rsidR="0057135D" w:rsidRDefault="00FF21B5">
      <w:pPr>
        <w:pStyle w:val="a3"/>
        <w:spacing w:before="108" w:line="360" w:lineRule="auto"/>
        <w:ind w:right="600" w:firstLine="715"/>
        <w:jc w:val="left"/>
      </w:pPr>
      <w:r>
        <w:t>безударныепадежныеокончанияимѐнсуществительных(кромесуществительных на -мя, -ий, -ья, -ье, -ия, -ов, -ин);</w:t>
      </w:r>
    </w:p>
    <w:p w:rsidR="0057135D" w:rsidRDefault="00FF21B5">
      <w:pPr>
        <w:pStyle w:val="a3"/>
        <w:spacing w:before="3"/>
        <w:ind w:left="1712"/>
        <w:jc w:val="left"/>
      </w:pPr>
      <w:r>
        <w:t>безударныеокончанияимѐн</w:t>
      </w:r>
      <w:r>
        <w:rPr>
          <w:spacing w:val="-2"/>
        </w:rPr>
        <w:t>прилагательных;</w:t>
      </w:r>
    </w:p>
    <w:p w:rsidR="0057135D" w:rsidRDefault="00FF21B5">
      <w:pPr>
        <w:pStyle w:val="a3"/>
        <w:spacing w:before="137" w:line="360" w:lineRule="auto"/>
        <w:ind w:left="1712" w:right="2822"/>
        <w:jc w:val="left"/>
      </w:pPr>
      <w:r>
        <w:t>раздельноенаписаниепредлоговсличнымиместоимениями; не с глаголами;</w:t>
      </w:r>
    </w:p>
    <w:p w:rsidR="0057135D" w:rsidRDefault="00FF21B5">
      <w:pPr>
        <w:pStyle w:val="a3"/>
        <w:spacing w:before="3" w:line="360" w:lineRule="auto"/>
        <w:ind w:right="600" w:firstLine="715"/>
        <w:jc w:val="left"/>
      </w:pPr>
      <w:r>
        <w:t>мягкийзнакпослешипящихнаконцеглаголоввформе2-голицаединственного числа (пишешь, учишь);</w:t>
      </w:r>
    </w:p>
    <w:p w:rsidR="0057135D" w:rsidRDefault="00FF21B5">
      <w:pPr>
        <w:pStyle w:val="a3"/>
        <w:spacing w:before="2" w:line="362" w:lineRule="auto"/>
        <w:ind w:left="1712" w:right="3955"/>
        <w:jc w:val="left"/>
      </w:pPr>
      <w:r>
        <w:t>мягкийзнаквглаголахвсочетании-ться; безударные личные окончания глаголов;</w:t>
      </w:r>
    </w:p>
    <w:p w:rsidR="0057135D" w:rsidRDefault="00FF21B5">
      <w:pPr>
        <w:pStyle w:val="a3"/>
        <w:spacing w:before="3"/>
        <w:ind w:left="1712"/>
        <w:jc w:val="left"/>
      </w:pPr>
      <w:r>
        <w:t>раздельноенаписаниепредлоговсдругими</w:t>
      </w:r>
      <w:r>
        <w:rPr>
          <w:spacing w:val="-2"/>
        </w:rPr>
        <w:t>словами;</w:t>
      </w:r>
    </w:p>
    <w:p w:rsidR="0057135D" w:rsidRDefault="00FF21B5">
      <w:pPr>
        <w:pStyle w:val="a3"/>
        <w:tabs>
          <w:tab w:val="left" w:pos="2614"/>
          <w:tab w:val="left" w:pos="4146"/>
          <w:tab w:val="left" w:pos="4583"/>
          <w:tab w:val="left" w:pos="5505"/>
          <w:tab w:val="left" w:pos="7253"/>
          <w:tab w:val="left" w:pos="8213"/>
          <w:tab w:val="left" w:pos="10230"/>
        </w:tabs>
        <w:spacing w:before="67" w:line="355" w:lineRule="auto"/>
        <w:ind w:right="590" w:firstLine="715"/>
        <w:jc w:val="left"/>
      </w:pPr>
      <w:r>
        <w:rPr>
          <w:spacing w:val="-2"/>
        </w:rPr>
        <w:t>знаки</w:t>
      </w:r>
      <w:r>
        <w:tab/>
      </w:r>
      <w:r>
        <w:rPr>
          <w:spacing w:val="-2"/>
        </w:rPr>
        <w:t>препинания</w:t>
      </w:r>
      <w:r>
        <w:tab/>
      </w:r>
      <w:r>
        <w:rPr>
          <w:spacing w:val="-10"/>
        </w:rPr>
        <w:t>в</w:t>
      </w:r>
      <w:r>
        <w:tab/>
      </w:r>
      <w:r>
        <w:rPr>
          <w:spacing w:val="-4"/>
        </w:rPr>
        <w:t>конце</w:t>
      </w:r>
      <w:r>
        <w:tab/>
      </w:r>
      <w:r>
        <w:rPr>
          <w:spacing w:val="-2"/>
        </w:rPr>
        <w:t>предложения:</w:t>
      </w:r>
      <w:r>
        <w:tab/>
      </w:r>
      <w:r>
        <w:rPr>
          <w:spacing w:val="-2"/>
        </w:rPr>
        <w:t>точка,</w:t>
      </w:r>
      <w:r>
        <w:tab/>
      </w:r>
      <w:r>
        <w:rPr>
          <w:spacing w:val="-2"/>
        </w:rPr>
        <w:t>вопросительный</w:t>
      </w:r>
      <w:r>
        <w:tab/>
      </w:r>
      <w:r>
        <w:rPr>
          <w:spacing w:val="-10"/>
        </w:rPr>
        <w:t xml:space="preserve">и </w:t>
      </w:r>
      <w:r>
        <w:t>восклицательный знаки;</w:t>
      </w:r>
    </w:p>
    <w:p w:rsidR="0057135D" w:rsidRDefault="0057135D">
      <w:pPr>
        <w:pStyle w:val="a3"/>
        <w:spacing w:line="355" w:lineRule="auto"/>
        <w:jc w:val="left"/>
        <w:sectPr w:rsidR="0057135D">
          <w:pgSz w:w="11950" w:h="16870"/>
          <w:pgMar w:top="960" w:right="566" w:bottom="1920" w:left="425" w:header="0" w:footer="1670" w:gutter="0"/>
          <w:cols w:space="720"/>
        </w:sectPr>
      </w:pPr>
    </w:p>
    <w:p w:rsidR="0057135D" w:rsidRDefault="00FF21B5">
      <w:pPr>
        <w:pStyle w:val="a3"/>
        <w:spacing w:before="66" w:line="362" w:lineRule="auto"/>
        <w:ind w:left="1712" w:right="1268"/>
        <w:jc w:val="left"/>
      </w:pPr>
      <w:r>
        <w:t>знакипрепинания(запятая)впредложенияхсоднороднымичленами. Развитие речи.</w:t>
      </w:r>
    </w:p>
    <w:p w:rsidR="0057135D" w:rsidRDefault="00FF21B5">
      <w:pPr>
        <w:pStyle w:val="a3"/>
        <w:spacing w:before="2"/>
        <w:ind w:left="1712"/>
        <w:jc w:val="left"/>
      </w:pPr>
      <w:r>
        <w:t>Осознаниеситуацииобщения:скакойцелью,скемигдепроисходит</w:t>
      </w:r>
      <w:r>
        <w:rPr>
          <w:spacing w:val="-2"/>
        </w:rPr>
        <w:t>общение.</w:t>
      </w:r>
    </w:p>
    <w:p w:rsidR="0057135D" w:rsidRDefault="00FF21B5">
      <w:pPr>
        <w:pStyle w:val="a3"/>
        <w:spacing w:before="128" w:line="360" w:lineRule="auto"/>
        <w:ind w:right="563" w:firstLine="715"/>
      </w:pPr>
      <w: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57135D" w:rsidRDefault="00FF21B5">
      <w:pPr>
        <w:pStyle w:val="a3"/>
        <w:spacing w:before="1" w:line="360" w:lineRule="auto"/>
        <w:ind w:right="589" w:firstLine="715"/>
      </w:pPr>
      <w:r>
        <w:t>Овладение краткими и полнымиответами навопросы. Составлениевопросов устно и письменно. Составление диалогов в форме вопросов и ответов.</w:t>
      </w:r>
    </w:p>
    <w:p w:rsidR="0057135D" w:rsidRDefault="00FF21B5">
      <w:pPr>
        <w:pStyle w:val="a3"/>
        <w:spacing w:line="360" w:lineRule="auto"/>
        <w:ind w:right="554" w:firstLine="715"/>
      </w:pPr>
      <w:r>
        <w:t>Практическое овладение устными монологическими высказываниями на определѐнную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57135D" w:rsidRDefault="00FF21B5">
      <w:pPr>
        <w:pStyle w:val="a3"/>
        <w:spacing w:before="2"/>
        <w:ind w:left="1707"/>
      </w:pPr>
      <w:r>
        <w:t>Текст.Признакитекста.Смысловоеединствопредложенийвтексте.Заглавие</w:t>
      </w:r>
      <w:r>
        <w:rPr>
          <w:spacing w:val="-2"/>
        </w:rPr>
        <w:t>текста.</w:t>
      </w:r>
    </w:p>
    <w:p w:rsidR="0057135D" w:rsidRDefault="00FF21B5">
      <w:pPr>
        <w:pStyle w:val="a3"/>
        <w:spacing w:before="137"/>
      </w:pPr>
      <w:r>
        <w:t>Последовательностьпредложенийвтексте.Последовательностьчастейтекста</w:t>
      </w:r>
      <w:r>
        <w:rPr>
          <w:spacing w:val="-2"/>
        </w:rPr>
        <w:t>(абзацев).</w:t>
      </w:r>
    </w:p>
    <w:p w:rsidR="0057135D" w:rsidRDefault="00FF21B5">
      <w:pPr>
        <w:pStyle w:val="a3"/>
        <w:spacing w:before="141" w:line="360" w:lineRule="auto"/>
        <w:ind w:right="569" w:firstLine="715"/>
      </w:pPr>
      <w:r>
        <w:t>Комплексная работа над структурой текста: озаглавливание, корректирование порядкапредложенийичастейтекста(абзацев).Плантекста.Составлениеплановк</w:t>
      </w:r>
    </w:p>
    <w:p w:rsidR="0057135D" w:rsidRDefault="00FF21B5">
      <w:pPr>
        <w:pStyle w:val="a3"/>
        <w:spacing w:before="61"/>
      </w:pPr>
      <w:r>
        <w:t>данным</w:t>
      </w:r>
      <w:r>
        <w:rPr>
          <w:spacing w:val="-2"/>
        </w:rPr>
        <w:t>текстам.</w:t>
      </w:r>
    </w:p>
    <w:p w:rsidR="0057135D" w:rsidRDefault="00FF21B5">
      <w:pPr>
        <w:pStyle w:val="a3"/>
        <w:spacing w:before="146" w:line="355" w:lineRule="auto"/>
        <w:ind w:right="591" w:firstLine="715"/>
      </w:pPr>
      <w:r>
        <w:t>Типы текстов: описание, повествование, рассуждение, их особенности. Знакомство с жанрами письма и поздравления.</w:t>
      </w:r>
    </w:p>
    <w:p w:rsidR="0057135D" w:rsidRDefault="00FF21B5">
      <w:pPr>
        <w:pStyle w:val="a3"/>
        <w:spacing w:before="9" w:line="360" w:lineRule="auto"/>
        <w:ind w:right="580" w:firstLine="715"/>
      </w:pPr>
      <w:r>
        <w:t>Создание собственных текстов и корректирование заданных текстов с учѐтом точности, правильности, богатства и выразительности письменной речи; использование в текстах синонимов и антонимов.</w:t>
      </w:r>
    </w:p>
    <w:p w:rsidR="0057135D" w:rsidRDefault="00FF21B5">
      <w:pPr>
        <w:pStyle w:val="a3"/>
        <w:spacing w:line="360" w:lineRule="auto"/>
        <w:ind w:right="569" w:firstLine="715"/>
      </w:pPr>
      <w: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57135D" w:rsidRDefault="00FF21B5">
      <w:pPr>
        <w:pStyle w:val="a3"/>
        <w:spacing w:line="362" w:lineRule="auto"/>
        <w:ind w:left="1712" w:right="3527"/>
      </w:pPr>
      <w:r>
        <w:t>Планируемыерезультатыосвоения учебногопредмета. Предметные результаты:</w:t>
      </w:r>
    </w:p>
    <w:p w:rsidR="0057135D" w:rsidRDefault="00FF21B5">
      <w:pPr>
        <w:pStyle w:val="a3"/>
        <w:spacing w:line="360" w:lineRule="auto"/>
        <w:ind w:right="567" w:firstLine="715"/>
      </w:pPr>
      <w: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w:t>
      </w:r>
      <w:r>
        <w:rPr>
          <w:spacing w:val="-2"/>
        </w:rPr>
        <w:t>самосознания;</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6"/>
        <w:ind w:left="1712"/>
        <w:jc w:val="left"/>
      </w:pPr>
      <w:r>
        <w:t>формированиеинтересакизучениюродного(русского)</w:t>
      </w:r>
      <w:r>
        <w:rPr>
          <w:spacing w:val="-2"/>
        </w:rPr>
        <w:t>языка;</w:t>
      </w:r>
    </w:p>
    <w:p w:rsidR="0057135D" w:rsidRDefault="00FF21B5">
      <w:pPr>
        <w:pStyle w:val="a3"/>
        <w:spacing w:before="132" w:line="360" w:lineRule="auto"/>
        <w:ind w:left="1712" w:right="600"/>
        <w:jc w:val="left"/>
      </w:pPr>
      <w:r>
        <w:t>овладениепервоначальнымипредставлениямиоправилахречевогоэтикета; овладение основами грамотного письма;</w:t>
      </w:r>
    </w:p>
    <w:p w:rsidR="0057135D" w:rsidRDefault="00FF21B5">
      <w:pPr>
        <w:pStyle w:val="a3"/>
        <w:spacing w:line="362" w:lineRule="auto"/>
        <w:ind w:right="859" w:firstLine="715"/>
        <w:jc w:val="left"/>
      </w:pPr>
      <w:r>
        <w:t>овладениеобучающимисякоммуникативно-речевымиумениями,необходимыми для совершенствования их речевой практики;</w:t>
      </w:r>
    </w:p>
    <w:p w:rsidR="0057135D" w:rsidRDefault="00FF21B5">
      <w:pPr>
        <w:pStyle w:val="a3"/>
        <w:spacing w:line="362" w:lineRule="auto"/>
        <w:ind w:right="600" w:firstLine="715"/>
        <w:jc w:val="left"/>
      </w:pPr>
      <w:r>
        <w:t>формирование позитивногоотношенияк правильнойустнойи письменнойречи как показателям общей культуры и гражданской позиции человека;</w:t>
      </w:r>
    </w:p>
    <w:p w:rsidR="0057135D" w:rsidRDefault="00FF21B5">
      <w:pPr>
        <w:pStyle w:val="a3"/>
        <w:spacing w:line="360" w:lineRule="auto"/>
        <w:ind w:firstLine="715"/>
        <w:jc w:val="left"/>
        <w:rPr>
          <w:rFonts w:ascii="Microsoft Sans Serif" w:hAnsi="Microsoft Sans Serif"/>
          <w:sz w:val="20"/>
        </w:rPr>
      </w:pPr>
      <w:r>
        <w:t xml:space="preserve">использованиезнанийвобластирусскогоязыкаисформированныхграмматико- орфографических умений для решения практических </w:t>
      </w:r>
      <w:r>
        <w:rPr>
          <w:rFonts w:ascii="Microsoft Sans Serif" w:hAnsi="Microsoft Sans Serif"/>
          <w:sz w:val="20"/>
        </w:rPr>
        <w:t>задач.</w:t>
      </w:r>
    </w:p>
    <w:p w:rsidR="0057135D" w:rsidRDefault="0057135D">
      <w:pPr>
        <w:pStyle w:val="a3"/>
        <w:spacing w:before="7"/>
        <w:ind w:left="0"/>
        <w:jc w:val="left"/>
        <w:rPr>
          <w:rFonts w:ascii="Microsoft Sans Serif"/>
        </w:rPr>
      </w:pPr>
    </w:p>
    <w:p w:rsidR="0057135D" w:rsidRDefault="00FF21B5">
      <w:pPr>
        <w:pStyle w:val="11"/>
        <w:ind w:left="1141"/>
        <w:jc w:val="center"/>
      </w:pPr>
      <w:bookmarkStart w:id="6" w:name="Литературное_чтение."/>
      <w:bookmarkEnd w:id="6"/>
      <w:r>
        <w:rPr>
          <w:spacing w:val="-2"/>
        </w:rPr>
        <w:t>Литературноечтение.</w:t>
      </w:r>
    </w:p>
    <w:p w:rsidR="0057135D" w:rsidRDefault="00FF21B5">
      <w:pPr>
        <w:pStyle w:val="a3"/>
        <w:spacing w:before="262"/>
        <w:ind w:left="1712"/>
      </w:pPr>
      <w:r>
        <w:rPr>
          <w:spacing w:val="-2"/>
        </w:rPr>
        <w:t>Пояснительнаязаписка.</w:t>
      </w:r>
    </w:p>
    <w:p w:rsidR="0057135D" w:rsidRDefault="00FF21B5">
      <w:pPr>
        <w:pStyle w:val="a3"/>
        <w:spacing w:before="65" w:line="360" w:lineRule="auto"/>
        <w:ind w:right="558" w:firstLine="715"/>
      </w:pPr>
      <w:r>
        <w:t>Рабочая программа учебного предмета "Литературное чтение" (предметная область "Русский язык и литературное чтение") на уровне начального общего образования обучающихсясЗПРсоставленанаосноветребованийкрезультатамосвоенияАООПНОО, установленными ФГОС НОО обучающихся с ОВЗ, рабочей программы воспитания.</w:t>
      </w:r>
    </w:p>
    <w:p w:rsidR="0057135D" w:rsidRDefault="00FF21B5">
      <w:pPr>
        <w:pStyle w:val="a3"/>
        <w:spacing w:before="1" w:line="360" w:lineRule="auto"/>
        <w:ind w:right="576" w:firstLine="715"/>
      </w:pPr>
      <w:r>
        <w:t>Как и русский язык, литературное чтение предстаѐт в качестве одного из ведущих предметов, обеспечивающих нарядус достижением предметных результатов, становление базового умения, необходимого для успешного изучения другихпредметов идальнейшего</w:t>
      </w:r>
    </w:p>
    <w:p w:rsidR="0057135D" w:rsidRDefault="00FF21B5">
      <w:pPr>
        <w:pStyle w:val="a3"/>
        <w:spacing w:before="64" w:line="362" w:lineRule="auto"/>
        <w:ind w:right="583"/>
      </w:pPr>
      <w:r>
        <w:t>обучения, читательской грамотности и закладывает основы интеллектуального, речевого, эмоционального, духовно-нравственного развития обучающихся с ЗПР.</w:t>
      </w:r>
    </w:p>
    <w:p w:rsidR="0057135D" w:rsidRDefault="00FF21B5">
      <w:pPr>
        <w:pStyle w:val="a3"/>
        <w:spacing w:line="360" w:lineRule="auto"/>
        <w:ind w:right="547" w:firstLine="715"/>
      </w:pPr>
      <w:r>
        <w:t>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процессеосвоениякурсауобучающихсяповышаетсяуровенькоммуникативнойкультуры: формируются умения составлять диалоги, высказывать собственное мнение, строить монолог в соответствии с речевой задачей, работать с различнымивидами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w:t>
      </w:r>
    </w:p>
    <w:p w:rsidR="0057135D" w:rsidRDefault="00FF21B5">
      <w:pPr>
        <w:pStyle w:val="a3"/>
        <w:spacing w:before="2" w:line="360" w:lineRule="auto"/>
        <w:ind w:right="560" w:firstLine="715"/>
      </w:pPr>
      <w:r>
        <w:t>Приобретѐнные обучающимися с ЗПР знания, полученный опыт решения учебных задач, а также сформированность предметных и универсальных действий в процессе изученияпредмета"Литературноечтение"станутфундаментомобучениявосновном</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6"/>
      </w:pPr>
      <w:r>
        <w:t>звенешколы,атакжебудутвостребованыв</w:t>
      </w:r>
      <w:r>
        <w:rPr>
          <w:spacing w:val="-2"/>
        </w:rPr>
        <w:t>жизни.</w:t>
      </w:r>
    </w:p>
    <w:p w:rsidR="0057135D" w:rsidRDefault="00FF21B5">
      <w:pPr>
        <w:pStyle w:val="a3"/>
        <w:spacing w:before="142"/>
        <w:ind w:left="1774"/>
      </w:pPr>
      <w:r>
        <w:rPr>
          <w:spacing w:val="-2"/>
        </w:rPr>
        <w:t>Содержаниеобучения.</w:t>
      </w:r>
    </w:p>
    <w:p w:rsidR="0057135D" w:rsidRDefault="00FF21B5">
      <w:pPr>
        <w:pStyle w:val="a3"/>
        <w:spacing w:before="127"/>
        <w:ind w:left="1712"/>
      </w:pPr>
      <w:r>
        <w:t>Видыречевойичитательской</w:t>
      </w:r>
      <w:r>
        <w:rPr>
          <w:spacing w:val="-2"/>
        </w:rPr>
        <w:t xml:space="preserve"> деятельности.</w:t>
      </w:r>
    </w:p>
    <w:p w:rsidR="0057135D" w:rsidRDefault="00FF21B5">
      <w:pPr>
        <w:pStyle w:val="a3"/>
        <w:spacing w:before="143" w:line="360" w:lineRule="auto"/>
        <w:ind w:right="556" w:firstLine="715"/>
      </w:pPr>
      <w:r>
        <w:t xml:space="preserve">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речи,умениеотвечатьнавопросыпосодержаниюуслышанногопроизведения,определение последовательности событий, осознание цели речевоговысказывания,умение задавать вопрос по услышанному учебному, научно-познавательному и художественному </w:t>
      </w:r>
      <w:r>
        <w:rPr>
          <w:spacing w:val="-2"/>
        </w:rPr>
        <w:t>произведению.</w:t>
      </w:r>
    </w:p>
    <w:p w:rsidR="0057135D" w:rsidRDefault="00FF21B5">
      <w:pPr>
        <w:pStyle w:val="a3"/>
        <w:spacing w:before="3"/>
        <w:ind w:left="1712"/>
        <w:jc w:val="left"/>
      </w:pPr>
      <w:r>
        <w:rPr>
          <w:spacing w:val="-2"/>
        </w:rPr>
        <w:t>Чтение.</w:t>
      </w:r>
    </w:p>
    <w:p w:rsidR="0057135D" w:rsidRDefault="00FF21B5">
      <w:pPr>
        <w:pStyle w:val="a3"/>
        <w:spacing w:before="136" w:line="360" w:lineRule="auto"/>
        <w:ind w:right="540" w:firstLine="883"/>
      </w:pPr>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57135D" w:rsidRDefault="00FF21B5">
      <w:pPr>
        <w:pStyle w:val="a3"/>
        <w:spacing w:before="5" w:line="360" w:lineRule="auto"/>
        <w:ind w:right="544" w:firstLine="883"/>
      </w:pPr>
      <w:r>
        <w:t>Чтениепросебя.Осознаниесмыслапроизведенияпричтениипросебя(доступных по объѐму и жанру произведений). Умение находить в тексте необходимую информацию.</w:t>
      </w:r>
    </w:p>
    <w:p w:rsidR="0057135D" w:rsidRDefault="00FF21B5">
      <w:pPr>
        <w:pStyle w:val="a3"/>
        <w:spacing w:before="3" w:line="295" w:lineRule="auto"/>
        <w:ind w:right="561" w:firstLine="883"/>
      </w:pPr>
      <w:r>
        <w:t>Работа с разными видами текста. Общее представление о разных видах текста: художественный,учебный,научно-популярный,ихсравнение.Определениецелей</w:t>
      </w:r>
    </w:p>
    <w:p w:rsidR="0057135D" w:rsidRDefault="00FF21B5">
      <w:pPr>
        <w:pStyle w:val="a3"/>
        <w:spacing w:before="75"/>
      </w:pPr>
      <w:r>
        <w:t>созданияэтихвидовтекста.Особенностифольклорного</w:t>
      </w:r>
      <w:r>
        <w:rPr>
          <w:spacing w:val="-2"/>
        </w:rPr>
        <w:t>текста.</w:t>
      </w:r>
    </w:p>
    <w:p w:rsidR="0057135D" w:rsidRDefault="00FF21B5">
      <w:pPr>
        <w:pStyle w:val="a3"/>
        <w:spacing w:before="137"/>
        <w:ind w:left="1712"/>
      </w:pPr>
      <w:r>
        <w:t>Практическоеосвоениеуменияотличатьтекстотнабора</w:t>
      </w:r>
      <w:r>
        <w:rPr>
          <w:spacing w:val="-2"/>
        </w:rPr>
        <w:t>предложений.</w:t>
      </w:r>
    </w:p>
    <w:p w:rsidR="0057135D" w:rsidRDefault="00FF21B5">
      <w:pPr>
        <w:pStyle w:val="a3"/>
        <w:spacing w:before="132"/>
      </w:pPr>
      <w:r>
        <w:t>Прогнозированиесодержаниякнигипоеѐназваниюи</w:t>
      </w:r>
      <w:r>
        <w:rPr>
          <w:spacing w:val="-2"/>
        </w:rPr>
        <w:t>оформлению.</w:t>
      </w:r>
    </w:p>
    <w:p w:rsidR="0057135D" w:rsidRDefault="00FF21B5">
      <w:pPr>
        <w:pStyle w:val="a3"/>
        <w:spacing w:before="141" w:line="364" w:lineRule="auto"/>
        <w:ind w:right="576" w:firstLine="715"/>
      </w:pPr>
      <w:r>
        <w:t>Самостоятельное деление текста на смысловые части, их озаглавливание. Умение работать с разными видами информации.</w:t>
      </w:r>
    </w:p>
    <w:p w:rsidR="0057135D" w:rsidRDefault="00FF21B5">
      <w:pPr>
        <w:pStyle w:val="a3"/>
        <w:spacing w:line="360" w:lineRule="auto"/>
        <w:ind w:right="552" w:firstLine="715"/>
        <w:jc w:val="right"/>
      </w:pPr>
      <w:r>
        <w:t>Участиевколлективном обсуждении:умениеотвечатьнавопросы,выступатьпо теме,слушатьвыступлениядругихобучающихся,дополнятьответыпоходубеседы,используятекст.Привлечениесправочныхииллюстративно-изобразительныхматериалов. Библиографическая культура. Книга как особый вид искусства. Книга как источник необходимыхзнаний.Книгаучебная,художественная,справочная.Элементыкниги: содержание или оглавление, титульный лист, аннотация, иллюстрации. Виды информации вкниге:научная,художественная(сопоройнавнешниепоказателикниги,еѐ</w:t>
      </w:r>
      <w:r>
        <w:rPr>
          <w:spacing w:val="-2"/>
        </w:rPr>
        <w:t>справочно-</w:t>
      </w:r>
    </w:p>
    <w:p w:rsidR="0057135D" w:rsidRDefault="00FF21B5">
      <w:pPr>
        <w:pStyle w:val="a3"/>
        <w:spacing w:line="274" w:lineRule="exact"/>
      </w:pPr>
      <w:r>
        <w:t>иллюстративный</w:t>
      </w:r>
      <w:r>
        <w:rPr>
          <w:spacing w:val="-2"/>
        </w:rPr>
        <w:t>материал).</w:t>
      </w:r>
    </w:p>
    <w:p w:rsidR="0057135D" w:rsidRDefault="0057135D">
      <w:pPr>
        <w:pStyle w:val="a3"/>
        <w:spacing w:line="274" w:lineRule="exact"/>
        <w:sectPr w:rsidR="0057135D">
          <w:pgSz w:w="11950" w:h="16870"/>
          <w:pgMar w:top="960" w:right="566" w:bottom="1920" w:left="425" w:header="0" w:footer="1670" w:gutter="0"/>
          <w:cols w:space="720"/>
        </w:sectPr>
      </w:pPr>
    </w:p>
    <w:p w:rsidR="0057135D" w:rsidRDefault="00FF21B5">
      <w:pPr>
        <w:pStyle w:val="a3"/>
        <w:spacing w:before="66" w:line="362" w:lineRule="auto"/>
        <w:ind w:right="557" w:firstLine="715"/>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57135D" w:rsidRDefault="00FF21B5">
      <w:pPr>
        <w:pStyle w:val="a3"/>
        <w:spacing w:line="360" w:lineRule="auto"/>
        <w:ind w:right="561" w:firstLine="715"/>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57135D" w:rsidRDefault="00FF21B5">
      <w:pPr>
        <w:pStyle w:val="a3"/>
        <w:spacing w:line="360" w:lineRule="auto"/>
        <w:ind w:right="566" w:firstLine="715"/>
      </w:pPr>
      <w:r>
        <w:t xml:space="preserve">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w:t>
      </w:r>
      <w:r>
        <w:rPr>
          <w:spacing w:val="-2"/>
        </w:rPr>
        <w:t>отношений.</w:t>
      </w:r>
    </w:p>
    <w:p w:rsidR="0057135D" w:rsidRDefault="00FF21B5">
      <w:pPr>
        <w:pStyle w:val="a3"/>
        <w:spacing w:line="360" w:lineRule="auto"/>
        <w:ind w:right="577" w:firstLine="715"/>
      </w:pPr>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w:t>
      </w:r>
    </w:p>
    <w:p w:rsidR="0057135D" w:rsidRDefault="00FF21B5">
      <w:pPr>
        <w:pStyle w:val="a3"/>
        <w:spacing w:before="59" w:line="360" w:lineRule="auto"/>
        <w:ind w:right="555"/>
      </w:pPr>
      <w:r>
        <w:t>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специфическойдляданногопроизведениялексики(повопросамучителя),рассказпо</w:t>
      </w:r>
    </w:p>
    <w:p w:rsidR="0057135D" w:rsidRDefault="00FF21B5">
      <w:pPr>
        <w:pStyle w:val="a3"/>
        <w:spacing w:before="62"/>
      </w:pPr>
      <w:r>
        <w:rPr>
          <w:spacing w:val="-2"/>
        </w:rPr>
        <w:t>иллюстрациям,пересказ.</w:t>
      </w:r>
    </w:p>
    <w:p w:rsidR="0057135D" w:rsidRDefault="00FF21B5">
      <w:pPr>
        <w:pStyle w:val="a3"/>
        <w:spacing w:before="142" w:line="360" w:lineRule="auto"/>
        <w:ind w:right="572" w:firstLine="715"/>
      </w:pPr>
      <w: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имѐн героев.</w:t>
      </w:r>
    </w:p>
    <w:p w:rsidR="0057135D" w:rsidRDefault="00FF21B5">
      <w:pPr>
        <w:pStyle w:val="a3"/>
        <w:spacing w:before="1" w:line="360" w:lineRule="auto"/>
        <w:ind w:right="585" w:firstLine="715"/>
      </w:pPr>
      <w:r>
        <w:t>Характеристика героя произведения. Портрет, характер героя, выраженные через поступки и речь.</w:t>
      </w:r>
    </w:p>
    <w:p w:rsidR="0057135D" w:rsidRDefault="00FF21B5">
      <w:pPr>
        <w:pStyle w:val="a3"/>
        <w:spacing w:before="2" w:line="360" w:lineRule="auto"/>
        <w:ind w:right="571" w:firstLine="715"/>
      </w:pPr>
      <w:r>
        <w:t>Освоениеразныхвидовпересказахудожественноготекста:подробный,выборочный и краткий (передача основных мыслей).</w:t>
      </w:r>
    </w:p>
    <w:p w:rsidR="0057135D" w:rsidRDefault="00FF21B5">
      <w:pPr>
        <w:pStyle w:val="a3"/>
        <w:spacing w:before="3" w:line="360" w:lineRule="auto"/>
        <w:ind w:right="556" w:firstLine="715"/>
      </w:pPr>
      <w:r>
        <w:t xml:space="preserve">Подробный пересказ текста: определение главной мысли фрагмента, выделение опорныхилиключевыхслов,озаглавливание,подробныйпересказэпизода;делениетекста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w:t>
      </w:r>
      <w:r>
        <w:rPr>
          <w:spacing w:val="-2"/>
        </w:rPr>
        <w:t>высказывания.</w:t>
      </w:r>
    </w:p>
    <w:p w:rsidR="0057135D" w:rsidRDefault="00FF21B5">
      <w:pPr>
        <w:pStyle w:val="a3"/>
        <w:spacing w:line="360" w:lineRule="auto"/>
        <w:ind w:right="575" w:firstLine="715"/>
      </w:pPr>
      <w:r>
        <w:t>Самостоятельный выборочный пересказ по заданному фрагменту: характеристика герояпроизведения(отборслов,выраженийвтексте,позволяющихсоставитьрассказо</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6" w:line="362" w:lineRule="auto"/>
        <w:ind w:right="562"/>
      </w:pPr>
      <w:r>
        <w:t>герое),описаниеместадействия(выборслов,выраженийвтексте,позволяющихсоставить данное описание на основе текста).</w:t>
      </w:r>
    </w:p>
    <w:p w:rsidR="0057135D" w:rsidRDefault="00FF21B5">
      <w:pPr>
        <w:pStyle w:val="a3"/>
        <w:spacing w:line="360" w:lineRule="auto"/>
        <w:ind w:right="546" w:firstLine="715"/>
      </w:pPr>
      <w: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Определениемикротем.Ключевыеилиопорныеслова.Воспроизведениетекстасопоройна ключевые слова, модель, схему. Подробный пересказ текста. Краткий пересказ текста (выделение главного в содержании текста).</w:t>
      </w:r>
    </w:p>
    <w:p w:rsidR="0057135D" w:rsidRDefault="00FF21B5">
      <w:pPr>
        <w:pStyle w:val="a3"/>
        <w:spacing w:before="1"/>
        <w:ind w:left="1712"/>
      </w:pPr>
      <w:r>
        <w:t>Говорение(культураречевого</w:t>
      </w:r>
      <w:r>
        <w:rPr>
          <w:spacing w:val="-2"/>
        </w:rPr>
        <w:t>общения).</w:t>
      </w:r>
    </w:p>
    <w:p w:rsidR="0057135D" w:rsidRDefault="00FF21B5">
      <w:pPr>
        <w:pStyle w:val="a3"/>
        <w:spacing w:before="132" w:line="360" w:lineRule="auto"/>
        <w:ind w:right="556" w:firstLine="715"/>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57135D" w:rsidRDefault="00FF21B5">
      <w:pPr>
        <w:pStyle w:val="a3"/>
        <w:spacing w:before="4" w:line="360" w:lineRule="auto"/>
        <w:ind w:right="585" w:firstLine="715"/>
      </w:pPr>
      <w:r>
        <w:t>Работа со словом (распознание прямого и переносного значения слов, их многозначности), пополнение активного словарного запаса.</w:t>
      </w:r>
    </w:p>
    <w:p w:rsidR="0057135D" w:rsidRDefault="00FF21B5">
      <w:pPr>
        <w:pStyle w:val="a3"/>
        <w:spacing w:before="3" w:line="295" w:lineRule="auto"/>
        <w:ind w:right="551" w:firstLine="720"/>
      </w:pPr>
      <w:r>
        <w:t>Монологкакформаречевоговысказывания.Монологическоеречевоевысказывание небольшогообъѐмасопоройнаавторскийтекст,попредложеннойтеме</w:t>
      </w:r>
    </w:p>
    <w:p w:rsidR="0057135D" w:rsidRDefault="00FF21B5">
      <w:pPr>
        <w:pStyle w:val="a3"/>
        <w:spacing w:before="70" w:line="360" w:lineRule="auto"/>
        <w:ind w:right="561"/>
      </w:pPr>
      <w:r>
        <w:t>или в виде (форме) ответа на вопрос. Отражение основной мысли текста в высказывании. Передача содержания прочитанного или прослушанного с учѐтом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учѐтом особенностей монологического высказывания.</w:t>
      </w:r>
    </w:p>
    <w:p w:rsidR="0057135D" w:rsidRDefault="00FF21B5">
      <w:pPr>
        <w:pStyle w:val="a3"/>
        <w:spacing w:before="3"/>
        <w:ind w:left="1712"/>
      </w:pPr>
      <w:r>
        <w:t>Письмо(культураписьменной</w:t>
      </w:r>
      <w:r>
        <w:rPr>
          <w:spacing w:val="-2"/>
        </w:rPr>
        <w:t>речи).</w:t>
      </w:r>
    </w:p>
    <w:p w:rsidR="0057135D" w:rsidRDefault="00FF21B5">
      <w:pPr>
        <w:pStyle w:val="a3"/>
        <w:spacing w:before="132" w:line="360" w:lineRule="auto"/>
        <w:ind w:right="564" w:firstLine="715"/>
      </w:pPr>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rsidR="0057135D" w:rsidRDefault="00FF21B5">
      <w:pPr>
        <w:pStyle w:val="a3"/>
        <w:spacing w:before="1"/>
        <w:ind w:left="1712"/>
      </w:pPr>
      <w:r>
        <w:t>Кругдетского</w:t>
      </w:r>
      <w:r>
        <w:rPr>
          <w:spacing w:val="-2"/>
        </w:rPr>
        <w:t>чтения.</w:t>
      </w:r>
    </w:p>
    <w:p w:rsidR="0057135D" w:rsidRDefault="00FF21B5">
      <w:pPr>
        <w:pStyle w:val="a3"/>
        <w:spacing w:before="54" w:line="360" w:lineRule="auto"/>
        <w:ind w:right="552" w:firstLine="715"/>
      </w:pPr>
      <w:r>
        <w:t>ПроизведенияустногонародноготворчестваразныхнародовРоссии.Произведения классиков отечественной литературы XIX-XX вв., классиков детской литературы, произведения современной отечественной (с учѐтом многонационального характера России) и зарубежнойлитературы,доступныедлявосприятия обучающихсяс</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6"/>
        <w:jc w:val="left"/>
      </w:pPr>
      <w:r>
        <w:rPr>
          <w:spacing w:val="-4"/>
        </w:rPr>
        <w:t>ЗПР.</w:t>
      </w:r>
    </w:p>
    <w:p w:rsidR="0057135D" w:rsidRDefault="00FF21B5">
      <w:pPr>
        <w:pStyle w:val="a3"/>
        <w:tabs>
          <w:tab w:val="left" w:pos="3906"/>
          <w:tab w:val="left" w:pos="4962"/>
          <w:tab w:val="left" w:pos="5884"/>
          <w:tab w:val="left" w:pos="6744"/>
          <w:tab w:val="left" w:pos="8501"/>
        </w:tabs>
        <w:spacing w:before="142"/>
        <w:ind w:left="1712"/>
        <w:jc w:val="left"/>
      </w:pPr>
      <w:r>
        <w:rPr>
          <w:spacing w:val="-2"/>
        </w:rPr>
        <w:t>Представленность</w:t>
      </w:r>
      <w:r>
        <w:tab/>
      </w:r>
      <w:r>
        <w:rPr>
          <w:spacing w:val="-2"/>
        </w:rPr>
        <w:t>разных</w:t>
      </w:r>
      <w:r>
        <w:tab/>
      </w:r>
      <w:r>
        <w:rPr>
          <w:spacing w:val="-4"/>
        </w:rPr>
        <w:t>видов</w:t>
      </w:r>
      <w:r>
        <w:tab/>
      </w:r>
      <w:r>
        <w:rPr>
          <w:spacing w:val="-4"/>
        </w:rPr>
        <w:t>книг:</w:t>
      </w:r>
      <w:r>
        <w:tab/>
      </w:r>
      <w:r>
        <w:rPr>
          <w:spacing w:val="-2"/>
        </w:rPr>
        <w:t>историческая,</w:t>
      </w:r>
      <w:r>
        <w:tab/>
      </w:r>
      <w:r>
        <w:rPr>
          <w:spacing w:val="-2"/>
        </w:rPr>
        <w:t>приключенческая,</w:t>
      </w:r>
    </w:p>
    <w:p w:rsidR="0057135D" w:rsidRDefault="00FF21B5">
      <w:pPr>
        <w:pStyle w:val="a3"/>
        <w:spacing w:before="137" w:line="360" w:lineRule="auto"/>
        <w:ind w:right="568"/>
      </w:pPr>
      <w:r>
        <w:t>фантастическая, научно-популярная, справочно-энциклопедическая литература; детские периодические издания (по выбору).</w:t>
      </w:r>
    </w:p>
    <w:p w:rsidR="0057135D" w:rsidRDefault="00FF21B5">
      <w:pPr>
        <w:pStyle w:val="a3"/>
        <w:spacing w:before="3" w:line="360" w:lineRule="auto"/>
        <w:ind w:right="554" w:firstLine="715"/>
      </w:pPr>
      <w:r>
        <w:t>Основныетемыдетскогочтения:фольклорразныхнародов,произведенияоРодине, природе, детях, братьях наших меньших, труде, добре и зле, хороших и плохих поступках, юмористические произведения.</w:t>
      </w:r>
    </w:p>
    <w:p w:rsidR="0057135D" w:rsidRDefault="00FF21B5">
      <w:pPr>
        <w:pStyle w:val="a3"/>
        <w:spacing w:before="2"/>
        <w:ind w:left="1712"/>
      </w:pPr>
      <w:r>
        <w:rPr>
          <w:spacing w:val="-2"/>
        </w:rPr>
        <w:t>Литературоведческаяпропедевтика(практическоеосвоение).</w:t>
      </w:r>
    </w:p>
    <w:p w:rsidR="0057135D" w:rsidRDefault="00FF21B5">
      <w:pPr>
        <w:pStyle w:val="a3"/>
        <w:spacing w:before="132" w:line="362" w:lineRule="auto"/>
        <w:ind w:right="581" w:firstLine="715"/>
      </w:pPr>
      <w:r>
        <w:t>Нахождение в тексте, определение значения в художественной речи (с помощью учителя) средств выразительности: синонимов, антонимов, сравнений.</w:t>
      </w:r>
    </w:p>
    <w:p w:rsidR="0057135D" w:rsidRDefault="00FF21B5">
      <w:pPr>
        <w:pStyle w:val="a3"/>
        <w:spacing w:before="1" w:line="297" w:lineRule="auto"/>
        <w:ind w:right="575" w:firstLine="720"/>
      </w:pPr>
      <w:r>
        <w:t>Ориентировка в литературных понятиях: художественное произведение, автор (рассказчик),сюжет,тема;геройпроизведения:егопортрет,речь,поступки,мысли;</w:t>
      </w:r>
    </w:p>
    <w:p w:rsidR="0057135D" w:rsidRDefault="00FF21B5">
      <w:pPr>
        <w:pStyle w:val="a3"/>
        <w:spacing w:before="65"/>
      </w:pPr>
      <w:r>
        <w:t>отношениеавторак</w:t>
      </w:r>
      <w:r>
        <w:rPr>
          <w:spacing w:val="-2"/>
        </w:rPr>
        <w:t>герою.</w:t>
      </w:r>
    </w:p>
    <w:p w:rsidR="0057135D" w:rsidRDefault="00FF21B5">
      <w:pPr>
        <w:pStyle w:val="a3"/>
        <w:spacing w:before="142" w:line="360" w:lineRule="auto"/>
        <w:ind w:right="558" w:firstLine="715"/>
      </w:pPr>
      <w:r>
        <w:t>Прозаическаяистихотворнаяречь:узнавание,различение,выделениеособенностей стихотворного произведения (ритм, рифма).</w:t>
      </w:r>
    </w:p>
    <w:p w:rsidR="0057135D" w:rsidRDefault="00FF21B5">
      <w:pPr>
        <w:pStyle w:val="a3"/>
        <w:spacing w:before="8"/>
        <w:ind w:left="1712"/>
      </w:pPr>
      <w:r>
        <w:rPr>
          <w:spacing w:val="-2"/>
        </w:rPr>
        <w:t>Фольклориавторские художественныепроизведения(различение).</w:t>
      </w:r>
    </w:p>
    <w:p w:rsidR="0057135D" w:rsidRDefault="00FF21B5">
      <w:pPr>
        <w:pStyle w:val="a3"/>
        <w:spacing w:before="60" w:line="360" w:lineRule="auto"/>
        <w:ind w:right="559" w:firstLine="715"/>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57135D" w:rsidRDefault="00FF21B5">
      <w:pPr>
        <w:pStyle w:val="a3"/>
        <w:spacing w:line="360" w:lineRule="auto"/>
        <w:ind w:right="583" w:firstLine="715"/>
      </w:pPr>
      <w:r>
        <w:t>Сказки (о животных, бытовые, волшебные). Художественные особенности сказок: лексика, построение (композиция). Литературная (авторская) сказка.</w:t>
      </w:r>
    </w:p>
    <w:p w:rsidR="0057135D" w:rsidRDefault="00FF21B5">
      <w:pPr>
        <w:pStyle w:val="a3"/>
        <w:spacing w:line="360" w:lineRule="auto"/>
        <w:ind w:right="567" w:firstLine="715"/>
      </w:pPr>
      <w:r>
        <w:t>Рассказ, стихотворение, басня - общее представление о жанре, особенностях построения и выразительных средствах.</w:t>
      </w:r>
    </w:p>
    <w:p w:rsidR="0057135D" w:rsidRDefault="00FF21B5">
      <w:pPr>
        <w:pStyle w:val="a3"/>
        <w:spacing w:before="2"/>
        <w:ind w:left="1712"/>
      </w:pPr>
      <w:r>
        <w:t>Творческаядеятельностьобучающихся(наосновелитературных</w:t>
      </w:r>
      <w:r>
        <w:rPr>
          <w:spacing w:val="-2"/>
        </w:rPr>
        <w:t>произведений).</w:t>
      </w:r>
    </w:p>
    <w:p w:rsidR="0057135D" w:rsidRDefault="00FF21B5">
      <w:pPr>
        <w:pStyle w:val="a3"/>
        <w:spacing w:before="137" w:line="360" w:lineRule="auto"/>
        <w:ind w:right="562" w:firstLine="715"/>
      </w:pPr>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поаналогии),репродукцийкартинхудожников,посериииллюстрацийкпроизведениюили на основе личного опыта.</w:t>
      </w:r>
    </w:p>
    <w:p w:rsidR="0057135D" w:rsidRDefault="00FF21B5">
      <w:pPr>
        <w:pStyle w:val="a3"/>
        <w:spacing w:line="360" w:lineRule="auto"/>
        <w:ind w:left="1712" w:right="3521"/>
      </w:pPr>
      <w:r>
        <w:t>Планируемыерезультатыосвоения учебного предмета. Предметные результаты:</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6" w:line="362" w:lineRule="auto"/>
        <w:ind w:right="604" w:firstLine="715"/>
      </w:pPr>
      <w:r>
        <w:t>понимание литературы как явления национальной и мировой культуры, средства сохранения и передачи нравственных ценностей и традиций;</w:t>
      </w:r>
    </w:p>
    <w:p w:rsidR="0057135D" w:rsidRDefault="00FF21B5">
      <w:pPr>
        <w:pStyle w:val="a3"/>
        <w:spacing w:line="360" w:lineRule="auto"/>
        <w:ind w:right="555" w:firstLine="715"/>
      </w:pPr>
      <w:r>
        <w:t>осознаниезначимостичтениядляличногоразвития;формированиепредставленийо мире, российской истории и культуре, первоначальных этических представлений, понятий о добре и зле, нравственности; успешности обучения по всемучебнымпредметам;</w:t>
      </w:r>
    </w:p>
    <w:p w:rsidR="0057135D" w:rsidRDefault="00FF21B5">
      <w:pPr>
        <w:pStyle w:val="a3"/>
        <w:spacing w:line="362" w:lineRule="auto"/>
        <w:ind w:right="589" w:firstLine="715"/>
      </w:pPr>
      <w:r>
        <w:t>осознанное, правильное, плавное чтение вслух целыми словами с использованием некоторых средств устной выразительности речи;</w:t>
      </w:r>
    </w:p>
    <w:p w:rsidR="0057135D" w:rsidRDefault="00FF21B5">
      <w:pPr>
        <w:pStyle w:val="a3"/>
        <w:spacing w:before="1"/>
        <w:ind w:left="1712"/>
      </w:pPr>
      <w:r>
        <w:rPr>
          <w:spacing w:val="-2"/>
        </w:rPr>
        <w:t>пониманиероличтения,использование разныхвидовчтения;</w:t>
      </w:r>
    </w:p>
    <w:p w:rsidR="0057135D" w:rsidRDefault="00FF21B5">
      <w:pPr>
        <w:pStyle w:val="a3"/>
        <w:spacing w:before="128" w:line="292" w:lineRule="auto"/>
        <w:ind w:right="566" w:firstLine="720"/>
      </w:pPr>
      <w:r>
        <w:t>формирование умения осознанно воспринимать и оценивать содержание текстов, участиевобсуждениипрочитанныхпроизведений,умениевысказыватьотношениек</w:t>
      </w:r>
    </w:p>
    <w:p w:rsidR="0057135D" w:rsidRDefault="00FF21B5">
      <w:pPr>
        <w:pStyle w:val="a3"/>
        <w:spacing w:before="75" w:line="360" w:lineRule="auto"/>
        <w:ind w:right="586"/>
      </w:pPr>
      <w:r>
        <w:t>поступкам героев, оценивать поступки героев и мотивы поступков с учетом принятых в обществе норм и правил;</w:t>
      </w:r>
    </w:p>
    <w:p w:rsidR="0057135D" w:rsidRDefault="00FF21B5">
      <w:pPr>
        <w:pStyle w:val="a3"/>
        <w:spacing w:before="3" w:line="360" w:lineRule="auto"/>
        <w:ind w:right="565" w:firstLine="715"/>
      </w:pPr>
      <w:r>
        <w:t>достижение необходимого для продолжения образования уровня читательской компетентности,общегоречевогоразвития,тоестьовладениетехникойчтениявслухи</w:t>
      </w:r>
    </w:p>
    <w:p w:rsidR="0057135D" w:rsidRDefault="00FF21B5">
      <w:pPr>
        <w:pStyle w:val="a3"/>
        <w:spacing w:before="65" w:line="362" w:lineRule="auto"/>
        <w:ind w:right="610"/>
      </w:pPr>
      <w:r>
        <w:t>про себя, элементарными приемами интерпретации, анализа и преобразования художественных, научно-популярных и учебных текстов;</w:t>
      </w:r>
    </w:p>
    <w:p w:rsidR="0057135D" w:rsidRDefault="00FF21B5">
      <w:pPr>
        <w:pStyle w:val="a3"/>
        <w:spacing w:line="360" w:lineRule="auto"/>
        <w:ind w:left="1712" w:right="561"/>
      </w:pPr>
      <w:r>
        <w:t>формированиепотребностивсистематическомчтении;выборспомощьювзрослого интересующей литературы.</w:t>
      </w:r>
    </w:p>
    <w:p w:rsidR="0057135D" w:rsidRDefault="0057135D">
      <w:pPr>
        <w:pStyle w:val="a3"/>
        <w:spacing w:before="146"/>
        <w:ind w:left="0"/>
        <w:jc w:val="left"/>
      </w:pPr>
    </w:p>
    <w:p w:rsidR="0057135D" w:rsidRDefault="00FF21B5">
      <w:pPr>
        <w:pStyle w:val="11"/>
        <w:spacing w:before="1"/>
        <w:ind w:left="1151"/>
        <w:jc w:val="center"/>
      </w:pPr>
      <w:bookmarkStart w:id="7" w:name="Окружающий_мир."/>
      <w:bookmarkEnd w:id="7"/>
      <w:r>
        <w:rPr>
          <w:spacing w:val="-2"/>
        </w:rPr>
        <w:t>Окружающий</w:t>
      </w:r>
      <w:r>
        <w:rPr>
          <w:spacing w:val="-4"/>
        </w:rPr>
        <w:t xml:space="preserve"> мир.</w:t>
      </w:r>
    </w:p>
    <w:p w:rsidR="0057135D" w:rsidRDefault="00FF21B5">
      <w:pPr>
        <w:pStyle w:val="a3"/>
        <w:spacing w:before="122"/>
        <w:ind w:left="0" w:right="5027"/>
        <w:jc w:val="center"/>
      </w:pPr>
      <w:r>
        <w:rPr>
          <w:spacing w:val="-2"/>
        </w:rPr>
        <w:t>Пояснительнаязаписка.</w:t>
      </w:r>
    </w:p>
    <w:p w:rsidR="0057135D" w:rsidRDefault="00FF21B5">
      <w:pPr>
        <w:pStyle w:val="a3"/>
        <w:spacing w:before="137" w:line="360" w:lineRule="auto"/>
        <w:ind w:right="556" w:firstLine="715"/>
      </w:pPr>
      <w:r>
        <w:t xml:space="preserve">Рабочая программа по предмету "Окружающий мир" на уровне начального общего образованияобучающихся с ЗПР составленана основе требований к результатам освоения АООП НОО, установленными ФГОС НОО обучающихся с ОВЗ, рабочей программы </w:t>
      </w:r>
      <w:r>
        <w:rPr>
          <w:spacing w:val="-2"/>
        </w:rPr>
        <w:t>воспитания.</w:t>
      </w:r>
    </w:p>
    <w:p w:rsidR="0057135D" w:rsidRDefault="00FF21B5">
      <w:pPr>
        <w:pStyle w:val="a3"/>
        <w:spacing w:before="1" w:line="360" w:lineRule="auto"/>
        <w:ind w:right="557" w:firstLine="715"/>
      </w:pPr>
      <w: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 Вместе с тем эмоциональная окрашенность большинства тем, яркость иллюстраций учебников и пособий, возможность видеосопровождения и наличие компьютерных программ, которые можноиспользоватьвкачестве обучающих,делаетэтотучебныйпредмет потенциально</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6"/>
      </w:pPr>
      <w:r>
        <w:t>привлекательнымдля</w:t>
      </w:r>
      <w:r>
        <w:rPr>
          <w:spacing w:val="-2"/>
        </w:rPr>
        <w:t>обучающихся.</w:t>
      </w:r>
    </w:p>
    <w:p w:rsidR="0057135D" w:rsidRDefault="00FF21B5">
      <w:pPr>
        <w:pStyle w:val="a3"/>
        <w:spacing w:before="142" w:line="360" w:lineRule="auto"/>
        <w:ind w:right="566" w:firstLine="715"/>
      </w:pPr>
      <w: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57135D" w:rsidRDefault="00FF21B5">
      <w:pPr>
        <w:pStyle w:val="a3"/>
        <w:spacing w:line="360" w:lineRule="auto"/>
        <w:ind w:right="560" w:firstLine="715"/>
      </w:pPr>
      <w:r>
        <w:t>Изучение предмета "Окружающий мир", интегрирующего знания о природе, предметном мире,обществеи взаимодействии людей в нѐм, соответствует потребностям и интересам обучающихся младшего школьного возраста с ЗПР.</w:t>
      </w:r>
    </w:p>
    <w:p w:rsidR="0057135D" w:rsidRDefault="00FF21B5">
      <w:pPr>
        <w:pStyle w:val="a3"/>
        <w:spacing w:line="360" w:lineRule="auto"/>
        <w:ind w:right="555" w:firstLine="715"/>
      </w:pPr>
      <w:r>
        <w:t>Обучающиеся с ЗПР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w:t>
      </w:r>
    </w:p>
    <w:p w:rsidR="0057135D" w:rsidRDefault="00FF21B5">
      <w:pPr>
        <w:pStyle w:val="a3"/>
        <w:spacing w:before="63" w:line="360" w:lineRule="auto"/>
        <w:ind w:right="542"/>
      </w:pPr>
      <w:r>
        <w:t>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миреприродыилюдей,правилаздоровогообразажизни.Этопозволитобучающимся</w:t>
      </w:r>
    </w:p>
    <w:p w:rsidR="0057135D" w:rsidRDefault="00FF21B5">
      <w:pPr>
        <w:pStyle w:val="a3"/>
        <w:spacing w:before="63" w:line="360" w:lineRule="auto"/>
        <w:ind w:right="554"/>
      </w:pPr>
      <w:r>
        <w:t>освоить основы адекватного природо- и культуросообразного поведения в окружающей природнойисоциальнойсреде.Аэтоключкосмыслениюличногоопыта,позволяясделать явления окружающего мира понятными, знакомыми и предсказуемыми, давая обучающемуся с ЗПР возможность найти своеместо в ближайшемокружении,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ЗПР.</w:t>
      </w:r>
    </w:p>
    <w:p w:rsidR="0057135D" w:rsidRDefault="00FF21B5">
      <w:pPr>
        <w:pStyle w:val="a3"/>
        <w:spacing w:before="12" w:line="360" w:lineRule="auto"/>
        <w:ind w:right="583" w:firstLine="715"/>
      </w:pPr>
      <w: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w:t>
      </w:r>
    </w:p>
    <w:p w:rsidR="0057135D" w:rsidRDefault="00FF21B5">
      <w:pPr>
        <w:pStyle w:val="a3"/>
        <w:spacing w:line="360" w:lineRule="auto"/>
        <w:ind w:left="1712" w:right="6864"/>
      </w:pPr>
      <w:r>
        <w:t>Содержание обучения. Человек и природа.</w:t>
      </w:r>
    </w:p>
    <w:p w:rsidR="0057135D" w:rsidRDefault="00FF21B5">
      <w:pPr>
        <w:pStyle w:val="a3"/>
        <w:spacing w:line="360" w:lineRule="auto"/>
        <w:ind w:right="561" w:firstLine="715"/>
      </w:pPr>
      <w:r>
        <w:t>Природа-этото,чтонасокружает,нонесозданочеловеком.Природныеобъектыи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времѐн года, снегопад, листопад, перелѐты птиц, смена времени суток, рассвет, закат, ветер, дождь, гроза.</w:t>
      </w:r>
    </w:p>
    <w:p w:rsidR="0057135D" w:rsidRDefault="00FF21B5">
      <w:pPr>
        <w:pStyle w:val="a3"/>
        <w:spacing w:line="362" w:lineRule="auto"/>
        <w:ind w:right="564" w:firstLine="715"/>
      </w:pPr>
      <w:r>
        <w:t>Вещество - то, из чего состоят все природные объекты и предметы. Разнообразие веществвокружающеммире.Примерывеществ:соль,сахар,вода,природныйгаз.</w:t>
      </w:r>
    </w:p>
    <w:p w:rsidR="0057135D" w:rsidRDefault="0057135D">
      <w:pPr>
        <w:pStyle w:val="a3"/>
        <w:spacing w:line="362" w:lineRule="auto"/>
        <w:sectPr w:rsidR="0057135D">
          <w:pgSz w:w="11950" w:h="16870"/>
          <w:pgMar w:top="960" w:right="566" w:bottom="1920" w:left="425" w:header="0" w:footer="1670" w:gutter="0"/>
          <w:cols w:space="720"/>
        </w:sectPr>
      </w:pPr>
    </w:p>
    <w:p w:rsidR="0057135D" w:rsidRDefault="00FF21B5">
      <w:pPr>
        <w:pStyle w:val="a3"/>
        <w:spacing w:before="66" w:line="362" w:lineRule="auto"/>
        <w:ind w:right="568"/>
      </w:pPr>
      <w:r>
        <w:t>Твѐрдые тела, жидкости, газы. Простейшие практические работы с веществами, жидкостями, газами.</w:t>
      </w:r>
    </w:p>
    <w:p w:rsidR="0057135D" w:rsidRDefault="00FF21B5">
      <w:pPr>
        <w:pStyle w:val="a3"/>
        <w:spacing w:line="360" w:lineRule="auto"/>
        <w:ind w:right="567" w:firstLine="715"/>
      </w:pPr>
      <w:r>
        <w:t>Звѐзды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57135D" w:rsidRDefault="00FF21B5">
      <w:pPr>
        <w:pStyle w:val="a3"/>
        <w:spacing w:line="360" w:lineRule="auto"/>
        <w:ind w:right="572" w:firstLine="715"/>
      </w:pPr>
      <w:r>
        <w:t>СменадняиночинаЗемле.ВращениеЗемликакпричинасменыдняиночи.Времена года, их особенности (на основе наблюдений). Обращение Земли вокруг Солнца как причина смены времѐн года. Смена времѐн года в родном крае на основе наблюдений.</w:t>
      </w:r>
    </w:p>
    <w:p w:rsidR="0057135D" w:rsidRDefault="00FF21B5">
      <w:pPr>
        <w:pStyle w:val="a3"/>
        <w:spacing w:before="61"/>
        <w:ind w:left="1712"/>
      </w:pPr>
      <w:r>
        <w:t>Погода,еѐсоставляющие(температуравоздуха,облачность,осадки,</w:t>
      </w:r>
      <w:r>
        <w:rPr>
          <w:spacing w:val="-2"/>
        </w:rPr>
        <w:t>ветер).</w:t>
      </w:r>
    </w:p>
    <w:p w:rsidR="0057135D" w:rsidRDefault="00FF21B5">
      <w:pPr>
        <w:pStyle w:val="a3"/>
        <w:spacing w:before="142"/>
      </w:pPr>
      <w:r>
        <w:t>Наблюдениезапогодойсвоего</w:t>
      </w:r>
      <w:r>
        <w:rPr>
          <w:spacing w:val="-4"/>
        </w:rPr>
        <w:t>края.</w:t>
      </w:r>
    </w:p>
    <w:p w:rsidR="0057135D" w:rsidRDefault="00FF21B5">
      <w:pPr>
        <w:pStyle w:val="a3"/>
        <w:spacing w:before="137" w:line="276" w:lineRule="auto"/>
        <w:ind w:left="1712" w:right="13"/>
      </w:pPr>
      <w:r>
        <w:t>Формы земной поверхности: равнины, горы, холмы, овраги (общее представление, условное обозначение равнин и гор на карте).</w:t>
      </w:r>
    </w:p>
    <w:p w:rsidR="0057135D" w:rsidRDefault="00FF21B5">
      <w:pPr>
        <w:pStyle w:val="a3"/>
        <w:spacing w:before="138"/>
        <w:ind w:left="1712"/>
      </w:pPr>
      <w:r>
        <w:t>Особенностиповерхностиродногокрая(краткаяхарактеристиканаоснове</w:t>
      </w:r>
      <w:r>
        <w:rPr>
          <w:spacing w:val="-2"/>
        </w:rPr>
        <w:t>наблюдений).</w:t>
      </w:r>
    </w:p>
    <w:p w:rsidR="0057135D" w:rsidRDefault="00FF21B5">
      <w:pPr>
        <w:pStyle w:val="a3"/>
        <w:spacing w:before="41" w:line="276" w:lineRule="auto"/>
        <w:ind w:right="570" w:firstLine="715"/>
      </w:pPr>
      <w:r>
        <w:t xml:space="preserve">Водоѐмы, их разнообразие (океан, море, река, озеро, пруд, болото); использование человеком. Водоѐмы родного края (названия, краткая характеристика на основе </w:t>
      </w:r>
      <w:r>
        <w:rPr>
          <w:spacing w:val="-2"/>
        </w:rPr>
        <w:t>наблюдений).</w:t>
      </w:r>
    </w:p>
    <w:p w:rsidR="0057135D" w:rsidRDefault="00FF21B5">
      <w:pPr>
        <w:pStyle w:val="a3"/>
        <w:spacing w:line="360" w:lineRule="auto"/>
        <w:ind w:right="569" w:firstLine="715"/>
      </w:pPr>
      <w:r>
        <w:t>Воздух - смесь газов. Свойства воздуха. Значение воздуха для растений, животных, человека. Охрана, бережное использование воздуха.</w:t>
      </w:r>
    </w:p>
    <w:p w:rsidR="0057135D" w:rsidRDefault="00FF21B5">
      <w:pPr>
        <w:pStyle w:val="a3"/>
        <w:spacing w:before="2" w:line="360" w:lineRule="auto"/>
        <w:ind w:right="572" w:firstLine="715"/>
      </w:pPr>
      <w:r>
        <w:t>Вода. Свойства воды. Состояния воды, еѐ распространениев природе, значениедля живых организмов и хозяйственной жизни человека. Круговорот воды в природе. Охрана, бережное использование воды.</w:t>
      </w:r>
    </w:p>
    <w:p w:rsidR="0057135D" w:rsidRDefault="00FF21B5">
      <w:pPr>
        <w:pStyle w:val="a3"/>
        <w:spacing w:line="364" w:lineRule="auto"/>
        <w:ind w:right="575" w:firstLine="715"/>
      </w:pPr>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57135D" w:rsidRDefault="00FF21B5">
      <w:pPr>
        <w:pStyle w:val="a3"/>
        <w:spacing w:line="268" w:lineRule="exact"/>
        <w:ind w:left="1707"/>
      </w:pPr>
      <w:r>
        <w:t>Почва,еѐсостав,значениедляживойприродыидляхозяйственнойжизни</w:t>
      </w:r>
      <w:r>
        <w:rPr>
          <w:spacing w:val="-2"/>
        </w:rPr>
        <w:t>человека.</w:t>
      </w:r>
    </w:p>
    <w:p w:rsidR="0057135D" w:rsidRDefault="00FF21B5">
      <w:pPr>
        <w:pStyle w:val="a3"/>
        <w:spacing w:before="133"/>
      </w:pPr>
      <w:r>
        <w:t>Охрана,бережноеиспользование</w:t>
      </w:r>
      <w:r>
        <w:rPr>
          <w:spacing w:val="-4"/>
        </w:rPr>
        <w:t xml:space="preserve"> почв.</w:t>
      </w:r>
    </w:p>
    <w:p w:rsidR="0057135D" w:rsidRDefault="00FF21B5">
      <w:pPr>
        <w:pStyle w:val="a3"/>
        <w:spacing w:before="137" w:line="360" w:lineRule="auto"/>
        <w:ind w:right="552" w:firstLine="715"/>
      </w:pPr>
      <w: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w:t>
      </w:r>
      <w:r>
        <w:rPr>
          <w:spacing w:val="-2"/>
        </w:rPr>
        <w:t>наблюдений.</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2"/>
        <w:ind w:left="1712"/>
      </w:pPr>
      <w:r>
        <w:t>Грибы:съедобныеиядовитые.Правиласбора</w:t>
      </w:r>
      <w:r>
        <w:rPr>
          <w:spacing w:val="-2"/>
        </w:rPr>
        <w:t>грибов.</w:t>
      </w:r>
    </w:p>
    <w:p w:rsidR="0057135D" w:rsidRDefault="00FF21B5">
      <w:pPr>
        <w:pStyle w:val="a3"/>
        <w:spacing w:before="136" w:line="360" w:lineRule="auto"/>
        <w:ind w:right="561" w:firstLine="715"/>
      </w:pPr>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57135D" w:rsidRDefault="00FF21B5">
      <w:pPr>
        <w:pStyle w:val="a3"/>
        <w:spacing w:before="4" w:line="360" w:lineRule="auto"/>
        <w:ind w:right="585" w:firstLine="715"/>
      </w:pPr>
      <w:r>
        <w:t>Лес,луг,водоѐм-единствоживойинеживойприроды(солнечныйсвет,воздух,вода, почва,растения,животные).Круговоротвеществ.Взаимосвязивприродном</w:t>
      </w:r>
    </w:p>
    <w:p w:rsidR="0057135D" w:rsidRDefault="00FF21B5">
      <w:pPr>
        <w:pStyle w:val="a3"/>
        <w:spacing w:before="70" w:line="360" w:lineRule="auto"/>
        <w:ind w:right="548"/>
      </w:pPr>
      <w:r>
        <w:t>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57135D" w:rsidRDefault="00FF21B5">
      <w:pPr>
        <w:pStyle w:val="a3"/>
        <w:spacing w:before="141" w:line="360" w:lineRule="auto"/>
        <w:ind w:right="549" w:firstLine="715"/>
      </w:pPr>
      <w:r>
        <w:t>ПриродныезоныРоссии:общеепредставление,основныеприродныезоны(климат, растительный и животный мир, особенности труда и быта людей, влияние человека на природу изучаемых зон, охрана природы).</w:t>
      </w:r>
    </w:p>
    <w:p w:rsidR="0057135D" w:rsidRDefault="00FF21B5">
      <w:pPr>
        <w:pStyle w:val="a3"/>
        <w:spacing w:before="6" w:line="360" w:lineRule="auto"/>
        <w:ind w:right="563" w:firstLine="715"/>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57135D" w:rsidRDefault="00FF21B5">
      <w:pPr>
        <w:pStyle w:val="a3"/>
        <w:spacing w:line="360" w:lineRule="auto"/>
        <w:ind w:right="552" w:firstLine="715"/>
      </w:pPr>
      <w: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мира.Заповедники,национальныепарки,ихрольвохранеприроды.КраснаякнигаРоссии, еѐ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w:t>
      </w:r>
      <w:r>
        <w:rPr>
          <w:spacing w:val="-2"/>
        </w:rPr>
        <w:t>природы.</w:t>
      </w:r>
    </w:p>
    <w:p w:rsidR="0057135D" w:rsidRDefault="00FF21B5">
      <w:pPr>
        <w:pStyle w:val="a3"/>
        <w:spacing w:line="360" w:lineRule="auto"/>
        <w:ind w:right="542" w:firstLine="715"/>
      </w:pPr>
      <w:r>
        <w:t>Человек. Ребенок, взрослый, пожилой человек. Мужчины и женщины, мальчики и девочки. Общее представление о строении тела человека. Системы органов (опорно- 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Измерениетемпературытелачеловека,частотыпульса.Пониманиесостояниясвоего</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2" w:line="360" w:lineRule="auto"/>
        <w:ind w:right="551"/>
      </w:pPr>
      <w:r>
        <w:t>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57135D" w:rsidRDefault="00FF21B5">
      <w:pPr>
        <w:pStyle w:val="a3"/>
        <w:spacing w:before="6"/>
        <w:ind w:left="1712"/>
      </w:pPr>
      <w:r>
        <w:t>Человеки</w:t>
      </w:r>
      <w:r>
        <w:rPr>
          <w:spacing w:val="-2"/>
        </w:rPr>
        <w:t xml:space="preserve"> общество.</w:t>
      </w:r>
    </w:p>
    <w:p w:rsidR="0057135D" w:rsidRDefault="00FF21B5">
      <w:pPr>
        <w:pStyle w:val="a3"/>
        <w:spacing w:before="137" w:line="360" w:lineRule="auto"/>
        <w:ind w:right="559" w:firstLine="715"/>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культурныеценностироссийскогообщества,отраженныевгосударственныхпраздникахи народных традициях региона.</w:t>
      </w:r>
    </w:p>
    <w:p w:rsidR="0057135D" w:rsidRDefault="00FF21B5">
      <w:pPr>
        <w:pStyle w:val="a3"/>
        <w:spacing w:before="1" w:line="295" w:lineRule="auto"/>
        <w:ind w:right="542" w:firstLine="720"/>
      </w:pPr>
      <w:r>
        <w:t>Человек - член общества, создатель и носитель культуры. Могонациональность - особенностьнашейстраны.Общеепредставлениеовкладеразныхнародовв</w:t>
      </w:r>
    </w:p>
    <w:p w:rsidR="0057135D" w:rsidRDefault="00FF21B5">
      <w:pPr>
        <w:pStyle w:val="a3"/>
        <w:spacing w:before="74" w:line="297" w:lineRule="auto"/>
        <w:ind w:right="569"/>
      </w:pPr>
      <w:r>
        <w:t>многонациональную культуру нашей страны. Ценность каждого народа для него самого и длявсейстраны.Взаимоотношениячеловекасдругимилюдьми.Культураобщения.</w:t>
      </w:r>
    </w:p>
    <w:p w:rsidR="0057135D" w:rsidRDefault="00FF21B5">
      <w:pPr>
        <w:pStyle w:val="a3"/>
        <w:spacing w:before="75"/>
      </w:pPr>
      <w:r>
        <w:t>Уважениекчужому</w:t>
      </w:r>
      <w:r>
        <w:rPr>
          <w:spacing w:val="-2"/>
        </w:rPr>
        <w:t>мнению.</w:t>
      </w:r>
    </w:p>
    <w:p w:rsidR="0057135D" w:rsidRDefault="00FF21B5">
      <w:pPr>
        <w:pStyle w:val="a3"/>
        <w:spacing w:before="137" w:line="360" w:lineRule="auto"/>
        <w:ind w:right="550" w:firstLine="715"/>
      </w:pPr>
      <w:r>
        <w:t xml:space="preserve">Семья-самоеблизкоеокружениечеловека.Семейныетрадиции.Взаимоотношения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семьи,участиесемьивсобытияхстраныирегиона(стройках,Великойотечественнойвойне, в работе в тылу) семейные праздники, традиции. День Матери. День любви, семьи и </w:t>
      </w:r>
      <w:r>
        <w:rPr>
          <w:spacing w:val="-2"/>
        </w:rPr>
        <w:t>верности.</w:t>
      </w:r>
    </w:p>
    <w:p w:rsidR="0057135D" w:rsidRDefault="00FF21B5">
      <w:pPr>
        <w:pStyle w:val="a3"/>
        <w:spacing w:before="2" w:line="360" w:lineRule="auto"/>
        <w:ind w:right="578" w:firstLine="715"/>
      </w:pPr>
      <w:r>
        <w:t>Младший школьник. Правила поведения в школе, на уроке. Обращение к учителю. Классный, школьный коллектив, совместная учѐба, игры, отдых. Школьные праздники и торжественные даты. День учителя. Составление режима дня школьника.</w:t>
      </w:r>
    </w:p>
    <w:p w:rsidR="0057135D" w:rsidRDefault="00FF21B5">
      <w:pPr>
        <w:pStyle w:val="a3"/>
        <w:spacing w:line="360" w:lineRule="auto"/>
        <w:ind w:right="553" w:firstLine="715"/>
      </w:pPr>
      <w:r>
        <w:t>Друзья, взаимоотношения между ними; ценность дружбы, согласия, взаимной помощи.Правилавзаимоотношенийсовзрослыми,сверстниками.Правилавзаимодействия со знакомыми и незнакомыми взрослыми и сверстниками. Культура поведения в школе и других общественных местах.</w:t>
      </w:r>
    </w:p>
    <w:p w:rsidR="0057135D" w:rsidRDefault="00FF21B5">
      <w:pPr>
        <w:pStyle w:val="a3"/>
        <w:spacing w:line="360" w:lineRule="auto"/>
        <w:ind w:right="568" w:firstLine="715"/>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57135D" w:rsidRDefault="00FF21B5">
      <w:pPr>
        <w:pStyle w:val="a3"/>
        <w:spacing w:line="360" w:lineRule="auto"/>
        <w:ind w:right="578" w:firstLine="715"/>
      </w:pPr>
      <w:r>
        <w:t>Общественный транспорт. Транспорт города или села. Наземный, воздушный и водный транспорт. Правила пользования транспортом.</w:t>
      </w:r>
    </w:p>
    <w:p w:rsidR="0057135D" w:rsidRDefault="00FF21B5">
      <w:pPr>
        <w:pStyle w:val="a3"/>
        <w:spacing w:before="7"/>
        <w:ind w:left="1712"/>
      </w:pPr>
      <w:r>
        <w:t>Средствамассовойинформации:радио,телевидение,пресса,</w:t>
      </w:r>
      <w:r>
        <w:rPr>
          <w:spacing w:val="-2"/>
        </w:rPr>
        <w:t>Интернет.</w:t>
      </w:r>
    </w:p>
    <w:p w:rsidR="0057135D" w:rsidRDefault="00FF21B5">
      <w:pPr>
        <w:pStyle w:val="a3"/>
        <w:spacing w:before="132"/>
        <w:ind w:left="1712"/>
      </w:pPr>
      <w:r>
        <w:t>НашаРодина-Россия,РоссийскаяФедерация.Ценностно-смысловое</w:t>
      </w:r>
      <w:r>
        <w:rPr>
          <w:spacing w:val="-2"/>
        </w:rPr>
        <w:t>содержание</w:t>
      </w:r>
    </w:p>
    <w:p w:rsidR="0057135D" w:rsidRDefault="0057135D">
      <w:pPr>
        <w:pStyle w:val="a3"/>
        <w:sectPr w:rsidR="0057135D">
          <w:pgSz w:w="11950" w:h="16870"/>
          <w:pgMar w:top="960" w:right="566" w:bottom="1920" w:left="425" w:header="0" w:footer="1670" w:gutter="0"/>
          <w:cols w:space="720"/>
        </w:sectPr>
      </w:pPr>
    </w:p>
    <w:p w:rsidR="0057135D" w:rsidRDefault="00FF21B5">
      <w:pPr>
        <w:pStyle w:val="a3"/>
        <w:spacing w:before="62" w:line="360" w:lineRule="auto"/>
        <w:ind w:right="549"/>
      </w:pPr>
      <w:r>
        <w:t>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ребѐнка.</w:t>
      </w:r>
    </w:p>
    <w:p w:rsidR="0057135D" w:rsidRDefault="00FF21B5">
      <w:pPr>
        <w:pStyle w:val="a3"/>
        <w:spacing w:before="5" w:line="360" w:lineRule="auto"/>
        <w:ind w:right="563" w:firstLine="715"/>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57135D" w:rsidRDefault="00FF21B5">
      <w:pPr>
        <w:pStyle w:val="a3"/>
        <w:spacing w:line="362" w:lineRule="auto"/>
        <w:ind w:right="561" w:firstLine="715"/>
      </w:pPr>
      <w:r>
        <w:t>Праздниквжизниобществакаксредствоукрепленияобщественнойсолидарностии упрочениядуховно-нравственныхсвязеймежду соотечественниками.Новыйгод,</w:t>
      </w:r>
    </w:p>
    <w:p w:rsidR="0057135D" w:rsidRDefault="00FF21B5">
      <w:pPr>
        <w:pStyle w:val="a3"/>
        <w:spacing w:before="62" w:line="295" w:lineRule="auto"/>
        <w:ind w:right="577"/>
      </w:pPr>
      <w:r>
        <w:t>Рождество, День защитника Отечества, 8 Марта, День весны и труда, День Победы, День России,Деньзащитыдетей,Деньнародногоединства,ДеньКонституции.Праздникии</w:t>
      </w:r>
    </w:p>
    <w:p w:rsidR="0057135D" w:rsidRDefault="00FF21B5">
      <w:pPr>
        <w:pStyle w:val="a3"/>
        <w:spacing w:before="75" w:line="360" w:lineRule="auto"/>
        <w:ind w:right="572"/>
      </w:pPr>
      <w:r>
        <w:t>памятные даты своего региона. Оформление плаката или стенной газеты к государственному празднику.</w:t>
      </w:r>
    </w:p>
    <w:p w:rsidR="0057135D" w:rsidRDefault="00FF21B5">
      <w:pPr>
        <w:pStyle w:val="a3"/>
        <w:spacing w:line="274" w:lineRule="exact"/>
        <w:ind w:left="1712"/>
      </w:pPr>
      <w:r>
        <w:t>Россиянакарте,государственнаяграница</w:t>
      </w:r>
      <w:r>
        <w:rPr>
          <w:spacing w:val="-2"/>
        </w:rPr>
        <w:t>России.</w:t>
      </w:r>
    </w:p>
    <w:p w:rsidR="0057135D" w:rsidRDefault="00FF21B5">
      <w:pPr>
        <w:pStyle w:val="a3"/>
        <w:spacing w:before="142" w:line="360" w:lineRule="auto"/>
        <w:ind w:right="578" w:firstLine="715"/>
      </w:pPr>
      <w:r>
        <w:t>Москва - столица России. Достопримечательности Москвы: Кремль, Красная площадь, Большой театр Расположение Москвы на карте.</w:t>
      </w:r>
    </w:p>
    <w:p w:rsidR="0057135D" w:rsidRDefault="00FF21B5">
      <w:pPr>
        <w:pStyle w:val="a3"/>
        <w:spacing w:line="360" w:lineRule="auto"/>
        <w:ind w:right="553" w:firstLine="715"/>
      </w:pPr>
      <w:r>
        <w:t>Города России. Санкт-Петербург: достопримечательности (Зимний дворец, памятникПетруI-Медныйвсадник,разводныемостычерезНеву),городаЗолотогокольца России (по выбору). Главный город родногокрая: достопримечательности,история и характеристика отдельных исторических событий, связанных с ним.</w:t>
      </w:r>
    </w:p>
    <w:p w:rsidR="0057135D" w:rsidRDefault="00FF21B5">
      <w:pPr>
        <w:pStyle w:val="a3"/>
        <w:spacing w:line="362" w:lineRule="auto"/>
        <w:ind w:right="566" w:firstLine="715"/>
      </w:pPr>
      <w:r>
        <w:t>Россия - многонациональная страна. Народы, населяющие Россию, их обычаи, характерные особенности быта (по выбору).</w:t>
      </w:r>
    </w:p>
    <w:p w:rsidR="0057135D" w:rsidRDefault="00FF21B5">
      <w:pPr>
        <w:pStyle w:val="a3"/>
        <w:spacing w:line="360" w:lineRule="auto"/>
        <w:ind w:right="561" w:firstLine="715"/>
      </w:pPr>
      <w:r>
        <w:t>Родной край - частица России. Родной город (населѐнный пункт), регион (область, край,республика):название,основныедостопримечательности;музеи,театры,спортивные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Важныесведенияизисторииродного края.Святыниродного края. Проведениедняпамяти выдающегося земляка.</w:t>
      </w:r>
    </w:p>
    <w:p w:rsidR="0057135D" w:rsidRDefault="00FF21B5">
      <w:pPr>
        <w:pStyle w:val="a3"/>
        <w:spacing w:line="360" w:lineRule="auto"/>
        <w:ind w:right="556" w:firstLine="715"/>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омногообразиистран,народов наЗемле.Знакомствос 3-4 (несколькими)</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6" w:line="362" w:lineRule="auto"/>
        <w:ind w:right="562"/>
      </w:pPr>
      <w:r>
        <w:t xml:space="preserve">странами (по выбору): название, расположение на политической карте, столица, главные </w:t>
      </w:r>
      <w:r>
        <w:rPr>
          <w:spacing w:val="-2"/>
        </w:rPr>
        <w:t>достопримечательности.</w:t>
      </w:r>
    </w:p>
    <w:p w:rsidR="0057135D" w:rsidRDefault="00FF21B5">
      <w:pPr>
        <w:pStyle w:val="a3"/>
        <w:spacing w:line="273" w:lineRule="exact"/>
        <w:ind w:left="1712"/>
      </w:pPr>
      <w:r>
        <w:t>Правилабезопасной</w:t>
      </w:r>
      <w:r>
        <w:rPr>
          <w:spacing w:val="-2"/>
        </w:rPr>
        <w:t>жизни.</w:t>
      </w:r>
    </w:p>
    <w:p w:rsidR="0057135D" w:rsidRDefault="00FF21B5">
      <w:pPr>
        <w:pStyle w:val="a3"/>
        <w:spacing w:before="133"/>
        <w:ind w:left="1712"/>
      </w:pPr>
      <w:r>
        <w:t>Ценностьздоровьяиздоровогообраза</w:t>
      </w:r>
      <w:r>
        <w:rPr>
          <w:spacing w:val="-2"/>
        </w:rPr>
        <w:t>жизни.</w:t>
      </w:r>
    </w:p>
    <w:p w:rsidR="0057135D" w:rsidRDefault="00FF21B5">
      <w:pPr>
        <w:pStyle w:val="a3"/>
        <w:spacing w:before="146" w:line="360" w:lineRule="auto"/>
        <w:ind w:right="570" w:firstLine="715"/>
      </w:pPr>
      <w:r>
        <w:t>Режимдняобучающегося,чередованиетрудаиотдыхаврежимедня;личнаяигиена.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w:t>
      </w:r>
    </w:p>
    <w:p w:rsidR="0057135D" w:rsidRDefault="00FF21B5">
      <w:pPr>
        <w:pStyle w:val="a3"/>
        <w:spacing w:before="59" w:line="362" w:lineRule="auto"/>
        <w:ind w:right="574"/>
      </w:pPr>
      <w:r>
        <w:t xml:space="preserve">помощи. Первая помощь при лѐгких травмах (ушиб, порез, ожог), обмораживании, </w:t>
      </w:r>
      <w:r>
        <w:rPr>
          <w:spacing w:val="-2"/>
        </w:rPr>
        <w:t>перегреве.</w:t>
      </w:r>
    </w:p>
    <w:p w:rsidR="0057135D" w:rsidRDefault="00FF21B5">
      <w:pPr>
        <w:pStyle w:val="a3"/>
        <w:spacing w:before="6" w:line="360" w:lineRule="auto"/>
        <w:ind w:right="564" w:firstLine="715"/>
      </w:pPr>
      <w:r>
        <w:t>Дорога от дома до школы, правила безопасного поведения на дорогах, в лесу, на водоѐме в разное время года. Правила пожарной безопасности, основные правила обращения с газом, электричеством, водой.</w:t>
      </w:r>
    </w:p>
    <w:p w:rsidR="0057135D" w:rsidRDefault="00FF21B5">
      <w:pPr>
        <w:pStyle w:val="a3"/>
        <w:spacing w:before="2"/>
        <w:ind w:left="1712"/>
      </w:pPr>
      <w:r>
        <w:t>Правилабезопасногоповеденияв</w:t>
      </w:r>
      <w:r>
        <w:rPr>
          <w:spacing w:val="-2"/>
        </w:rPr>
        <w:t>природе.</w:t>
      </w:r>
    </w:p>
    <w:p w:rsidR="0057135D" w:rsidRDefault="00FF21B5">
      <w:pPr>
        <w:pStyle w:val="a3"/>
        <w:spacing w:before="127" w:line="360" w:lineRule="auto"/>
        <w:ind w:right="559" w:firstLine="715"/>
      </w:pPr>
      <w:r>
        <w:t>Правилобезопасногоповедениявобщественныхместах.Правилавзаимодействияс незнакомыми людьми.</w:t>
      </w:r>
    </w:p>
    <w:p w:rsidR="0057135D" w:rsidRDefault="00FF21B5">
      <w:pPr>
        <w:pStyle w:val="a3"/>
        <w:spacing w:line="360" w:lineRule="auto"/>
        <w:ind w:right="551" w:firstLine="715"/>
      </w:pPr>
      <w:r>
        <w:t xml:space="preserve">Заботаоздоровьеибезопасностиокружающихлюдей-нравственныйдолгкаждого </w:t>
      </w:r>
      <w:r>
        <w:rPr>
          <w:spacing w:val="-2"/>
        </w:rPr>
        <w:t>человека.</w:t>
      </w:r>
    </w:p>
    <w:p w:rsidR="0057135D" w:rsidRDefault="00FF21B5">
      <w:pPr>
        <w:pStyle w:val="a3"/>
        <w:spacing w:before="1"/>
        <w:ind w:left="1712"/>
      </w:pPr>
      <w:r>
        <w:t>Планируемыерезультатыосвоенияучебного</w:t>
      </w:r>
      <w:r>
        <w:rPr>
          <w:spacing w:val="-2"/>
        </w:rPr>
        <w:t>предмета:</w:t>
      </w:r>
    </w:p>
    <w:p w:rsidR="0057135D" w:rsidRDefault="00FF21B5">
      <w:pPr>
        <w:pStyle w:val="a4"/>
        <w:numPr>
          <w:ilvl w:val="0"/>
          <w:numId w:val="37"/>
        </w:numPr>
        <w:tabs>
          <w:tab w:val="left" w:pos="2017"/>
        </w:tabs>
        <w:spacing w:before="137" w:line="360" w:lineRule="auto"/>
        <w:ind w:right="591" w:firstLine="715"/>
        <w:rPr>
          <w:sz w:val="24"/>
        </w:rPr>
      </w:pPr>
      <w:r>
        <w:rPr>
          <w:sz w:val="24"/>
        </w:rPr>
        <w:t>сформированность уважительного отношения к России, родному краю, своей семье, истории, культуре, природе нашей страны, еѐ современной жизни;</w:t>
      </w:r>
    </w:p>
    <w:p w:rsidR="0057135D" w:rsidRDefault="00FF21B5">
      <w:pPr>
        <w:pStyle w:val="a4"/>
        <w:numPr>
          <w:ilvl w:val="0"/>
          <w:numId w:val="37"/>
        </w:numPr>
        <w:tabs>
          <w:tab w:val="left" w:pos="2045"/>
        </w:tabs>
        <w:spacing w:line="360" w:lineRule="auto"/>
        <w:ind w:right="556" w:firstLine="715"/>
        <w:rPr>
          <w:sz w:val="24"/>
        </w:rPr>
      </w:pPr>
      <w:r>
        <w:rPr>
          <w:sz w:val="24"/>
        </w:rPr>
        <w:t>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природыилюдей,нормздоровьесберегающегоповедениявприроднойисоциальнойсреде;</w:t>
      </w:r>
    </w:p>
    <w:p w:rsidR="0057135D" w:rsidRDefault="00FF21B5">
      <w:pPr>
        <w:pStyle w:val="a4"/>
        <w:numPr>
          <w:ilvl w:val="0"/>
          <w:numId w:val="37"/>
        </w:numPr>
        <w:tabs>
          <w:tab w:val="left" w:pos="1993"/>
        </w:tabs>
        <w:spacing w:before="3" w:line="360" w:lineRule="auto"/>
        <w:ind w:right="561" w:firstLine="715"/>
        <w:rPr>
          <w:sz w:val="24"/>
        </w:rPr>
      </w:pPr>
      <w:r>
        <w:rPr>
          <w:sz w:val="24"/>
        </w:rPr>
        <w:t>усвоениепростейшихвзаимосвязейивзаимозависимостеймеждумиромживойи неживой природы, между деятельностью человека и происходящими изменениями в окружающей среде;</w:t>
      </w:r>
    </w:p>
    <w:p w:rsidR="0057135D" w:rsidRDefault="00FF21B5">
      <w:pPr>
        <w:pStyle w:val="a4"/>
        <w:numPr>
          <w:ilvl w:val="0"/>
          <w:numId w:val="37"/>
        </w:numPr>
        <w:tabs>
          <w:tab w:val="left" w:pos="2031"/>
        </w:tabs>
        <w:spacing w:before="2" w:line="360" w:lineRule="auto"/>
        <w:ind w:right="551" w:firstLine="715"/>
        <w:rPr>
          <w:sz w:val="24"/>
        </w:rPr>
      </w:pPr>
      <w:r>
        <w:rPr>
          <w:sz w:val="24"/>
        </w:rPr>
        <w:t>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57135D" w:rsidRDefault="0057135D">
      <w:pPr>
        <w:pStyle w:val="a4"/>
        <w:spacing w:line="360" w:lineRule="auto"/>
        <w:rPr>
          <w:sz w:val="24"/>
        </w:rPr>
        <w:sectPr w:rsidR="0057135D">
          <w:pgSz w:w="11950" w:h="16870"/>
          <w:pgMar w:top="960" w:right="566" w:bottom="1920" w:left="425" w:header="0" w:footer="1670" w:gutter="0"/>
          <w:cols w:space="720"/>
        </w:sectPr>
      </w:pPr>
    </w:p>
    <w:p w:rsidR="0057135D" w:rsidRDefault="00FF21B5">
      <w:pPr>
        <w:pStyle w:val="11"/>
        <w:spacing w:before="71"/>
        <w:ind w:left="4213"/>
        <w:jc w:val="left"/>
      </w:pPr>
      <w:bookmarkStart w:id="8" w:name="Иностранный_(английский)_язык"/>
      <w:bookmarkEnd w:id="8"/>
      <w:r>
        <w:t>Иностранный(английский)</w:t>
      </w:r>
      <w:r>
        <w:rPr>
          <w:spacing w:val="-4"/>
        </w:rPr>
        <w:t>язык</w:t>
      </w:r>
    </w:p>
    <w:p w:rsidR="0057135D" w:rsidRDefault="00FF21B5">
      <w:pPr>
        <w:pStyle w:val="a3"/>
        <w:spacing w:before="123"/>
        <w:ind w:left="1721"/>
        <w:jc w:val="left"/>
      </w:pPr>
      <w:r>
        <w:rPr>
          <w:spacing w:val="-2"/>
        </w:rPr>
        <w:t>Пояснительнаязаписка.</w:t>
      </w:r>
    </w:p>
    <w:p w:rsidR="0057135D" w:rsidRDefault="00FF21B5">
      <w:pPr>
        <w:pStyle w:val="a3"/>
        <w:spacing w:before="141" w:line="360" w:lineRule="auto"/>
        <w:ind w:right="542" w:firstLine="715"/>
      </w:pPr>
      <w:r>
        <w:t>Рабочаяпрограммаучебногопредмета"Иностранный(английский)язык"науровне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рабочей программы воспитания.</w:t>
      </w:r>
    </w:p>
    <w:p w:rsidR="0057135D" w:rsidRDefault="00FF21B5">
      <w:pPr>
        <w:pStyle w:val="a3"/>
        <w:spacing w:before="1" w:line="360" w:lineRule="auto"/>
        <w:ind w:right="574" w:firstLine="706"/>
      </w:pPr>
      <w:r>
        <w:t>Учебный предмет «Иностранный (английский) язык» на уровне начального общего образования обеспечивает языковое и общее речевое развитие обучающихся,</w:t>
      </w:r>
    </w:p>
    <w:p w:rsidR="0057135D" w:rsidRDefault="00FF21B5">
      <w:pPr>
        <w:pStyle w:val="a3"/>
        <w:spacing w:before="60" w:line="362" w:lineRule="auto"/>
        <w:ind w:right="588"/>
      </w:pPr>
      <w:r>
        <w:t>способствует повышению коммуникативной компетентности и облегчению социализации обучающихся с ЗПР.</w:t>
      </w:r>
    </w:p>
    <w:p w:rsidR="0057135D" w:rsidRDefault="00FF21B5">
      <w:pPr>
        <w:pStyle w:val="a3"/>
        <w:spacing w:before="2" w:line="360" w:lineRule="auto"/>
        <w:ind w:right="550" w:firstLine="706"/>
      </w:pPr>
      <w:r>
        <w:t>Овладение учебным предметом «Иностранный (английский) язык» представляет большую сложность дляобучающихся с ЗПР. Это связано с недостатками на всех уровнях речевого функционирования на родном языке и особенностями становления и развития коммуникативных умений, недостаточной сформированностью основных мыслительных операций и знаково-символической (замещающей) функции мышления, спецификой памятишкольников.УобучающихсясЗПРсзапозданиемформируютсянавыкиязыкового анализа исинтеза, долгоевремяпроисходит становлениенавыказвукобуквенного анализа, очевидные трудности обучающиеся с ЗПР испытывают при формировании навыка письма и чтения. Недостаточность развития словесно-логического мышления и мыслительных операций значительно затрудняют усвоение правил правописания и формирования грамматических понятий. Все указанные трудности проявляются не только при освоении родного языка, но и иностранного.</w:t>
      </w:r>
    </w:p>
    <w:p w:rsidR="0057135D" w:rsidRDefault="00FF21B5">
      <w:pPr>
        <w:pStyle w:val="a3"/>
        <w:spacing w:before="2" w:line="360" w:lineRule="auto"/>
        <w:ind w:right="570" w:firstLine="706"/>
      </w:pPr>
      <w:r>
        <w:t xml:space="preserve">Преодоление перечисленных трудностей возможно при реализации важнейших дидактических принципов: доступности, систематичности и последовательности, прочности,наглядности,связитеорииспрактикой,атакжекоррекционнойнаправленности </w:t>
      </w:r>
      <w:r>
        <w:rPr>
          <w:spacing w:val="-2"/>
        </w:rPr>
        <w:t>обучения</w:t>
      </w:r>
    </w:p>
    <w:p w:rsidR="0057135D" w:rsidRDefault="00FF21B5">
      <w:pPr>
        <w:pStyle w:val="a3"/>
        <w:spacing w:before="1" w:line="360" w:lineRule="auto"/>
        <w:ind w:right="552" w:firstLine="706"/>
      </w:pPr>
      <w:r>
        <w:t>Программа отражает содержание обучения предмету «Иностранный (английский) язык» с учетом особых образовательных потребностей обучающихся с ЗПР. В процессе изученияанглийскогоязыкауобучающихсясЗПРформируетсяпозитивноеэмоционально- ценностное отношение к иностранному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обучающиеся получают практико- ориентированные умения по применению правил общения на английском языке</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6" w:line="362" w:lineRule="auto"/>
        <w:ind w:right="579"/>
      </w:pPr>
      <w:r>
        <w:t>и правил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p>
    <w:p w:rsidR="0057135D" w:rsidRDefault="00FF21B5">
      <w:pPr>
        <w:pStyle w:val="a3"/>
        <w:spacing w:line="360" w:lineRule="auto"/>
        <w:ind w:right="546" w:firstLine="706"/>
      </w:pPr>
      <w:r>
        <w:t>Содержаниедисциплиныориентированонаразвитиеязыковойспособности,разных видов речевой деятельности и освоениеобучающимися системного устройства языка. При изучении данной дисциплины происходит развитие устной и письменной коммуникации. Представления о связи языка с культурой народа осваиваются практическим путѐм.</w:t>
      </w:r>
    </w:p>
    <w:p w:rsidR="0057135D" w:rsidRDefault="00FF21B5">
      <w:pPr>
        <w:pStyle w:val="a3"/>
        <w:spacing w:before="61" w:line="360" w:lineRule="auto"/>
        <w:ind w:right="552" w:firstLine="706"/>
      </w:pPr>
      <w:r>
        <w:t>Удовлетворение особых образовательных потребностей обучающихся с ЗПР достигается за счет четких и простых по структуре инструкций к выполняемой деятельности, уменьшенного объема заданий, большей их практикоориентированности, подкрепленности наглядностью и практическими действиями, а также неоднократного закрепления пройденного, актуализации знаний, полученных ранее, применением специальных приемов обучения (алгоритмизации, пошаговости, организующей и направляющей помощи педагога и др.), соблюдении требований к организации образовательного процесса с учетом особенностей сформированности саморегуляции учебно-познавательной деятельности обучающихся с ЗПР.</w:t>
      </w:r>
    </w:p>
    <w:p w:rsidR="0057135D" w:rsidRDefault="00FF21B5">
      <w:pPr>
        <w:pStyle w:val="a3"/>
        <w:spacing w:line="360" w:lineRule="auto"/>
        <w:ind w:right="552" w:firstLine="706"/>
      </w:pPr>
      <w:r>
        <w:t>Организацияспециальныхусловийобученияпредмету«Иностранный(английский) язык» построено с соблюдением специальных дидактических принципов, предполагает использование адекватных методов и конкретных приемов. Это обеспечивает у обучающегосясЗПРпробуждениеинтересакязыку,желаниеовладетьсловарнымзапасом, способами построения коммуникативного общения на иностранном языке, у школьников проявляются возможности осознания своих затруднений и соответствующие попытки их преодоления самостоятельно или с помощью педагога.</w:t>
      </w:r>
    </w:p>
    <w:p w:rsidR="0057135D" w:rsidRDefault="00FF21B5">
      <w:pPr>
        <w:pStyle w:val="a3"/>
        <w:spacing w:before="2" w:line="360" w:lineRule="auto"/>
        <w:ind w:right="554" w:firstLine="706"/>
      </w:pPr>
      <w:r>
        <w:t>При изучении учебного материала у обучающихся с ЗПР развиваются процессы анализа,синтеза,сравнения,обобщения,происходиткоррекциянедостатковпроизвольной памяти и внимания. В ходе выполнения заданий на анализ звукобуквенного состава слова, наблюдения за буквенным изображением словаи еготранскрипцией,объяснениезначений слов совершенствуется мыслительная деятельность, создаются предпосылки становления логического (понятийного) мышления.</w:t>
      </w:r>
    </w:p>
    <w:p w:rsidR="0057135D" w:rsidRDefault="00FF21B5">
      <w:pPr>
        <w:pStyle w:val="a3"/>
        <w:spacing w:before="4" w:line="360" w:lineRule="auto"/>
        <w:ind w:right="553" w:firstLine="706"/>
      </w:pPr>
      <w:r>
        <w:t>При усвоении учебного предмета обучающиеся с ЗПР учатся ориентироваться в задании и производить его анализ, обдумывать и планировать предстоящие действия сначаласпомощьюпедагога,потомсамостоятельно,следитьзаправильностьювыполнения задания,даватьсловесныйотчетиоценкупроделаннойработепри</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6" w:line="362" w:lineRule="auto"/>
        <w:ind w:right="560"/>
      </w:pPr>
      <w:r>
        <w:t>необходимости опираясь на смысловые опоры, что совершенствует системупроизвольной регуляции деятельности.</w:t>
      </w:r>
    </w:p>
    <w:p w:rsidR="0057135D" w:rsidRDefault="00FF21B5">
      <w:pPr>
        <w:pStyle w:val="a3"/>
        <w:spacing w:line="360" w:lineRule="auto"/>
        <w:ind w:right="550" w:firstLine="706"/>
      </w:pPr>
      <w:r>
        <w:t xml:space="preserve">Учитель иностранного языка должен поддерживать тесную связь с учителем начальныхклассовиучителем-логопедом,таккактрудностиовладенияроднымязыкомна всехуровняхегофункционированиямогутстать препятствиемвовладенииииностранным </w:t>
      </w:r>
      <w:r>
        <w:rPr>
          <w:spacing w:val="-2"/>
        </w:rPr>
        <w:t>языком.</w:t>
      </w:r>
    </w:p>
    <w:p w:rsidR="0057135D" w:rsidRDefault="00FF21B5">
      <w:pPr>
        <w:pStyle w:val="a3"/>
        <w:ind w:left="1712"/>
      </w:pPr>
      <w:r>
        <w:rPr>
          <w:spacing w:val="-2"/>
        </w:rPr>
        <w:t>Содержаниеобучения.</w:t>
      </w:r>
    </w:p>
    <w:p w:rsidR="0057135D" w:rsidRDefault="00FF21B5">
      <w:pPr>
        <w:pStyle w:val="11"/>
        <w:spacing w:before="63" w:line="275" w:lineRule="exact"/>
        <w:ind w:left="1760"/>
      </w:pPr>
      <w:bookmarkStart w:id="9" w:name="Предметное_содержание_речи"/>
      <w:bookmarkEnd w:id="9"/>
      <w:r>
        <w:rPr>
          <w:spacing w:val="-2"/>
        </w:rPr>
        <w:t>Предметноесодержание</w:t>
      </w:r>
      <w:r>
        <w:rPr>
          <w:spacing w:val="-4"/>
        </w:rPr>
        <w:t>речи</w:t>
      </w:r>
    </w:p>
    <w:p w:rsidR="0057135D" w:rsidRDefault="00FF21B5">
      <w:pPr>
        <w:pStyle w:val="a3"/>
        <w:spacing w:line="362" w:lineRule="auto"/>
        <w:ind w:left="1245" w:right="1040" w:firstLine="451"/>
      </w:pPr>
      <w:r>
        <w:rPr>
          <w:b/>
        </w:rPr>
        <w:t xml:space="preserve">Знакомство. </w:t>
      </w:r>
      <w: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57135D" w:rsidRDefault="00FF21B5">
      <w:pPr>
        <w:pStyle w:val="a3"/>
        <w:spacing w:line="360" w:lineRule="auto"/>
        <w:ind w:left="1245" w:right="1043" w:firstLine="451"/>
      </w:pPr>
      <w:r>
        <w:rPr>
          <w:b/>
        </w:rPr>
        <w:t xml:space="preserve">Я и моя семья. </w:t>
      </w:r>
      <w:r>
        <w:t>Члены семьи, их имена, возраст, внешность, черты характера, увлечения/хобби. Мой день (распорядок дня, домашние обязанности). Покупки в магазине: одежда, обувь, основные продукты питания. Любимая еда. Семейные праздники: день рождения, Новый год/Рождество. Подарки.</w:t>
      </w:r>
    </w:p>
    <w:p w:rsidR="0057135D" w:rsidRDefault="00FF21B5">
      <w:pPr>
        <w:spacing w:before="70"/>
        <w:ind w:left="1697"/>
        <w:jc w:val="both"/>
        <w:rPr>
          <w:sz w:val="24"/>
        </w:rPr>
      </w:pPr>
      <w:r>
        <w:rPr>
          <w:b/>
          <w:sz w:val="24"/>
        </w:rPr>
        <w:t>Мирмоихувлечений.</w:t>
      </w:r>
      <w:r>
        <w:rPr>
          <w:sz w:val="24"/>
        </w:rPr>
        <w:t>Моилюбимыезанятия.Видыспортаиспортивные</w:t>
      </w:r>
      <w:r>
        <w:rPr>
          <w:spacing w:val="-2"/>
          <w:sz w:val="24"/>
        </w:rPr>
        <w:t>игры.</w:t>
      </w:r>
    </w:p>
    <w:p w:rsidR="0057135D" w:rsidRDefault="00FF21B5">
      <w:pPr>
        <w:pStyle w:val="a3"/>
        <w:spacing w:before="142"/>
        <w:ind w:left="1245"/>
      </w:pPr>
      <w:r>
        <w:t>Моилюбимыесказки.Выходнойдень(взоопарке,цирке),</w:t>
      </w:r>
      <w:r>
        <w:rPr>
          <w:spacing w:val="-2"/>
        </w:rPr>
        <w:t>каникулы.</w:t>
      </w:r>
    </w:p>
    <w:p w:rsidR="0057135D" w:rsidRDefault="00FF21B5">
      <w:pPr>
        <w:pStyle w:val="a3"/>
        <w:spacing w:before="146" w:line="362" w:lineRule="auto"/>
        <w:ind w:left="1245" w:right="1034" w:firstLine="451"/>
      </w:pPr>
      <w:r>
        <w:rPr>
          <w:b/>
        </w:rPr>
        <w:t xml:space="preserve">Я и мои друзья. </w:t>
      </w:r>
      <w: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57135D" w:rsidRDefault="00FF21B5">
      <w:pPr>
        <w:pStyle w:val="a3"/>
        <w:spacing w:before="8"/>
        <w:ind w:left="1697"/>
      </w:pPr>
      <w:r>
        <w:rPr>
          <w:b/>
        </w:rPr>
        <w:t>Мояшкола.</w:t>
      </w:r>
      <w:r>
        <w:t>Класснаякомната,учебныепредметы,школьные</w:t>
      </w:r>
      <w:r>
        <w:rPr>
          <w:spacing w:val="-2"/>
        </w:rPr>
        <w:t>принадлежности.</w:t>
      </w:r>
    </w:p>
    <w:p w:rsidR="0057135D" w:rsidRDefault="00FF21B5">
      <w:pPr>
        <w:pStyle w:val="a3"/>
        <w:spacing w:before="132"/>
        <w:ind w:left="1245"/>
      </w:pPr>
      <w:r>
        <w:t>Учебныезанятияна</w:t>
      </w:r>
      <w:r>
        <w:rPr>
          <w:spacing w:val="-2"/>
        </w:rPr>
        <w:t>уроках.</w:t>
      </w:r>
    </w:p>
    <w:p w:rsidR="0057135D" w:rsidRDefault="00FF21B5">
      <w:pPr>
        <w:pStyle w:val="a3"/>
        <w:spacing w:before="156" w:line="360" w:lineRule="auto"/>
        <w:ind w:left="1245" w:right="1045" w:firstLine="451"/>
      </w:pPr>
      <w:r>
        <w:rPr>
          <w:b/>
        </w:rPr>
        <w:t xml:space="preserve">Мир вокруг меня. </w:t>
      </w:r>
      <w:r>
        <w:t>Мой дом/квартира/комната: названия комнат, их размер, предметы мебели и интерьера. Природа. Дикие и домашние животные. Любимое время года. Погода.</w:t>
      </w:r>
    </w:p>
    <w:p w:rsidR="0057135D" w:rsidRDefault="00FF21B5">
      <w:pPr>
        <w:pStyle w:val="a3"/>
        <w:spacing w:before="7" w:line="360" w:lineRule="auto"/>
        <w:ind w:left="1245" w:right="1021" w:firstLine="451"/>
      </w:pPr>
      <w:r>
        <w:rPr>
          <w:b/>
        </w:rPr>
        <w:t xml:space="preserve">Страна/страны изучаемого языка и родная страна. </w:t>
      </w:r>
      <w:r>
        <w:t>Общие сведения: название, столица. Литературные персонажи популярных книг моих сверстников (именагероевкниг,чертыхарактера).Небольшиепроизведениядетскогофольклора на изучаемом иностранном языке (рифмовки, стихи, песни, сказки).</w:t>
      </w:r>
    </w:p>
    <w:p w:rsidR="0057135D" w:rsidRDefault="00FF21B5">
      <w:pPr>
        <w:pStyle w:val="a3"/>
        <w:spacing w:before="10" w:line="360" w:lineRule="auto"/>
        <w:ind w:left="1245" w:right="1058" w:firstLine="451"/>
      </w:pPr>
      <w:r>
        <w:t>Некоторыеформыречевогоинеречевогоэтикетастранизучаемогоязыкавряде ситуаций общения (в школе, во время совместной игры, в магазине).</w:t>
      </w:r>
    </w:p>
    <w:p w:rsidR="0057135D" w:rsidRDefault="00FF21B5">
      <w:pPr>
        <w:pStyle w:val="11"/>
        <w:spacing w:before="17" w:line="360" w:lineRule="auto"/>
        <w:ind w:left="1702" w:right="4331"/>
      </w:pPr>
      <w:bookmarkStart w:id="10" w:name="Коммуникативные_умения_по_видам_речевой_"/>
      <w:bookmarkEnd w:id="10"/>
      <w:r>
        <w:t xml:space="preserve">Коммуникативныеуменияповидамречевой </w:t>
      </w:r>
      <w:r>
        <w:rPr>
          <w:spacing w:val="-2"/>
        </w:rPr>
        <w:t>деятельности</w:t>
      </w:r>
    </w:p>
    <w:p w:rsidR="0057135D" w:rsidRDefault="00FF21B5">
      <w:pPr>
        <w:spacing w:before="3"/>
        <w:ind w:left="1702"/>
        <w:jc w:val="both"/>
        <w:rPr>
          <w:b/>
          <w:sz w:val="24"/>
        </w:rPr>
      </w:pPr>
      <w:r>
        <w:rPr>
          <w:b/>
          <w:sz w:val="24"/>
        </w:rPr>
        <w:t>Врусле</w:t>
      </w:r>
      <w:r>
        <w:rPr>
          <w:b/>
          <w:spacing w:val="-2"/>
          <w:sz w:val="24"/>
        </w:rPr>
        <w:t>говорения</w:t>
      </w:r>
    </w:p>
    <w:p w:rsidR="0057135D" w:rsidRDefault="0057135D">
      <w:pPr>
        <w:jc w:val="both"/>
        <w:rPr>
          <w:b/>
          <w:sz w:val="24"/>
        </w:rPr>
        <w:sectPr w:rsidR="0057135D">
          <w:pgSz w:w="11950" w:h="16870"/>
          <w:pgMar w:top="960" w:right="566" w:bottom="1860" w:left="425" w:header="0" w:footer="1670" w:gutter="0"/>
          <w:cols w:space="720"/>
        </w:sectPr>
      </w:pPr>
    </w:p>
    <w:p w:rsidR="0057135D" w:rsidRDefault="00FF21B5">
      <w:pPr>
        <w:pStyle w:val="a3"/>
        <w:spacing w:before="66" w:line="362" w:lineRule="auto"/>
        <w:ind w:left="1702" w:right="7005"/>
        <w:jc w:val="left"/>
      </w:pPr>
      <w:r>
        <w:t>Диалогическаяформа Уметь вести:</w:t>
      </w:r>
    </w:p>
    <w:p w:rsidR="0057135D" w:rsidRDefault="00FF21B5">
      <w:pPr>
        <w:pStyle w:val="a3"/>
        <w:spacing w:line="360" w:lineRule="auto"/>
        <w:ind w:left="1245" w:firstLine="677"/>
        <w:jc w:val="left"/>
      </w:pPr>
      <w:r>
        <w:t>этикетныедиалогивтипичныхситуацияхбытового,учебно-трудовогои межкультурногообщения,втомчислеприпомощисредств</w:t>
      </w:r>
      <w:r>
        <w:rPr>
          <w:spacing w:val="-2"/>
        </w:rPr>
        <w:t>телекоммуникации;</w:t>
      </w:r>
    </w:p>
    <w:p w:rsidR="0057135D" w:rsidRDefault="00FF21B5">
      <w:pPr>
        <w:pStyle w:val="a3"/>
        <w:spacing w:line="295" w:lineRule="auto"/>
        <w:ind w:left="1928" w:right="5009"/>
        <w:jc w:val="left"/>
      </w:pPr>
      <w:r>
        <w:t>диалог-расспрос(запросинформациии ответнанего);диалог—побуждение</w:t>
      </w:r>
      <w:r>
        <w:rPr>
          <w:spacing w:val="-10"/>
        </w:rPr>
        <w:t>к</w:t>
      </w:r>
    </w:p>
    <w:p w:rsidR="0057135D" w:rsidRDefault="00FF21B5">
      <w:pPr>
        <w:pStyle w:val="a3"/>
        <w:spacing w:before="75"/>
        <w:ind w:left="1928"/>
        <w:jc w:val="left"/>
      </w:pPr>
      <w:r>
        <w:rPr>
          <w:spacing w:val="-2"/>
        </w:rPr>
        <w:t>действию.</w:t>
      </w:r>
    </w:p>
    <w:p w:rsidR="0057135D" w:rsidRDefault="00FF21B5">
      <w:pPr>
        <w:pStyle w:val="a3"/>
        <w:spacing w:before="137"/>
        <w:ind w:left="1702"/>
        <w:jc w:val="left"/>
      </w:pPr>
      <w:r>
        <w:t>1.Монологическая</w:t>
      </w:r>
      <w:r>
        <w:rPr>
          <w:spacing w:val="-4"/>
        </w:rPr>
        <w:t xml:space="preserve"> форма</w:t>
      </w:r>
    </w:p>
    <w:p w:rsidR="0057135D" w:rsidRDefault="00FF21B5">
      <w:pPr>
        <w:pStyle w:val="a3"/>
        <w:spacing w:before="137" w:line="362" w:lineRule="auto"/>
        <w:ind w:left="1245" w:right="859" w:firstLine="451"/>
        <w:jc w:val="left"/>
      </w:pPr>
      <w:r>
        <w:t>Уметьпользоватьсяосновнымикоммуникативнымитипамиречи:описание, рассказ, характеристика (персонажей).</w:t>
      </w:r>
    </w:p>
    <w:p w:rsidR="0057135D" w:rsidRDefault="00FF21B5">
      <w:pPr>
        <w:pStyle w:val="11"/>
        <w:spacing w:before="12"/>
        <w:ind w:left="1702"/>
        <w:jc w:val="left"/>
      </w:pPr>
      <w:bookmarkStart w:id="11" w:name="В_русле_аудирования"/>
      <w:bookmarkEnd w:id="11"/>
      <w:r>
        <w:t>Врусле</w:t>
      </w:r>
      <w:r>
        <w:rPr>
          <w:spacing w:val="-2"/>
        </w:rPr>
        <w:t>аудирования</w:t>
      </w:r>
    </w:p>
    <w:p w:rsidR="0057135D" w:rsidRDefault="00FF21B5">
      <w:pPr>
        <w:pStyle w:val="a3"/>
        <w:spacing w:before="113"/>
        <w:ind w:left="1702"/>
        <w:jc w:val="left"/>
      </w:pPr>
      <w:r>
        <w:t>Восприниматьнаслухи</w:t>
      </w:r>
      <w:r>
        <w:rPr>
          <w:spacing w:val="-2"/>
        </w:rPr>
        <w:t>понимать:</w:t>
      </w:r>
    </w:p>
    <w:p w:rsidR="0057135D" w:rsidRDefault="00FF21B5">
      <w:pPr>
        <w:pStyle w:val="a3"/>
        <w:spacing w:before="146" w:line="360" w:lineRule="auto"/>
        <w:ind w:left="1245" w:right="600" w:firstLine="677"/>
        <w:jc w:val="left"/>
      </w:pPr>
      <w:r>
        <w:t>речьучителяиодноклассниковвпроцессеобщениянаурокеи вербально/невербально реагировать на услышанное;</w:t>
      </w:r>
    </w:p>
    <w:p w:rsidR="0057135D" w:rsidRDefault="00FF21B5">
      <w:pPr>
        <w:pStyle w:val="a3"/>
        <w:spacing w:before="3" w:line="362" w:lineRule="auto"/>
        <w:ind w:left="1245" w:right="600" w:firstLine="677"/>
        <w:jc w:val="left"/>
      </w:pPr>
      <w:r>
        <w:t xml:space="preserve">небольшиедоступныетекстываудиозаписи,построенныевосновномна изученном языковом материале, в том числе полученные с помощью средств </w:t>
      </w:r>
      <w:r>
        <w:rPr>
          <w:spacing w:val="-2"/>
        </w:rPr>
        <w:t>коммуникации.</w:t>
      </w:r>
    </w:p>
    <w:p w:rsidR="0057135D" w:rsidRDefault="00FF21B5">
      <w:pPr>
        <w:pStyle w:val="11"/>
        <w:spacing w:before="12"/>
        <w:ind w:left="1702"/>
        <w:jc w:val="left"/>
      </w:pPr>
      <w:bookmarkStart w:id="12" w:name="В_русле_чтения"/>
      <w:bookmarkEnd w:id="12"/>
      <w:r>
        <w:t>Врусле</w:t>
      </w:r>
      <w:r>
        <w:rPr>
          <w:spacing w:val="-2"/>
        </w:rPr>
        <w:t>чтения</w:t>
      </w:r>
    </w:p>
    <w:p w:rsidR="0057135D" w:rsidRDefault="00FF21B5">
      <w:pPr>
        <w:pStyle w:val="a3"/>
        <w:spacing w:before="118"/>
        <w:ind w:left="1702"/>
        <w:jc w:val="left"/>
      </w:pPr>
      <w:r>
        <w:rPr>
          <w:spacing w:val="-2"/>
        </w:rPr>
        <w:t>Читать:</w:t>
      </w:r>
    </w:p>
    <w:p w:rsidR="0057135D" w:rsidRDefault="00FF21B5">
      <w:pPr>
        <w:pStyle w:val="a3"/>
        <w:spacing w:before="137" w:line="360" w:lineRule="auto"/>
        <w:ind w:left="1928" w:right="1115"/>
        <w:jc w:val="left"/>
      </w:pPr>
      <w:r>
        <w:t>вслух небольшие тексты, построенные на изученном языковом материале; просебяипониматьтексты,содержащиекакизученныйязыковой</w:t>
      </w:r>
      <w:r>
        <w:rPr>
          <w:spacing w:val="-2"/>
        </w:rPr>
        <w:t>материал,</w:t>
      </w:r>
    </w:p>
    <w:p w:rsidR="0057135D" w:rsidRDefault="00FF21B5">
      <w:pPr>
        <w:pStyle w:val="a3"/>
        <w:spacing w:before="3" w:line="360" w:lineRule="auto"/>
        <w:ind w:left="1245"/>
        <w:jc w:val="left"/>
      </w:pPr>
      <w:r>
        <w:t>такиотдельныеновыеслова,находитьвтекстенеобходимуюинформацию(имена персонажей, где происходит действие ит.д.).</w:t>
      </w:r>
    </w:p>
    <w:p w:rsidR="0057135D" w:rsidRDefault="00FF21B5">
      <w:pPr>
        <w:pStyle w:val="11"/>
        <w:spacing w:before="27"/>
        <w:ind w:left="1702"/>
        <w:jc w:val="left"/>
      </w:pPr>
      <w:bookmarkStart w:id="13" w:name="В_русле_письма"/>
      <w:bookmarkEnd w:id="13"/>
      <w:r>
        <w:t>Врусле</w:t>
      </w:r>
      <w:r>
        <w:rPr>
          <w:spacing w:val="-2"/>
        </w:rPr>
        <w:t>письма</w:t>
      </w:r>
    </w:p>
    <w:p w:rsidR="0057135D" w:rsidRDefault="00FF21B5">
      <w:pPr>
        <w:pStyle w:val="a3"/>
        <w:spacing w:before="113"/>
        <w:ind w:left="1812"/>
        <w:jc w:val="left"/>
      </w:pPr>
      <w:r>
        <w:rPr>
          <w:spacing w:val="-2"/>
        </w:rPr>
        <w:t>Владеть:</w:t>
      </w:r>
    </w:p>
    <w:p w:rsidR="0057135D" w:rsidRDefault="00FF21B5">
      <w:pPr>
        <w:pStyle w:val="a3"/>
        <w:spacing w:before="141" w:line="360" w:lineRule="auto"/>
        <w:ind w:left="1923" w:right="1268" w:firstLine="4"/>
        <w:jc w:val="left"/>
      </w:pPr>
      <w:r>
        <w:t>умением выписывать из текста слова, словосочетания и предложения; основамиписьменнойречи: писать пообразцупоздравлениеспраздником,</w:t>
      </w:r>
    </w:p>
    <w:p w:rsidR="0057135D" w:rsidRDefault="00FF21B5">
      <w:pPr>
        <w:pStyle w:val="a3"/>
        <w:spacing w:line="274" w:lineRule="exact"/>
        <w:ind w:left="1245"/>
        <w:jc w:val="left"/>
      </w:pPr>
      <w:r>
        <w:t>короткоеличное</w:t>
      </w:r>
      <w:r>
        <w:rPr>
          <w:spacing w:val="-2"/>
        </w:rPr>
        <w:t>письмо.</w:t>
      </w:r>
    </w:p>
    <w:p w:rsidR="0057135D" w:rsidRDefault="00FF21B5">
      <w:pPr>
        <w:pStyle w:val="11"/>
        <w:tabs>
          <w:tab w:val="left" w:pos="3127"/>
          <w:tab w:val="left" w:pos="4355"/>
          <w:tab w:val="left" w:pos="4782"/>
        </w:tabs>
        <w:spacing w:before="161" w:line="362" w:lineRule="auto"/>
        <w:ind w:left="1702" w:right="5313"/>
        <w:jc w:val="left"/>
      </w:pPr>
      <w:bookmarkStart w:id="14" w:name="Языковые_средства_и_навыки_пользования_и"/>
      <w:bookmarkEnd w:id="14"/>
      <w:r>
        <w:rPr>
          <w:spacing w:val="-2"/>
        </w:rPr>
        <w:t>Языковые</w:t>
      </w:r>
      <w:r>
        <w:tab/>
      </w:r>
      <w:r>
        <w:rPr>
          <w:spacing w:val="-2"/>
        </w:rPr>
        <w:t>средства</w:t>
      </w:r>
      <w:r>
        <w:tab/>
      </w:r>
      <w:r>
        <w:rPr>
          <w:spacing w:val="-10"/>
        </w:rPr>
        <w:t>и</w:t>
      </w:r>
      <w:r>
        <w:tab/>
      </w:r>
      <w:r>
        <w:rPr>
          <w:spacing w:val="-2"/>
        </w:rPr>
        <w:t xml:space="preserve">навыки </w:t>
      </w:r>
      <w:r>
        <w:t>пользованияимиАнглийский</w:t>
      </w:r>
      <w:r>
        <w:rPr>
          <w:spacing w:val="-4"/>
        </w:rPr>
        <w:t>язык</w:t>
      </w:r>
    </w:p>
    <w:p w:rsidR="0057135D" w:rsidRDefault="00FF21B5">
      <w:pPr>
        <w:pStyle w:val="a3"/>
        <w:spacing w:line="360" w:lineRule="auto"/>
        <w:ind w:left="1245" w:right="1028" w:firstLine="451"/>
      </w:pPr>
      <w:r>
        <w:rPr>
          <w:b/>
        </w:rPr>
        <w:t xml:space="preserve">Графика, каллиграфия, орфография. </w:t>
      </w:r>
      <w:r>
        <w:t>Все буквы английского алфавита. Основные буквосочетания. Звукобуквенные соответствия. Знаки транскрипции. Апостроф.Основныеправилачтенияиорфографии.Написаниенаиболее</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6"/>
        <w:ind w:left="1245"/>
      </w:pPr>
      <w:r>
        <w:t>употребительныхслов,вошедшихвактивный</w:t>
      </w:r>
      <w:r>
        <w:rPr>
          <w:spacing w:val="-2"/>
        </w:rPr>
        <w:t>словарь.</w:t>
      </w:r>
    </w:p>
    <w:p w:rsidR="0057135D" w:rsidRDefault="00FF21B5">
      <w:pPr>
        <w:pStyle w:val="a3"/>
        <w:spacing w:before="142" w:line="360" w:lineRule="auto"/>
        <w:ind w:left="1245" w:right="1013" w:firstLine="451"/>
      </w:pPr>
      <w:r>
        <w:rPr>
          <w:b/>
        </w:rPr>
        <w:t xml:space="preserve">Фонетическая сторона речи. </w:t>
      </w:r>
      <w:r>
        <w:t>Адекватное произношение и различение на слух всехзвуковизвукосочетанийанглийскогоязыка.Соблюдениенормпроизношения: долгота и краткость гласных, отсутствие оглушения звонких согласныхвконце слогаилислова,отсутствиесмягчениясогласныхперед</w:t>
      </w:r>
    </w:p>
    <w:p w:rsidR="0057135D" w:rsidRDefault="00FF21B5">
      <w:pPr>
        <w:pStyle w:val="a3"/>
        <w:spacing w:before="73" w:line="360" w:lineRule="auto"/>
        <w:ind w:left="1245" w:right="1007"/>
      </w:pPr>
      <w:r>
        <w:t xml:space="preserve">гласными. Дифтонги. Связующее «r» (there is/there are). Ударение в слове, фразе. Отсутствиеударениянаслужебныхсловах(артиклях,союзах,предлогах).Членение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вопрос)предложений.Интонацияперечисления.Чтениепотранскрипцииизученных </w:t>
      </w:r>
      <w:r>
        <w:rPr>
          <w:spacing w:val="-2"/>
        </w:rPr>
        <w:t>слов.</w:t>
      </w:r>
    </w:p>
    <w:p w:rsidR="0057135D" w:rsidRDefault="00FF21B5">
      <w:pPr>
        <w:pStyle w:val="a3"/>
        <w:spacing w:before="8" w:line="360" w:lineRule="auto"/>
        <w:ind w:left="1245" w:right="1025" w:firstLine="451"/>
      </w:pPr>
      <w:r>
        <w:rPr>
          <w:b/>
        </w:rPr>
        <w:t xml:space="preserve">Лексическая сторона речи. </w:t>
      </w:r>
      <w:r>
        <w:t>Лексические единицы, обслуживающие ситуации общения, в пределах тематики начальной школы, в объѐме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Начальное представление о способахсловообразования:суффиксация(суффиксыer,or,tion,ist,ful,ly,-teen,ty, th), словосложение (postcard), конверсия (play — to play).</w:t>
      </w:r>
    </w:p>
    <w:p w:rsidR="0057135D" w:rsidRDefault="00FF21B5">
      <w:pPr>
        <w:pStyle w:val="a3"/>
        <w:spacing w:line="360" w:lineRule="auto"/>
        <w:ind w:left="1245" w:right="1019" w:firstLine="451"/>
      </w:pPr>
      <w:r>
        <w:rPr>
          <w:b/>
        </w:rPr>
        <w:t xml:space="preserve">Грамматическая сторона речи. </w:t>
      </w:r>
      <w:r>
        <w:t>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(Myfamily is big.) и составным глагольным (I like to dance. She canskatewell.)сказуемым.Побудительныепредложениявутвердительной(Helpme, please.) и отрицательной (Don’t be late!) формах. Безличные предложения в настоящемвремени(Itiscold.It’sfiveo’clock.).Предложениясоборотомthereis/there are. Простые распространѐнные предложения. Предложения с однородными членами. Сложносочинѐнные предложения с союзами and и but. Сложноподчинѐнные предложения с because.</w:t>
      </w:r>
    </w:p>
    <w:p w:rsidR="0057135D" w:rsidRDefault="00FF21B5">
      <w:pPr>
        <w:pStyle w:val="a3"/>
        <w:spacing w:before="3" w:line="362" w:lineRule="auto"/>
        <w:ind w:left="1245" w:right="1045" w:firstLine="451"/>
      </w:pPr>
      <w:r>
        <w:t>Правильные и неправильные глаголы в Present, Future, Past Simple (Indefinite). Неопределѐнная форма глагола. Глаголсвязка tobe. Модальные глаголы can,may,</w:t>
      </w:r>
    </w:p>
    <w:p w:rsidR="0057135D" w:rsidRDefault="0057135D">
      <w:pPr>
        <w:pStyle w:val="a3"/>
        <w:spacing w:line="362" w:lineRule="auto"/>
        <w:sectPr w:rsidR="0057135D">
          <w:pgSz w:w="11950" w:h="16870"/>
          <w:pgMar w:top="960" w:right="566" w:bottom="1920" w:left="425" w:header="0" w:footer="1670" w:gutter="0"/>
          <w:cols w:space="720"/>
        </w:sectPr>
      </w:pPr>
    </w:p>
    <w:p w:rsidR="0057135D" w:rsidRDefault="00FF21B5">
      <w:pPr>
        <w:pStyle w:val="a3"/>
        <w:spacing w:before="62" w:line="360" w:lineRule="auto"/>
        <w:ind w:left="1245" w:right="1025"/>
      </w:pPr>
      <w:r>
        <w:t>must, have to. Глагольные конструкции I’d like to… Существительные в единственном и множественном числе (образованные по правилу и исключения), существительные с неопределѐнным, определѐнным и нулевым артиклем. Притяжательный падеж имѐн существительных.</w:t>
      </w:r>
    </w:p>
    <w:p w:rsidR="0057135D" w:rsidRDefault="00FF21B5">
      <w:pPr>
        <w:pStyle w:val="a3"/>
        <w:spacing w:before="5" w:line="295" w:lineRule="auto"/>
        <w:ind w:left="1245" w:right="1194" w:firstLine="451"/>
      </w:pPr>
      <w:r>
        <w:t>Прилагательные в положительной, сравнительной и превосходной степени, образованные по правилам и исключения.</w:t>
      </w:r>
    </w:p>
    <w:p w:rsidR="0057135D" w:rsidRDefault="00FF21B5">
      <w:pPr>
        <w:pStyle w:val="a3"/>
        <w:spacing w:before="75" w:line="362" w:lineRule="auto"/>
        <w:ind w:left="1245" w:right="1030" w:firstLine="451"/>
      </w:pPr>
      <w:r>
        <w:t>Местоимения:личные(вименительномиобъектномпадежах),притяжательные, вопросительные, указательные (this/these, that/those), неопределѐнные (some, any — некоторые случаи употребления).</w:t>
      </w:r>
    </w:p>
    <w:p w:rsidR="0057135D" w:rsidRPr="00FF21B5" w:rsidRDefault="00FF21B5">
      <w:pPr>
        <w:pStyle w:val="a3"/>
        <w:spacing w:line="274" w:lineRule="exact"/>
        <w:ind w:left="1702"/>
        <w:rPr>
          <w:lang w:val="en-US"/>
        </w:rPr>
      </w:pPr>
      <w:r>
        <w:t>Наречиявремени</w:t>
      </w:r>
      <w:r w:rsidRPr="00FF21B5">
        <w:rPr>
          <w:lang w:val="en-US"/>
        </w:rPr>
        <w:t>(yesterday,tomorrow,never,usually,often,</w:t>
      </w:r>
      <w:r w:rsidRPr="00FF21B5">
        <w:rPr>
          <w:spacing w:val="-2"/>
          <w:lang w:val="en-US"/>
        </w:rPr>
        <w:t>sometimes).</w:t>
      </w:r>
    </w:p>
    <w:p w:rsidR="0057135D" w:rsidRDefault="00FF21B5">
      <w:pPr>
        <w:pStyle w:val="a3"/>
        <w:spacing w:before="137"/>
        <w:ind w:left="1245"/>
      </w:pPr>
      <w:r>
        <w:t>Наречиястепени(much,little,</w:t>
      </w:r>
      <w:r>
        <w:rPr>
          <w:spacing w:val="-2"/>
        </w:rPr>
        <w:t>very).</w:t>
      </w:r>
    </w:p>
    <w:p w:rsidR="0057135D" w:rsidRDefault="00FF21B5">
      <w:pPr>
        <w:pStyle w:val="a3"/>
        <w:spacing w:before="137" w:line="360" w:lineRule="auto"/>
        <w:ind w:left="1702" w:right="2732"/>
      </w:pPr>
      <w:r>
        <w:t>Количественные числительные (до 100), порядковые числительные(до30).Наиболееупотребительныепредлоги:in, on, at, into, to, from, of, with.</w:t>
      </w:r>
    </w:p>
    <w:p w:rsidR="0057135D" w:rsidRDefault="00FF21B5">
      <w:pPr>
        <w:pStyle w:val="11"/>
        <w:spacing w:before="21"/>
        <w:ind w:left="1702"/>
      </w:pPr>
      <w:bookmarkStart w:id="15" w:name="Социокультурная_осведомлѐнность"/>
      <w:bookmarkEnd w:id="15"/>
      <w:r>
        <w:rPr>
          <w:spacing w:val="-2"/>
        </w:rPr>
        <w:t>Социокультурнаяосведомлѐнность</w:t>
      </w:r>
    </w:p>
    <w:p w:rsidR="0057135D" w:rsidRDefault="00FF21B5">
      <w:pPr>
        <w:pStyle w:val="a3"/>
        <w:spacing w:before="118" w:line="360" w:lineRule="auto"/>
        <w:ind w:left="1245" w:right="1027" w:firstLine="451"/>
      </w:pPr>
      <w: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57135D" w:rsidRDefault="00FF21B5">
      <w:pPr>
        <w:pStyle w:val="11"/>
        <w:spacing w:before="31"/>
        <w:ind w:left="1702"/>
      </w:pPr>
      <w:bookmarkStart w:id="16" w:name="Специальные_учебные_умения"/>
      <w:bookmarkEnd w:id="16"/>
      <w:r>
        <w:rPr>
          <w:spacing w:val="-2"/>
        </w:rPr>
        <w:t>Специальныеучебныеумения</w:t>
      </w:r>
    </w:p>
    <w:p w:rsidR="0057135D" w:rsidRDefault="00FF21B5">
      <w:pPr>
        <w:pStyle w:val="a3"/>
        <w:spacing w:before="118" w:line="360" w:lineRule="auto"/>
        <w:ind w:left="1245" w:right="1048" w:firstLine="451"/>
      </w:pPr>
      <w:r>
        <w:t>Младшие школьники овладевают следующими специальными (предметными) учебными умениями и навыками:</w:t>
      </w:r>
    </w:p>
    <w:p w:rsidR="0057135D" w:rsidRDefault="00FF21B5">
      <w:pPr>
        <w:pStyle w:val="a4"/>
        <w:numPr>
          <w:ilvl w:val="0"/>
          <w:numId w:val="36"/>
        </w:numPr>
        <w:tabs>
          <w:tab w:val="left" w:pos="1245"/>
        </w:tabs>
        <w:spacing w:line="360" w:lineRule="auto"/>
        <w:ind w:right="1875"/>
        <w:rPr>
          <w:sz w:val="24"/>
        </w:rPr>
      </w:pPr>
      <w:r>
        <w:rPr>
          <w:sz w:val="24"/>
        </w:rPr>
        <w:t>пользоваться двуязычным словарѐм учебника (втом числетранскрипцией), компьютерным словарѐм и экранным переводом отдельныхслов;</w:t>
      </w:r>
    </w:p>
    <w:p w:rsidR="0057135D" w:rsidRDefault="00FF21B5">
      <w:pPr>
        <w:pStyle w:val="a4"/>
        <w:numPr>
          <w:ilvl w:val="1"/>
          <w:numId w:val="36"/>
        </w:numPr>
        <w:tabs>
          <w:tab w:val="left" w:pos="1383"/>
        </w:tabs>
        <w:spacing w:before="6"/>
        <w:ind w:left="1383" w:hanging="138"/>
        <w:jc w:val="left"/>
        <w:rPr>
          <w:sz w:val="24"/>
        </w:rPr>
      </w:pPr>
      <w:r>
        <w:rPr>
          <w:sz w:val="24"/>
        </w:rPr>
        <w:t>пользоватьсясправочнымматериалом,представленнымввидетаблиц,схем,</w:t>
      </w:r>
      <w:r>
        <w:rPr>
          <w:spacing w:val="-2"/>
          <w:sz w:val="24"/>
        </w:rPr>
        <w:t>правил;</w:t>
      </w:r>
    </w:p>
    <w:p w:rsidR="0057135D" w:rsidRDefault="00FF21B5">
      <w:pPr>
        <w:pStyle w:val="a4"/>
        <w:numPr>
          <w:ilvl w:val="1"/>
          <w:numId w:val="36"/>
        </w:numPr>
        <w:tabs>
          <w:tab w:val="left" w:pos="1378"/>
        </w:tabs>
        <w:spacing w:before="132"/>
        <w:ind w:left="1378" w:hanging="133"/>
        <w:jc w:val="left"/>
        <w:rPr>
          <w:sz w:val="24"/>
        </w:rPr>
      </w:pPr>
      <w:r>
        <w:rPr>
          <w:sz w:val="24"/>
        </w:rPr>
        <w:t>вестисловарь(словарную</w:t>
      </w:r>
      <w:r>
        <w:rPr>
          <w:spacing w:val="-2"/>
          <w:sz w:val="24"/>
        </w:rPr>
        <w:t>тетрадь);</w:t>
      </w:r>
    </w:p>
    <w:p w:rsidR="0057135D" w:rsidRDefault="00FF21B5">
      <w:pPr>
        <w:pStyle w:val="a4"/>
        <w:numPr>
          <w:ilvl w:val="1"/>
          <w:numId w:val="36"/>
        </w:numPr>
        <w:tabs>
          <w:tab w:val="left" w:pos="1383"/>
        </w:tabs>
        <w:spacing w:before="137"/>
        <w:ind w:left="1383" w:hanging="138"/>
        <w:jc w:val="left"/>
        <w:rPr>
          <w:sz w:val="24"/>
        </w:rPr>
      </w:pPr>
      <w:r>
        <w:rPr>
          <w:sz w:val="24"/>
        </w:rPr>
        <w:t>систематизироватьслова,например,потематическому</w:t>
      </w:r>
      <w:r>
        <w:rPr>
          <w:spacing w:val="-2"/>
          <w:sz w:val="24"/>
        </w:rPr>
        <w:t>принципу;</w:t>
      </w:r>
    </w:p>
    <w:p w:rsidR="0057135D" w:rsidRDefault="00FF21B5">
      <w:pPr>
        <w:pStyle w:val="a4"/>
        <w:numPr>
          <w:ilvl w:val="1"/>
          <w:numId w:val="36"/>
        </w:numPr>
        <w:tabs>
          <w:tab w:val="left" w:pos="1378"/>
        </w:tabs>
        <w:spacing w:before="137"/>
        <w:ind w:left="1378" w:hanging="133"/>
        <w:jc w:val="left"/>
        <w:rPr>
          <w:sz w:val="24"/>
        </w:rPr>
      </w:pPr>
      <w:r>
        <w:rPr>
          <w:spacing w:val="-2"/>
          <w:sz w:val="24"/>
        </w:rPr>
        <w:t>пользоватьсяязыковойдогадкой, например,приопознавании интернационализмов;</w:t>
      </w:r>
    </w:p>
    <w:p w:rsidR="0057135D" w:rsidRDefault="00FF21B5">
      <w:pPr>
        <w:pStyle w:val="a4"/>
        <w:numPr>
          <w:ilvl w:val="1"/>
          <w:numId w:val="36"/>
        </w:numPr>
        <w:tabs>
          <w:tab w:val="left" w:pos="1383"/>
          <w:tab w:val="left" w:pos="1390"/>
          <w:tab w:val="left" w:pos="2359"/>
          <w:tab w:val="left" w:pos="3805"/>
          <w:tab w:val="left" w:pos="4338"/>
          <w:tab w:val="left" w:pos="5332"/>
          <w:tab w:val="left" w:pos="8650"/>
          <w:tab w:val="left" w:pos="9433"/>
        </w:tabs>
        <w:spacing w:before="204" w:line="242" w:lineRule="auto"/>
        <w:ind w:right="608" w:hanging="145"/>
        <w:jc w:val="left"/>
        <w:rPr>
          <w:sz w:val="24"/>
        </w:rPr>
      </w:pPr>
      <w:r>
        <w:rPr>
          <w:spacing w:val="-2"/>
          <w:sz w:val="24"/>
        </w:rPr>
        <w:t>делать</w:t>
      </w:r>
      <w:r>
        <w:rPr>
          <w:sz w:val="24"/>
        </w:rPr>
        <w:tab/>
      </w:r>
      <w:r>
        <w:rPr>
          <w:spacing w:val="-2"/>
          <w:sz w:val="24"/>
        </w:rPr>
        <w:t>обобщения</w:t>
      </w:r>
      <w:r>
        <w:rPr>
          <w:sz w:val="24"/>
        </w:rPr>
        <w:tab/>
      </w:r>
      <w:r>
        <w:rPr>
          <w:spacing w:val="-6"/>
          <w:sz w:val="24"/>
        </w:rPr>
        <w:t>на</w:t>
      </w:r>
      <w:r>
        <w:rPr>
          <w:sz w:val="24"/>
        </w:rPr>
        <w:tab/>
      </w:r>
      <w:r>
        <w:rPr>
          <w:spacing w:val="-2"/>
          <w:sz w:val="24"/>
        </w:rPr>
        <w:t>основе</w:t>
      </w:r>
      <w:r>
        <w:rPr>
          <w:sz w:val="24"/>
        </w:rPr>
        <w:tab/>
      </w:r>
      <w:r>
        <w:rPr>
          <w:spacing w:val="-2"/>
          <w:sz w:val="24"/>
        </w:rPr>
        <w:t>структурно-функциональных</w:t>
      </w:r>
      <w:r>
        <w:rPr>
          <w:sz w:val="24"/>
        </w:rPr>
        <w:tab/>
      </w:r>
      <w:r>
        <w:rPr>
          <w:spacing w:val="-4"/>
          <w:sz w:val="24"/>
        </w:rPr>
        <w:t>схем</w:t>
      </w:r>
      <w:r>
        <w:rPr>
          <w:sz w:val="24"/>
        </w:rPr>
        <w:tab/>
      </w:r>
      <w:r>
        <w:rPr>
          <w:spacing w:val="-2"/>
          <w:sz w:val="24"/>
        </w:rPr>
        <w:t>простого предложения;</w:t>
      </w:r>
    </w:p>
    <w:p w:rsidR="0057135D" w:rsidRDefault="00FF21B5">
      <w:pPr>
        <w:pStyle w:val="a4"/>
        <w:numPr>
          <w:ilvl w:val="1"/>
          <w:numId w:val="36"/>
        </w:numPr>
        <w:tabs>
          <w:tab w:val="left" w:pos="1369"/>
        </w:tabs>
        <w:spacing w:before="4"/>
        <w:ind w:left="1369" w:hanging="124"/>
        <w:jc w:val="left"/>
        <w:rPr>
          <w:sz w:val="24"/>
        </w:rPr>
      </w:pPr>
      <w:r>
        <w:rPr>
          <w:spacing w:val="-4"/>
          <w:sz w:val="24"/>
        </w:rPr>
        <w:t>опознаватьграмматическиеявления,отсутствующиевродномязыке,например,артикли.</w:t>
      </w:r>
    </w:p>
    <w:p w:rsidR="0057135D" w:rsidRDefault="00FF21B5">
      <w:pPr>
        <w:pStyle w:val="11"/>
        <w:spacing w:before="156"/>
        <w:ind w:left="1702"/>
      </w:pPr>
      <w:bookmarkStart w:id="17" w:name="Обще_учебные_умения_и_универсальные_учеб"/>
      <w:bookmarkEnd w:id="17"/>
      <w:r>
        <w:t>Общеучебныеуменияиуниверсальныеучебные</w:t>
      </w:r>
      <w:r>
        <w:rPr>
          <w:spacing w:val="-2"/>
        </w:rPr>
        <w:t>действия</w:t>
      </w:r>
    </w:p>
    <w:p w:rsidR="0057135D" w:rsidRDefault="0057135D">
      <w:pPr>
        <w:pStyle w:val="11"/>
        <w:sectPr w:rsidR="0057135D">
          <w:pgSz w:w="11950" w:h="16870"/>
          <w:pgMar w:top="960" w:right="566" w:bottom="1920" w:left="425" w:header="0" w:footer="1670" w:gutter="0"/>
          <w:cols w:space="720"/>
        </w:sectPr>
      </w:pPr>
    </w:p>
    <w:p w:rsidR="0057135D" w:rsidRDefault="00FF21B5">
      <w:pPr>
        <w:pStyle w:val="a3"/>
        <w:spacing w:before="66"/>
        <w:ind w:left="1702"/>
      </w:pPr>
      <w:r>
        <w:t>Впроцессеизучениякурса «Иностранныйязык»младшие</w:t>
      </w:r>
      <w:r>
        <w:rPr>
          <w:spacing w:val="-2"/>
        </w:rPr>
        <w:t>школьники:</w:t>
      </w:r>
    </w:p>
    <w:p w:rsidR="0057135D" w:rsidRDefault="00FF21B5">
      <w:pPr>
        <w:pStyle w:val="a4"/>
        <w:numPr>
          <w:ilvl w:val="0"/>
          <w:numId w:val="36"/>
        </w:numPr>
        <w:tabs>
          <w:tab w:val="left" w:pos="1245"/>
        </w:tabs>
        <w:spacing w:before="137" w:line="360" w:lineRule="auto"/>
        <w:ind w:right="1049"/>
        <w:rPr>
          <w:sz w:val="24"/>
        </w:rPr>
      </w:pPr>
      <w:r>
        <w:rPr>
          <w:sz w:val="24"/>
        </w:rPr>
        <w:t>совершенствуют приѐмы работы с текстом, опираясь на умения, приобретѐнные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w:t>
      </w:r>
    </w:p>
    <w:p w:rsidR="0057135D" w:rsidRDefault="00FF21B5">
      <w:pPr>
        <w:pStyle w:val="a3"/>
        <w:spacing w:before="69"/>
        <w:ind w:left="1245"/>
      </w:pPr>
      <w:r>
        <w:t>текстаи</w:t>
      </w:r>
      <w:r>
        <w:rPr>
          <w:spacing w:val="-2"/>
        </w:rPr>
        <w:t>т.п.);</w:t>
      </w:r>
    </w:p>
    <w:p w:rsidR="0057135D" w:rsidRDefault="00FF21B5">
      <w:pPr>
        <w:pStyle w:val="a4"/>
        <w:numPr>
          <w:ilvl w:val="0"/>
          <w:numId w:val="36"/>
        </w:numPr>
        <w:tabs>
          <w:tab w:val="left" w:pos="1245"/>
        </w:tabs>
        <w:spacing w:before="137" w:line="362" w:lineRule="auto"/>
        <w:ind w:right="1063"/>
        <w:rPr>
          <w:sz w:val="24"/>
        </w:rPr>
      </w:pPr>
      <w:r>
        <w:rPr>
          <w:sz w:val="24"/>
        </w:rPr>
        <w:t>овладевают более разнообразными приѐмами раскрытия значения слова, используя словообразовательные элементы; синонимы, антонимы; контекст;</w:t>
      </w:r>
    </w:p>
    <w:p w:rsidR="0057135D" w:rsidRDefault="00FF21B5">
      <w:pPr>
        <w:pStyle w:val="a4"/>
        <w:numPr>
          <w:ilvl w:val="0"/>
          <w:numId w:val="36"/>
        </w:numPr>
        <w:tabs>
          <w:tab w:val="left" w:pos="1245"/>
        </w:tabs>
        <w:spacing w:before="2" w:line="360" w:lineRule="auto"/>
        <w:ind w:right="1036"/>
        <w:rPr>
          <w:sz w:val="24"/>
        </w:rPr>
      </w:pPr>
      <w:r>
        <w:rPr>
          <w:sz w:val="24"/>
        </w:rPr>
        <w:t>совершенствуют общеречевые коммуникативные умения, например, начинать и завершать разговор, используя речевые клише; поддерживать беседу, задавая вопросы и переспрашивая;</w:t>
      </w:r>
    </w:p>
    <w:p w:rsidR="0057135D" w:rsidRDefault="00FF21B5">
      <w:pPr>
        <w:pStyle w:val="a4"/>
        <w:numPr>
          <w:ilvl w:val="1"/>
          <w:numId w:val="36"/>
        </w:numPr>
        <w:tabs>
          <w:tab w:val="left" w:pos="1383"/>
        </w:tabs>
        <w:spacing w:before="2"/>
        <w:ind w:left="1383" w:hanging="138"/>
        <w:rPr>
          <w:sz w:val="24"/>
        </w:rPr>
      </w:pPr>
      <w:r>
        <w:rPr>
          <w:spacing w:val="-2"/>
          <w:sz w:val="24"/>
        </w:rPr>
        <w:t>учатсяосуществлятьсамоконтроль,самооценку;</w:t>
      </w:r>
    </w:p>
    <w:p w:rsidR="0057135D" w:rsidRDefault="00FF21B5">
      <w:pPr>
        <w:pStyle w:val="a4"/>
        <w:numPr>
          <w:ilvl w:val="0"/>
          <w:numId w:val="36"/>
        </w:numPr>
        <w:tabs>
          <w:tab w:val="left" w:pos="1245"/>
        </w:tabs>
        <w:spacing w:before="137" w:line="360" w:lineRule="auto"/>
        <w:ind w:right="1033"/>
        <w:rPr>
          <w:sz w:val="24"/>
        </w:rPr>
      </w:pPr>
      <w:r>
        <w:rPr>
          <w:sz w:val="24"/>
        </w:rPr>
        <w:t>учатся самостоятельно выполнять задания с использованием компьютера (при наличии мультимедийного приложения).</w:t>
      </w:r>
    </w:p>
    <w:p w:rsidR="0057135D" w:rsidRDefault="00FF21B5">
      <w:pPr>
        <w:pStyle w:val="a3"/>
        <w:spacing w:line="360" w:lineRule="auto"/>
        <w:ind w:left="1245" w:right="1020" w:firstLine="451"/>
      </w:pPr>
      <w:r>
        <w:t>Общеучебные и специальные учебные умения, а также социокультурная осведомлѐнность приобретаются учащимися в процессе формирования коммуникативныхуменийвосновныхвидахречевойдеятельности.Поэтомуони</w:t>
      </w:r>
      <w:r>
        <w:rPr>
          <w:b/>
        </w:rPr>
        <w:t xml:space="preserve">не выделяются </w:t>
      </w:r>
      <w:r>
        <w:t>отдельно в тематическом планировании.</w:t>
      </w:r>
    </w:p>
    <w:p w:rsidR="0057135D" w:rsidRDefault="0057135D">
      <w:pPr>
        <w:pStyle w:val="a3"/>
        <w:spacing w:before="154"/>
        <w:ind w:left="0"/>
        <w:jc w:val="left"/>
      </w:pPr>
    </w:p>
    <w:p w:rsidR="0057135D" w:rsidRDefault="00FF21B5">
      <w:pPr>
        <w:pStyle w:val="11"/>
        <w:ind w:left="1153"/>
        <w:jc w:val="center"/>
      </w:pPr>
      <w:bookmarkStart w:id="18" w:name="Математика"/>
      <w:bookmarkEnd w:id="18"/>
      <w:r>
        <w:rPr>
          <w:spacing w:val="-2"/>
        </w:rPr>
        <w:t>Математика</w:t>
      </w:r>
    </w:p>
    <w:p w:rsidR="0057135D" w:rsidRDefault="00FF21B5">
      <w:pPr>
        <w:pStyle w:val="a3"/>
        <w:spacing w:before="118"/>
        <w:ind w:left="0" w:right="6459"/>
        <w:jc w:val="center"/>
      </w:pPr>
      <w:r>
        <w:rPr>
          <w:spacing w:val="-2"/>
        </w:rPr>
        <w:t>Пояснительнаязаписка.</w:t>
      </w:r>
    </w:p>
    <w:p w:rsidR="0057135D" w:rsidRDefault="00FF21B5">
      <w:pPr>
        <w:pStyle w:val="a3"/>
        <w:spacing w:before="147" w:line="360" w:lineRule="auto"/>
        <w:ind w:right="555" w:firstLine="715"/>
      </w:pPr>
      <w:r>
        <w:t xml:space="preserve">Рабочая программа по предмету "Математика" на уровне начального общего образованияобучающихся с ЗПР составлена наоснове требований к результатам освоения АООП НОО, установленными ФГОС НОО обучающихся с ОВЗ, рабочей программы </w:t>
      </w:r>
      <w:r>
        <w:rPr>
          <w:spacing w:val="-2"/>
        </w:rPr>
        <w:t>воспитания.</w:t>
      </w:r>
    </w:p>
    <w:p w:rsidR="0057135D" w:rsidRDefault="00FF21B5">
      <w:pPr>
        <w:pStyle w:val="a3"/>
        <w:spacing w:line="360" w:lineRule="auto"/>
        <w:ind w:right="703" w:firstLine="706"/>
      </w:pPr>
      <w:r>
        <w:t>В начальной школе изучение математики имеет особое значение в развитии обучающегося. Приобретѐнные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фундаментомобучения восновномзвене школы, а также будут востребованы в жизни. Изучение математики в начальной школе направлено на достижениеследующихобразовательных,развивающихцелей,атакжецелей</w:t>
      </w:r>
      <w:r>
        <w:rPr>
          <w:spacing w:val="-2"/>
        </w:rPr>
        <w:t>воспитания:</w:t>
      </w:r>
    </w:p>
    <w:p w:rsidR="0057135D" w:rsidRDefault="00FF21B5">
      <w:pPr>
        <w:pStyle w:val="a4"/>
        <w:numPr>
          <w:ilvl w:val="0"/>
          <w:numId w:val="35"/>
        </w:numPr>
        <w:tabs>
          <w:tab w:val="left" w:pos="1941"/>
        </w:tabs>
        <w:spacing w:line="360" w:lineRule="auto"/>
        <w:ind w:right="715" w:firstLine="706"/>
        <w:rPr>
          <w:sz w:val="24"/>
        </w:rPr>
      </w:pPr>
      <w:r>
        <w:rPr>
          <w:sz w:val="24"/>
        </w:rPr>
        <w:t>Освоение начальных математических знаний — понимание значения величин и способовихизмерения;использованиеарифметическихспособовдляразрешения</w:t>
      </w:r>
    </w:p>
    <w:p w:rsidR="0057135D" w:rsidRDefault="0057135D">
      <w:pPr>
        <w:pStyle w:val="a4"/>
        <w:spacing w:line="360" w:lineRule="auto"/>
        <w:rPr>
          <w:sz w:val="24"/>
        </w:rPr>
        <w:sectPr w:rsidR="0057135D">
          <w:pgSz w:w="11950" w:h="16870"/>
          <w:pgMar w:top="960" w:right="566" w:bottom="1920" w:left="425" w:header="0" w:footer="1670" w:gutter="0"/>
          <w:cols w:space="720"/>
        </w:sectPr>
      </w:pPr>
    </w:p>
    <w:p w:rsidR="0057135D" w:rsidRDefault="00FF21B5">
      <w:pPr>
        <w:pStyle w:val="a3"/>
        <w:spacing w:before="66" w:line="362" w:lineRule="auto"/>
        <w:ind w:right="737"/>
      </w:pPr>
      <w:r>
        <w:t>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57135D" w:rsidRDefault="00FF21B5">
      <w:pPr>
        <w:pStyle w:val="a4"/>
        <w:numPr>
          <w:ilvl w:val="0"/>
          <w:numId w:val="35"/>
        </w:numPr>
        <w:tabs>
          <w:tab w:val="left" w:pos="2095"/>
        </w:tabs>
        <w:spacing w:line="360" w:lineRule="auto"/>
        <w:ind w:right="722" w:firstLine="706"/>
        <w:rPr>
          <w:sz w:val="24"/>
        </w:rPr>
      </w:pPr>
      <w:r>
        <w:rPr>
          <w:sz w:val="24"/>
        </w:rPr>
        <w:t>Формирование функциональной математической грамотности младшего школьника, которая характеризуется наличиему него опыта решенияучебно-</w:t>
      </w:r>
    </w:p>
    <w:p w:rsidR="0057135D" w:rsidRDefault="00FF21B5">
      <w:pPr>
        <w:pStyle w:val="a3"/>
        <w:spacing w:before="63" w:line="360" w:lineRule="auto"/>
        <w:ind w:right="714"/>
      </w:pPr>
      <w:r>
        <w:t>познавательных и учебно-практических задач, построенных на понимании и применении математических отношений («часть-целое»,«больше-меньше»,«равно-неравно»,</w:t>
      </w:r>
    </w:p>
    <w:p w:rsidR="0057135D" w:rsidRDefault="00FF21B5">
      <w:pPr>
        <w:pStyle w:val="a3"/>
        <w:spacing w:before="2" w:line="360" w:lineRule="auto"/>
        <w:ind w:right="733"/>
      </w:pPr>
      <w:r>
        <w:t>«порядок»), смысла арифметических действий, зависимостей (работа, движение, продолжительность события).</w:t>
      </w:r>
    </w:p>
    <w:p w:rsidR="0057135D" w:rsidRDefault="00FF21B5">
      <w:pPr>
        <w:pStyle w:val="a4"/>
        <w:numPr>
          <w:ilvl w:val="0"/>
          <w:numId w:val="35"/>
        </w:numPr>
        <w:tabs>
          <w:tab w:val="left" w:pos="1941"/>
        </w:tabs>
        <w:spacing w:before="3" w:line="360" w:lineRule="auto"/>
        <w:ind w:right="700" w:firstLine="706"/>
        <w:rPr>
          <w:sz w:val="24"/>
        </w:rPr>
      </w:pPr>
      <w:r>
        <w:rPr>
          <w:sz w:val="24"/>
        </w:rPr>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57135D" w:rsidRDefault="00FF21B5">
      <w:pPr>
        <w:pStyle w:val="a4"/>
        <w:numPr>
          <w:ilvl w:val="0"/>
          <w:numId w:val="35"/>
        </w:numPr>
        <w:tabs>
          <w:tab w:val="left" w:pos="2095"/>
        </w:tabs>
        <w:spacing w:line="360" w:lineRule="auto"/>
        <w:ind w:right="717" w:firstLine="706"/>
        <w:rPr>
          <w:sz w:val="24"/>
        </w:rPr>
      </w:pPr>
      <w:r>
        <w:rPr>
          <w:sz w:val="24"/>
        </w:rPr>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57135D" w:rsidRDefault="00FF21B5">
      <w:pPr>
        <w:pStyle w:val="a3"/>
        <w:spacing w:line="360" w:lineRule="auto"/>
        <w:ind w:right="713" w:firstLine="706"/>
      </w:pPr>
      <w:r>
        <w:t>Особенности познавательной деятельности и интеллектуального развития детей с ЗПР определяют специфику изучения предмета. Как правило обучающиеся с ЗПР не проявляют достаточной познавательной активности и стойкого интереса к учебным заданиям, они не могут обдумывать и планировать предстоящую работу, следить за правильностью выполнения задания, у них нет стремления к улучшению результата.</w:t>
      </w:r>
    </w:p>
    <w:p w:rsidR="0057135D" w:rsidRDefault="00FF21B5">
      <w:pPr>
        <w:pStyle w:val="a3"/>
        <w:spacing w:before="9" w:line="360" w:lineRule="auto"/>
        <w:ind w:right="708" w:firstLine="706"/>
      </w:pPr>
      <w:r>
        <w:t>Трудности пространственной ориентировки замедляют формирование знаний и представлений о нумерации чисел, числовой последовательности, затрудняют использование математических знаков «&lt;» (меньше) и «&gt;» (больше), освоение разрядов многозначных чисел, геометрического материала (чертежно-графических навыков и использования чертежно-измерительных средств).</w:t>
      </w:r>
    </w:p>
    <w:p w:rsidR="0057135D" w:rsidRDefault="00FF21B5">
      <w:pPr>
        <w:pStyle w:val="a3"/>
        <w:spacing w:line="360" w:lineRule="auto"/>
        <w:ind w:right="706" w:firstLine="706"/>
      </w:pPr>
      <w:r>
        <w:t>Недостаточность развития словесно-логического мышления, логических операция анализа, синтеза, классификации, сравнения, обобщения, абстрагирования приводят к значительным трудностям в решении арифметических задач. Обучающиеся с ЗПР не всегда точно понимают смысл вопроса задачи, выбирают неверно действие для решения, могут«играть»счислами,несоотносятискомыеиизвестныеданные,невидят</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2" w:line="360" w:lineRule="auto"/>
        <w:ind w:right="707"/>
      </w:pPr>
      <w:r>
        <w:t>математических зависимостей. Инертность, замедленность и малоподвижность мыслительных процессов затрудняют формирование вычислительных навыков, использованияправилапорядкаарифметическихдействий,алгоритмаприемаписьменных вычислений. С трудом осваиваются и применяются учениками с ЗПР</w:t>
      </w:r>
    </w:p>
    <w:p w:rsidR="0057135D" w:rsidRDefault="00FF21B5">
      <w:pPr>
        <w:pStyle w:val="a3"/>
        <w:spacing w:before="72" w:line="360" w:lineRule="auto"/>
        <w:ind w:right="723"/>
      </w:pPr>
      <w:r>
        <w:t>знания табличного умножения и деления, правила деления и умножения на ноль, внетабличное деление.</w:t>
      </w:r>
    </w:p>
    <w:p w:rsidR="0057135D" w:rsidRDefault="00FF21B5">
      <w:pPr>
        <w:pStyle w:val="a3"/>
        <w:spacing w:before="3" w:line="360" w:lineRule="auto"/>
        <w:ind w:right="726" w:firstLine="706"/>
      </w:pPr>
      <w:r>
        <w:t>В программу учебного предмета «Математика» введены специальные разделы, направленные на коррекцию и сглаживание обозначенных трудностей, предусмотрены специальные подходы и виды деятельности, способствующие устранению или уменьшению затруднений.</w:t>
      </w:r>
    </w:p>
    <w:p w:rsidR="0057135D" w:rsidRDefault="00FF21B5">
      <w:pPr>
        <w:pStyle w:val="a3"/>
        <w:spacing w:line="360" w:lineRule="auto"/>
        <w:ind w:right="708" w:firstLine="706"/>
      </w:pPr>
      <w:r>
        <w:t>В первую очередь предусмотрена адаптация объема и сложности материала к познавательным возможностям учеников. Для этого произведен отбор содержания учебного материала и адаптация видов деятельности обучающихся с ЗПР, а также предусматривается возможность предъявления дозированной помощи и/или использование руководящего контроля педагога. Трудные для усвоения темы детализируются, а учебный материал предъявляется небольшими дозами. Для лучшего закрепления материала и автоматизации навыков широко используются различные смысловые и визуальные опоры, увеличивается объем заданий на закрепление. Большое внимание уделяется практической работе и предметно-практическому оперированию, отработке алгоритмов работы с правилом, письменных приемов вычислений и т.д.</w:t>
      </w:r>
    </w:p>
    <w:p w:rsidR="0057135D" w:rsidRDefault="00FF21B5">
      <w:pPr>
        <w:pStyle w:val="a3"/>
        <w:spacing w:before="5" w:line="360" w:lineRule="auto"/>
        <w:ind w:right="707" w:firstLine="706"/>
      </w:pPr>
      <w:r>
        <w:t>В первом классе предусмотрен пропедевтический период, позволяющий сформировать дефицитарные математические представления, общие учебные умения и способы деятельности для освоения программного материала. В программу включены темы,способствующиевыявлениюивосполнениематематическихпредставленийудетей сЗПРомножествеидействияхсомножествамипредметов,оразмереиформепредметов, ихколичествеисоотнесенииколичества.Введенычасынакорректировкуиформирование пространственных и временных представлений. При этом все обучение в этот период носит наглядно-действенны характер, все темы усваиваются в процессе работы с реальными предметами, на основе самостоятельного оперирования или наблюдая за действиями педагога.</w:t>
      </w:r>
    </w:p>
    <w:p w:rsidR="0057135D" w:rsidRDefault="00FF21B5">
      <w:pPr>
        <w:pStyle w:val="a3"/>
        <w:spacing w:before="4" w:line="360" w:lineRule="auto"/>
        <w:ind w:right="713" w:firstLine="706"/>
      </w:pPr>
      <w:r>
        <w:t>В дальнейшем изучение курса математики сопровождается использованием заданий и упражнений, направленных на коррекцию и развитие мыслительныхопераций илогическихдействий,активизациюпознавательныхпроцессов.Отборсодержания</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2" w:line="360" w:lineRule="auto"/>
        <w:ind w:right="705"/>
      </w:pPr>
      <w:r>
        <w:t>учебногоматериалаоснованнапринципесоблюденияобязательногоминимумаобъемаи сложности. Использование на уроках различных видов помощи способствует более прочному закреплению материала и постепенному переходу к продуктивной самостоятельной деятельности.</w:t>
      </w:r>
    </w:p>
    <w:p w:rsidR="0057135D" w:rsidRDefault="00FF21B5">
      <w:pPr>
        <w:pStyle w:val="a3"/>
        <w:spacing w:before="72" w:line="360" w:lineRule="auto"/>
        <w:ind w:right="712" w:firstLine="706"/>
      </w:pPr>
      <w:r>
        <w:t>В основе конструирования содержания и отбора планируемых результатов лежат следующие ценности математики, коррелирующие со становлением личности обучающегося с ЗПР:</w:t>
      </w:r>
    </w:p>
    <w:p w:rsidR="0057135D" w:rsidRDefault="00FF21B5">
      <w:pPr>
        <w:pStyle w:val="a4"/>
        <w:numPr>
          <w:ilvl w:val="0"/>
          <w:numId w:val="34"/>
        </w:numPr>
        <w:tabs>
          <w:tab w:val="left" w:pos="1277"/>
          <w:tab w:val="left" w:pos="1279"/>
        </w:tabs>
        <w:spacing w:line="350" w:lineRule="auto"/>
        <w:ind w:right="718"/>
        <w:rPr>
          <w:sz w:val="24"/>
        </w:rPr>
      </w:pPr>
      <w:r>
        <w:rPr>
          <w:sz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протяжѐнность по времени, образование целого из частей, изменение формы, размера и т.д.);</w:t>
      </w:r>
    </w:p>
    <w:p w:rsidR="0057135D" w:rsidRDefault="00FF21B5">
      <w:pPr>
        <w:pStyle w:val="a4"/>
        <w:numPr>
          <w:ilvl w:val="0"/>
          <w:numId w:val="34"/>
        </w:numPr>
        <w:tabs>
          <w:tab w:val="left" w:pos="1277"/>
          <w:tab w:val="left" w:pos="1279"/>
        </w:tabs>
        <w:spacing w:before="8" w:line="340" w:lineRule="auto"/>
        <w:ind w:right="726"/>
        <w:rPr>
          <w:sz w:val="24"/>
        </w:rPr>
      </w:pPr>
      <w:r>
        <w:rPr>
          <w:sz w:val="24"/>
        </w:rPr>
        <w:t>математическиепредставленияочислах,величинах,геометрическихфигурахявляются условием целостного восприятия творений природы и человека (памятники архитектуры, сокровища искусства и культуры, объекты природы);</w:t>
      </w:r>
    </w:p>
    <w:p w:rsidR="0057135D" w:rsidRDefault="00FF21B5">
      <w:pPr>
        <w:pStyle w:val="a4"/>
        <w:numPr>
          <w:ilvl w:val="0"/>
          <w:numId w:val="34"/>
        </w:numPr>
        <w:tabs>
          <w:tab w:val="left" w:pos="1277"/>
          <w:tab w:val="left" w:pos="1279"/>
        </w:tabs>
        <w:spacing w:before="28" w:line="348" w:lineRule="auto"/>
        <w:ind w:right="711"/>
        <w:rPr>
          <w:sz w:val="24"/>
        </w:rPr>
      </w:pPr>
      <w:r>
        <w:rPr>
          <w:sz w:val="24"/>
        </w:rPr>
        <w:t>владениематематическимязыком,элементамиалгоритмическогомышленияпозволяет ученику совершенствовать коммуникативную деятельность (аргументировать свою точкузрения,строитьлогическиецепочкирассуждений;опровергатьилиподтверждать истинность предположения).</w:t>
      </w:r>
    </w:p>
    <w:p w:rsidR="0057135D" w:rsidRDefault="00FF21B5">
      <w:pPr>
        <w:pStyle w:val="a3"/>
        <w:spacing w:before="8" w:line="360" w:lineRule="auto"/>
        <w:ind w:right="743" w:firstLine="706"/>
      </w:pPr>
      <w:r>
        <w:t>Планируемые результаты содержат допустимые виды помощи обучающимся с ЗПР, которые предъявляются при необходимости.</w:t>
      </w:r>
    </w:p>
    <w:p w:rsidR="0057135D" w:rsidRDefault="00FF21B5">
      <w:pPr>
        <w:pStyle w:val="a3"/>
        <w:spacing w:line="360" w:lineRule="auto"/>
        <w:ind w:right="705" w:firstLine="706"/>
      </w:pPr>
      <w:r>
        <w:t>Младшиешкольникипроявляютинтерескматематическойсущностипредметови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обучающимся многих математических явлений помогает его тяга к моделированию,чтооблегчаетосвоениеобщегоспособарешенияучебнойзадачи,атакже работу с разными средствами информации, в том числе играфическими (таблица, диаграмма, схема).</w:t>
      </w:r>
    </w:p>
    <w:p w:rsidR="0057135D" w:rsidRDefault="00FF21B5">
      <w:pPr>
        <w:pStyle w:val="a3"/>
        <w:spacing w:before="5" w:line="360" w:lineRule="auto"/>
        <w:ind w:right="705" w:firstLine="706"/>
      </w:pPr>
      <w:r>
        <w:t>В начальной школе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расчѐты и прикидка, использование графических форм представления информации). Приобретѐнные обучающимся умения строить алгоритмы, выбирать рациональные способы устных и письменных арифметических вычислений, приѐмыпроверкиправильностивыполнениядействий,атакжеразличение,называние,</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2" w:line="360" w:lineRule="auto"/>
        <w:ind w:right="707"/>
      </w:pPr>
      <w:r>
        <w:t>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57135D" w:rsidRDefault="00FF21B5">
      <w:pPr>
        <w:pStyle w:val="a3"/>
        <w:spacing w:before="72"/>
      </w:pPr>
      <w:r>
        <w:rPr>
          <w:spacing w:val="-2"/>
        </w:rPr>
        <w:t>Содержаниеобучения.</w:t>
      </w:r>
    </w:p>
    <w:p w:rsidR="0057135D" w:rsidRDefault="00FF21B5">
      <w:pPr>
        <w:pStyle w:val="11"/>
        <w:spacing w:before="161"/>
      </w:pPr>
      <w:bookmarkStart w:id="19" w:name="Числа_и_величины"/>
      <w:bookmarkEnd w:id="19"/>
      <w:r>
        <w:t>Числаи</w:t>
      </w:r>
      <w:r>
        <w:rPr>
          <w:spacing w:val="-2"/>
        </w:rPr>
        <w:t>величины</w:t>
      </w:r>
    </w:p>
    <w:p w:rsidR="0057135D" w:rsidRDefault="00FF21B5">
      <w:pPr>
        <w:pStyle w:val="a3"/>
        <w:spacing w:before="118" w:line="360" w:lineRule="auto"/>
        <w:ind w:right="1041"/>
      </w:pPr>
      <w:r>
        <w:t>Счѐт предметов. Чтение и запись чисел от нуля до миллиона. Классы и разряды. Представление многозначныхчисел в виде суммы разрядныхслагаемых. Сравнение и упорядочение чисел, знаки сравнения.</w:t>
      </w:r>
    </w:p>
    <w:p w:rsidR="0057135D" w:rsidRDefault="00FF21B5">
      <w:pPr>
        <w:pStyle w:val="a3"/>
        <w:spacing w:before="6" w:line="360" w:lineRule="auto"/>
        <w:ind w:right="1038"/>
      </w:pPr>
      <w: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57135D" w:rsidRDefault="00FF21B5">
      <w:pPr>
        <w:pStyle w:val="11"/>
        <w:spacing w:before="19"/>
      </w:pPr>
      <w:bookmarkStart w:id="20" w:name="Арифметические_действия"/>
      <w:bookmarkEnd w:id="20"/>
      <w:r>
        <w:rPr>
          <w:spacing w:val="-2"/>
        </w:rPr>
        <w:t>Арифметическиедействия</w:t>
      </w:r>
    </w:p>
    <w:p w:rsidR="0057135D" w:rsidRDefault="00FF21B5">
      <w:pPr>
        <w:pStyle w:val="a3"/>
        <w:spacing w:before="123" w:line="360" w:lineRule="auto"/>
        <w:ind w:right="1031"/>
      </w:pPr>
      <w:r>
        <w:t>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57135D" w:rsidRDefault="00FF21B5">
      <w:pPr>
        <w:pStyle w:val="a3"/>
        <w:spacing w:line="360" w:lineRule="auto"/>
        <w:ind w:right="1031"/>
      </w:pPr>
      <w: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57135D" w:rsidRDefault="00FF21B5">
      <w:pPr>
        <w:pStyle w:val="a3"/>
        <w:spacing w:line="360" w:lineRule="auto"/>
        <w:ind w:right="1034"/>
      </w:pPr>
      <w:r>
        <w:t xml:space="preserve">Алгоритмы письменного сложения, вычитания, умножения и деления многозначных </w:t>
      </w:r>
      <w:r>
        <w:rPr>
          <w:spacing w:val="-2"/>
        </w:rPr>
        <w:t>чисел.</w:t>
      </w:r>
    </w:p>
    <w:p w:rsidR="0057135D" w:rsidRDefault="00FF21B5">
      <w:pPr>
        <w:pStyle w:val="a3"/>
        <w:spacing w:line="360" w:lineRule="auto"/>
        <w:ind w:right="1071"/>
      </w:pPr>
      <w: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57135D" w:rsidRDefault="00FF21B5">
      <w:pPr>
        <w:pStyle w:val="11"/>
        <w:spacing w:before="20"/>
      </w:pPr>
      <w:bookmarkStart w:id="21" w:name="Работа_с_текстовыми_задачами"/>
      <w:bookmarkEnd w:id="21"/>
      <w:r>
        <w:t>Работастекстовыми</w:t>
      </w:r>
      <w:r>
        <w:rPr>
          <w:spacing w:val="-2"/>
        </w:rPr>
        <w:t>задачами</w:t>
      </w:r>
    </w:p>
    <w:p w:rsidR="0057135D" w:rsidRDefault="00FF21B5">
      <w:pPr>
        <w:pStyle w:val="a3"/>
        <w:spacing w:before="122"/>
      </w:pPr>
      <w:r>
        <w:t>Решениетекстовыхзадачарифметическимспособом.Задачи,содержащие</w:t>
      </w:r>
      <w:r>
        <w:rPr>
          <w:spacing w:val="-2"/>
        </w:rPr>
        <w:t>отношения</w:t>
      </w:r>
    </w:p>
    <w:p w:rsidR="0057135D" w:rsidRDefault="00FF21B5">
      <w:pPr>
        <w:pStyle w:val="a3"/>
        <w:spacing w:before="138" w:line="360" w:lineRule="auto"/>
        <w:ind w:right="1022"/>
      </w:pPr>
      <w:r>
        <w:t>«больше (меньше) на…», «больше (меньше) в…». Зависимости между величинами, характеризующимипроцессыдвижения,работы,купли-продажиидр.Скорость,время, путь; объѐм работы, время, производительность труда; количество товара, его</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6" w:line="362" w:lineRule="auto"/>
        <w:ind w:right="1037"/>
      </w:pPr>
      <w:r>
        <w:t>цена и стоимость и др. Планирование хода решения задачи. Представление текста задачи (схема, таблица, диаграмма и другие модели).</w:t>
      </w:r>
    </w:p>
    <w:p w:rsidR="0057135D" w:rsidRDefault="00FF21B5">
      <w:pPr>
        <w:pStyle w:val="a3"/>
        <w:spacing w:line="273" w:lineRule="exact"/>
      </w:pPr>
      <w:r>
        <w:t>Задачинанахождениедолицелогоицелогопоего</w:t>
      </w:r>
      <w:r>
        <w:rPr>
          <w:spacing w:val="-2"/>
        </w:rPr>
        <w:t>доле.</w:t>
      </w:r>
    </w:p>
    <w:p w:rsidR="0057135D" w:rsidRDefault="00FF21B5">
      <w:pPr>
        <w:pStyle w:val="11"/>
        <w:spacing w:before="162"/>
      </w:pPr>
      <w:bookmarkStart w:id="22" w:name="Пространственные_отношения._Геометрическ"/>
      <w:bookmarkEnd w:id="22"/>
      <w:r>
        <w:rPr>
          <w:spacing w:val="-2"/>
        </w:rPr>
        <w:t>Пространственные отношения.Геометрическиефигуры</w:t>
      </w:r>
    </w:p>
    <w:p w:rsidR="0057135D" w:rsidRDefault="00FF21B5">
      <w:pPr>
        <w:pStyle w:val="a3"/>
        <w:spacing w:before="60" w:line="360" w:lineRule="auto"/>
        <w:ind w:right="1019"/>
        <w:rPr>
          <w:i/>
        </w:rPr>
      </w:pPr>
      <w:r>
        <w:t xml:space="preserve">Взаимное расположение предметов в пространстве и на плоскости (выше—ниже, слева— 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Использованиечертѐжныхинструментовдлявыполненияпостроений.Геометрические формы в окружающем мире. </w:t>
      </w:r>
      <w:r>
        <w:rPr>
          <w:i/>
        </w:rPr>
        <w:t>Распознавание и называние: куб, шар, параллелепипед, пирамида, цилиндр, конус.</w:t>
      </w:r>
    </w:p>
    <w:p w:rsidR="0057135D" w:rsidRDefault="00FF21B5">
      <w:pPr>
        <w:pStyle w:val="11"/>
        <w:spacing w:before="26"/>
      </w:pPr>
      <w:bookmarkStart w:id="23" w:name="Геометрические_величины"/>
      <w:bookmarkEnd w:id="23"/>
      <w:r>
        <w:rPr>
          <w:spacing w:val="-2"/>
        </w:rPr>
        <w:t>Геометрическиевеличины</w:t>
      </w:r>
    </w:p>
    <w:p w:rsidR="0057135D" w:rsidRDefault="00FF21B5">
      <w:pPr>
        <w:pStyle w:val="a3"/>
        <w:spacing w:before="118" w:line="362" w:lineRule="auto"/>
        <w:ind w:right="1019"/>
      </w:pPr>
      <w:r>
        <w:t>Геометрическиевеличиныиихизмерение.Измерениедлиныотрезка.Единицыдлины (мм, см, дм, м, км). Периметр. Вычисление периметра многоугольника.</w:t>
      </w:r>
    </w:p>
    <w:p w:rsidR="0057135D" w:rsidRDefault="00FF21B5">
      <w:pPr>
        <w:pStyle w:val="a3"/>
        <w:spacing w:before="16" w:line="360" w:lineRule="auto"/>
        <w:ind w:right="1023"/>
      </w:pPr>
      <w:r>
        <w:t>Площадь геометрической фигуры. Единицы площади (см</w:t>
      </w:r>
      <w:r>
        <w:rPr>
          <w:vertAlign w:val="superscript"/>
        </w:rPr>
        <w:t>2</w:t>
      </w:r>
      <w:r>
        <w:t>, дм</w:t>
      </w:r>
      <w:r>
        <w:rPr>
          <w:vertAlign w:val="superscript"/>
        </w:rPr>
        <w:t>2</w:t>
      </w:r>
      <w:r>
        <w:t>, м</w:t>
      </w:r>
      <w:r>
        <w:rPr>
          <w:vertAlign w:val="superscript"/>
        </w:rPr>
        <w:t>2</w:t>
      </w:r>
      <w:r>
        <w:t xml:space="preserve">). Точное и приближѐнное измерение площади геометрической фигуры. Вычисление площади </w:t>
      </w:r>
      <w:r>
        <w:rPr>
          <w:spacing w:val="-2"/>
        </w:rPr>
        <w:t>прямоугольника.</w:t>
      </w:r>
    </w:p>
    <w:p w:rsidR="0057135D" w:rsidRDefault="00FF21B5">
      <w:pPr>
        <w:pStyle w:val="11"/>
        <w:spacing w:before="16"/>
      </w:pPr>
      <w:bookmarkStart w:id="24" w:name="Работа_с_информацией"/>
      <w:bookmarkEnd w:id="24"/>
      <w:r>
        <w:t>Работас</w:t>
      </w:r>
      <w:r>
        <w:rPr>
          <w:spacing w:val="-2"/>
        </w:rPr>
        <w:t>информацией</w:t>
      </w:r>
    </w:p>
    <w:p w:rsidR="0057135D" w:rsidRDefault="00FF21B5">
      <w:pPr>
        <w:pStyle w:val="a3"/>
        <w:spacing w:before="118" w:line="362" w:lineRule="auto"/>
        <w:ind w:right="1053"/>
      </w:pPr>
      <w:r>
        <w:t>Сбор и представление информации, связанной со счѐтом (пересчѐтом), измерением величин; фиксирование, анализ полученной информации.</w:t>
      </w:r>
    </w:p>
    <w:p w:rsidR="0057135D" w:rsidRDefault="00FF21B5">
      <w:pPr>
        <w:pStyle w:val="a3"/>
        <w:spacing w:before="2"/>
      </w:pPr>
      <w:r>
        <w:t>Построениепростейшихвыраженийспомощьюлогическихсвязокислов(«и»;</w:t>
      </w:r>
      <w:r>
        <w:rPr>
          <w:spacing w:val="-2"/>
        </w:rPr>
        <w:t>«не»;</w:t>
      </w:r>
    </w:p>
    <w:p w:rsidR="0057135D" w:rsidRDefault="00FF21B5">
      <w:pPr>
        <w:pStyle w:val="a3"/>
        <w:spacing w:before="137" w:line="360" w:lineRule="auto"/>
        <w:ind w:right="1048"/>
      </w:pPr>
      <w:r>
        <w:t xml:space="preserve">«если…, то…»; «верно/неверно, что…»; «каждый»; «все»; «некоторые»); истинность </w:t>
      </w:r>
      <w:r>
        <w:rPr>
          <w:spacing w:val="-2"/>
        </w:rPr>
        <w:t>утверждений.</w:t>
      </w:r>
    </w:p>
    <w:p w:rsidR="0057135D" w:rsidRDefault="00FF21B5">
      <w:pPr>
        <w:pStyle w:val="a3"/>
        <w:spacing w:before="3" w:line="360" w:lineRule="auto"/>
        <w:ind w:right="1043"/>
      </w:pPr>
      <w: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57135D" w:rsidRDefault="00FF21B5">
      <w:pPr>
        <w:pStyle w:val="a3"/>
        <w:spacing w:before="1" w:line="360" w:lineRule="auto"/>
        <w:ind w:right="1036"/>
      </w:pPr>
      <w:r>
        <w:t>Чтение и заполнение таблицы. Интерпретация данных таблицы. Чтение столбчатой диаграммы.Созданиепростейшейинформационноймодели(схема,таблица,цепочка).</w:t>
      </w:r>
    </w:p>
    <w:p w:rsidR="0057135D" w:rsidRDefault="00FF21B5">
      <w:pPr>
        <w:pStyle w:val="11"/>
        <w:spacing w:before="13"/>
        <w:ind w:left="3061"/>
      </w:pPr>
      <w:bookmarkStart w:id="25" w:name="Основы_религиозных_культур_и_светской_эт"/>
      <w:bookmarkEnd w:id="25"/>
      <w:r>
        <w:t>Основырелигиозныхкультурисветской</w:t>
      </w:r>
      <w:r>
        <w:rPr>
          <w:spacing w:val="-2"/>
        </w:rPr>
        <w:t>этики</w:t>
      </w:r>
    </w:p>
    <w:p w:rsidR="0057135D" w:rsidRDefault="00FF21B5">
      <w:pPr>
        <w:pStyle w:val="a3"/>
        <w:spacing w:before="252"/>
      </w:pPr>
      <w:r>
        <w:rPr>
          <w:spacing w:val="-2"/>
        </w:rPr>
        <w:t>Пояснительнаязаписка.</w:t>
      </w:r>
    </w:p>
    <w:p w:rsidR="0057135D" w:rsidRDefault="00FF21B5">
      <w:pPr>
        <w:pStyle w:val="a3"/>
        <w:spacing w:before="137" w:line="362" w:lineRule="auto"/>
        <w:ind w:left="919" w:right="600" w:firstLine="600"/>
        <w:jc w:val="left"/>
      </w:pPr>
      <w:r>
        <w:t>Рабочая программа по предмету"Основы религиозных культур и светской этики" на уровненачальногообщегообразованияобучающихсясЗПРсоставленанаоснове</w:t>
      </w:r>
    </w:p>
    <w:p w:rsidR="0057135D" w:rsidRDefault="0057135D">
      <w:pPr>
        <w:pStyle w:val="a3"/>
        <w:spacing w:line="362" w:lineRule="auto"/>
        <w:jc w:val="left"/>
        <w:sectPr w:rsidR="0057135D">
          <w:pgSz w:w="11950" w:h="16870"/>
          <w:pgMar w:top="960" w:right="566" w:bottom="1920" w:left="425" w:header="0" w:footer="1670" w:gutter="0"/>
          <w:cols w:space="720"/>
        </w:sectPr>
      </w:pPr>
    </w:p>
    <w:p w:rsidR="0057135D" w:rsidRDefault="00FF21B5">
      <w:pPr>
        <w:pStyle w:val="a3"/>
        <w:spacing w:before="66" w:line="362" w:lineRule="auto"/>
        <w:ind w:left="919" w:right="565"/>
      </w:pPr>
      <w:r>
        <w:t>требований к результатам освоения АООП НОО, установленными ФГОС НОО обучающихся с ОВЗ, рабочей программы воспитания.</w:t>
      </w:r>
    </w:p>
    <w:p w:rsidR="0057135D" w:rsidRDefault="00FF21B5">
      <w:pPr>
        <w:pStyle w:val="a3"/>
        <w:spacing w:before="2"/>
      </w:pPr>
      <w:r>
        <w:rPr>
          <w:spacing w:val="-2"/>
        </w:rPr>
        <w:t>Содержаниеобучения.</w:t>
      </w:r>
    </w:p>
    <w:p w:rsidR="0057135D" w:rsidRDefault="00FF21B5">
      <w:pPr>
        <w:spacing w:before="61" w:line="360" w:lineRule="auto"/>
        <w:ind w:left="991" w:right="1032"/>
        <w:jc w:val="both"/>
        <w:rPr>
          <w:i/>
          <w:sz w:val="24"/>
        </w:rPr>
      </w:pPr>
      <w:r>
        <w:rPr>
          <w:i/>
          <w:sz w:val="24"/>
        </w:rPr>
        <w:t>Предметнаяобласть«Основырелигиозныхкультурисветскойэтики»представляет собой единый комплекс структурно и содержательно связанных другс другом учебных модулей, один из которых изучается по выбору родителей (законных представителей)обучающихся:«Основыправославнойкультуры»,</w:t>
      </w:r>
    </w:p>
    <w:p w:rsidR="0057135D" w:rsidRDefault="00FF21B5">
      <w:pPr>
        <w:spacing w:line="360" w:lineRule="auto"/>
        <w:ind w:left="991" w:right="1058"/>
        <w:jc w:val="both"/>
        <w:rPr>
          <w:i/>
          <w:sz w:val="24"/>
        </w:rPr>
      </w:pPr>
      <w:r>
        <w:rPr>
          <w:i/>
          <w:sz w:val="24"/>
        </w:rPr>
        <w:t>«Основы исламской культуры», «Основы буддийской культуры», «Основы иудейской культуры», «Основы мировых религиозных культур», «Основы светской этики».</w:t>
      </w:r>
    </w:p>
    <w:p w:rsidR="0057135D" w:rsidRDefault="00FF21B5">
      <w:pPr>
        <w:pStyle w:val="a3"/>
      </w:pPr>
      <w:r>
        <w:t>Россия—наша</w:t>
      </w:r>
      <w:r>
        <w:rPr>
          <w:spacing w:val="-2"/>
        </w:rPr>
        <w:t>Родина.</w:t>
      </w:r>
    </w:p>
    <w:p w:rsidR="0057135D" w:rsidRDefault="00FF21B5">
      <w:pPr>
        <w:pStyle w:val="a3"/>
        <w:spacing w:before="140"/>
      </w:pPr>
      <w:r>
        <w:rPr>
          <w:spacing w:val="-2"/>
        </w:rPr>
        <w:t>Основыправославнойкультуры</w:t>
      </w:r>
    </w:p>
    <w:p w:rsidR="0057135D" w:rsidRDefault="00FF21B5">
      <w:pPr>
        <w:pStyle w:val="a3"/>
        <w:spacing w:before="137" w:line="360" w:lineRule="auto"/>
        <w:ind w:right="1039"/>
      </w:pPr>
      <w:r>
        <w:t>Введениевправославнуюдуховнуютрадицию.Особенностивосточногохристианства. Культураирелигия.Вочтоверятправославныехристиане.Доброизловправославной традиции. Золотое правило нравственности. Любовь к ближнему.</w:t>
      </w:r>
    </w:p>
    <w:p w:rsidR="0057135D" w:rsidRDefault="00FF21B5">
      <w:pPr>
        <w:pStyle w:val="a3"/>
        <w:spacing w:before="6" w:line="360" w:lineRule="auto"/>
        <w:ind w:right="1115"/>
        <w:jc w:val="left"/>
      </w:pPr>
      <w:r>
        <w:t>Отношениектруду.Долгиответственность.Милосердиеисострадание.Православие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еѐ ценности. Основы исламской культуры</w:t>
      </w:r>
    </w:p>
    <w:p w:rsidR="0057135D" w:rsidRDefault="00FF21B5">
      <w:pPr>
        <w:pStyle w:val="a3"/>
        <w:spacing w:before="5"/>
        <w:jc w:val="left"/>
      </w:pPr>
      <w:r>
        <w:t>Введение висламскуюдуховнуютрадицию.Культураирелигия.Пророк</w:t>
      </w:r>
      <w:r>
        <w:rPr>
          <w:spacing w:val="-2"/>
        </w:rPr>
        <w:t>Мухаммад</w:t>
      </w:r>
    </w:p>
    <w:p w:rsidR="0057135D" w:rsidRDefault="00FF21B5">
      <w:pPr>
        <w:pStyle w:val="a3"/>
        <w:spacing w:before="127" w:line="360" w:lineRule="auto"/>
        <w:ind w:right="1019"/>
      </w:pPr>
      <w:r>
        <w:t>— образец человека и учитель нравственности в исламской традиции. Столпы ислама иисламскойэтики.Обязанностимусульман.Длячегопостроенаикакустроенамечеть. Мусульманское летоисчисление и календарь. Ислам в России. Семьяв исламе. Нравственные ценности ислама. Праздники исламских народов России: их происхождение и особенности проведения. Искусство ислама.</w:t>
      </w:r>
    </w:p>
    <w:p w:rsidR="0057135D" w:rsidRDefault="00FF21B5">
      <w:pPr>
        <w:pStyle w:val="a3"/>
        <w:spacing w:before="9"/>
      </w:pPr>
      <w:r>
        <w:t>Основыбуддийской</w:t>
      </w:r>
      <w:r>
        <w:rPr>
          <w:spacing w:val="-2"/>
        </w:rPr>
        <w:t>культуры</w:t>
      </w:r>
    </w:p>
    <w:p w:rsidR="0057135D" w:rsidRDefault="00FF21B5">
      <w:pPr>
        <w:pStyle w:val="a3"/>
        <w:spacing w:before="132" w:line="360" w:lineRule="auto"/>
        <w:ind w:right="1034"/>
      </w:pPr>
      <w:r>
        <w:t xml:space="preserve">Введениевбуддийскуюдуховнуютрадицию.Культураирелигия.Буддаиегоучение. Буддийские святые. Будды. Семья в буддийской культуре и еѐ ценности. Буддизм в России. Человек в буддийской картине мира. Буддийские символы. Буддийские ритуалы.Буддийскиесвятыни.Буддийскиесвященныесооружения.Буддийскийхрам. Буддийский календарь. Праздники в буддийской культуре. Искусство в буддийской </w:t>
      </w:r>
      <w:r>
        <w:rPr>
          <w:spacing w:val="-2"/>
        </w:rPr>
        <w:t>культуре.</w:t>
      </w:r>
    </w:p>
    <w:p w:rsidR="0057135D" w:rsidRDefault="00FF21B5">
      <w:pPr>
        <w:pStyle w:val="a3"/>
        <w:spacing w:before="4"/>
      </w:pPr>
      <w:r>
        <w:t>Основыиудейской</w:t>
      </w:r>
      <w:r>
        <w:rPr>
          <w:spacing w:val="-2"/>
        </w:rPr>
        <w:t>культуры</w:t>
      </w:r>
    </w:p>
    <w:p w:rsidR="0057135D" w:rsidRDefault="00FF21B5">
      <w:pPr>
        <w:pStyle w:val="a3"/>
        <w:spacing w:before="137"/>
      </w:pPr>
      <w:r>
        <w:t>Введениевиудейскуюдуховнуютрадицию.Культураирелигия.Тора—</w:t>
      </w:r>
      <w:r>
        <w:rPr>
          <w:spacing w:val="-2"/>
        </w:rPr>
        <w:t>главная</w:t>
      </w:r>
    </w:p>
    <w:p w:rsidR="0057135D" w:rsidRDefault="0057135D">
      <w:pPr>
        <w:pStyle w:val="a3"/>
        <w:sectPr w:rsidR="0057135D">
          <w:pgSz w:w="11950" w:h="16870"/>
          <w:pgMar w:top="960" w:right="566" w:bottom="1860" w:left="425" w:header="0" w:footer="1670" w:gutter="0"/>
          <w:cols w:space="720"/>
        </w:sectPr>
      </w:pPr>
    </w:p>
    <w:p w:rsidR="0057135D" w:rsidRDefault="00FF21B5">
      <w:pPr>
        <w:pStyle w:val="a3"/>
        <w:spacing w:before="66" w:line="362" w:lineRule="auto"/>
        <w:ind w:right="1042"/>
      </w:pPr>
      <w:r>
        <w:t>книга иудаизма. Классические тексты иудаизма. Патриархи еврейского народа. Пророкииправедникивиудейскойкультуре.Храмвжизнииудеев.Назначение</w:t>
      </w:r>
    </w:p>
    <w:p w:rsidR="0057135D" w:rsidRDefault="00FF21B5">
      <w:pPr>
        <w:pStyle w:val="a3"/>
        <w:spacing w:before="65" w:line="360" w:lineRule="auto"/>
        <w:ind w:right="1020"/>
      </w:pPr>
      <w:r>
        <w:t xml:space="preserve">синагоги и еѐ устройство. Суббота (Шабат) в иудейской традиции. Иудаизм в России. Традициииудаизмавповседневнойжизниевреев.Ответственноепринятиезаповедей. Еврейский дом. Знакомство с еврейским календарѐм: его устройство и особенности. Еврейские праздники: их история и традиции.Ценностисемейной жизни в иудейской </w:t>
      </w:r>
      <w:r>
        <w:rPr>
          <w:spacing w:val="-2"/>
        </w:rPr>
        <w:t>традиции.</w:t>
      </w:r>
    </w:p>
    <w:p w:rsidR="0057135D" w:rsidRDefault="00FF21B5">
      <w:pPr>
        <w:pStyle w:val="a3"/>
      </w:pPr>
      <w:r>
        <w:t>Основымировыхрелигиозных</w:t>
      </w:r>
      <w:r>
        <w:rPr>
          <w:spacing w:val="-2"/>
        </w:rPr>
        <w:t>культур</w:t>
      </w:r>
    </w:p>
    <w:p w:rsidR="0057135D" w:rsidRDefault="00FF21B5">
      <w:pPr>
        <w:pStyle w:val="a3"/>
        <w:spacing w:before="136" w:line="360" w:lineRule="auto"/>
        <w:ind w:right="1115"/>
        <w:jc w:val="left"/>
      </w:pPr>
      <w:r>
        <w:t>Культура и религия. Древнейшие верования. Религии мира и их основатели. Священные книгирелигиймира.Хранителипреданияврелигияхмира.Человекв религиозных традициях мира. Священные сооружения. Искусство в религиозной культуре. Религии России. Религия и мораль. Нравственные заповеди врелигиях мира.Религиозныеритуалы.Обычаииобряды.Религиозныеритуалывискусстве. Календарирелигиймира.Праздникиврелигияхмира.Семья,семейные ценности. Долг,свобода,ответственность,учениеитруд.Милосердие,заботаослабых, взаимопомощь, социальные проблемыобщества и отношение к ним разных религий. Основы светской этики</w:t>
      </w:r>
    </w:p>
    <w:p w:rsidR="0057135D" w:rsidRDefault="00FF21B5">
      <w:pPr>
        <w:pStyle w:val="a3"/>
        <w:spacing w:before="5" w:line="360" w:lineRule="auto"/>
        <w:ind w:right="1016"/>
      </w:pPr>
      <w:r>
        <w:t>Культураимораль.Этикаиеѐзначениевжизничеловека.Праздникикакоднаизформ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Образованиекакнравственнаянорма.Методынравственногосамосовершенствования. Любовь и уважение к Отечеству. Патриотизм многонационального и многоконфессионального народа России.</w:t>
      </w:r>
    </w:p>
    <w:p w:rsidR="0057135D" w:rsidRDefault="0057135D">
      <w:pPr>
        <w:pStyle w:val="a3"/>
        <w:spacing w:before="22"/>
        <w:ind w:left="0"/>
        <w:jc w:val="left"/>
      </w:pPr>
    </w:p>
    <w:p w:rsidR="0057135D" w:rsidRDefault="00FF21B5">
      <w:pPr>
        <w:pStyle w:val="11"/>
        <w:spacing w:line="272" w:lineRule="exact"/>
        <w:ind w:left="2364"/>
      </w:pPr>
      <w:bookmarkStart w:id="26" w:name="Изобразительное_искусство"/>
      <w:bookmarkEnd w:id="26"/>
      <w:r>
        <w:rPr>
          <w:spacing w:val="-2"/>
        </w:rPr>
        <w:t>Изобразительноеискусство</w:t>
      </w:r>
    </w:p>
    <w:p w:rsidR="0057135D" w:rsidRDefault="00FF21B5">
      <w:pPr>
        <w:pStyle w:val="a3"/>
        <w:spacing w:line="272" w:lineRule="exact"/>
      </w:pPr>
      <w:r>
        <w:rPr>
          <w:spacing w:val="-2"/>
        </w:rPr>
        <w:t>Пояснительнаязаписка.</w:t>
      </w:r>
    </w:p>
    <w:p w:rsidR="0057135D" w:rsidRDefault="00FF21B5">
      <w:pPr>
        <w:pStyle w:val="a3"/>
        <w:spacing w:before="137" w:line="360" w:lineRule="auto"/>
        <w:ind w:right="561" w:firstLine="715"/>
      </w:pPr>
      <w:r>
        <w:t>Рабочаяпрограммапопредмету"Изобразительноеискусство"науровненачального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рабочей программы воспитания.</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2" w:line="360" w:lineRule="auto"/>
        <w:ind w:left="314" w:firstLine="720"/>
      </w:pPr>
      <w:r>
        <w:t>Изобразительная деятельность способствует коррекции недостатков аналитико-синтетической деятельностимышления,позволяетсовершенствоватьпроизвольнуюрегуляциюдеятельности,речевое планирование, а также преодолевать несовершенство ручной моторики, пространственных представлений, зрительно-моторной координации. Собственная изобразительная деятельность позволяет ребенку с ЗПР выражать свои эмоции и чувства, овладевать навыками символизации, что поднимает психическое развитие на качественно новую ступень.</w:t>
      </w:r>
    </w:p>
    <w:p w:rsidR="0057135D" w:rsidRDefault="00FF21B5">
      <w:pPr>
        <w:pStyle w:val="a3"/>
        <w:spacing w:before="3" w:line="360" w:lineRule="auto"/>
        <w:ind w:left="314" w:right="29" w:firstLine="720"/>
      </w:pPr>
      <w:r>
        <w:t>Уроки по изобразительному искусству для обучающихся с ЗПР решают не только образовательные, но и коррекционные задачи.</w:t>
      </w:r>
    </w:p>
    <w:p w:rsidR="0057135D" w:rsidRDefault="00FF21B5">
      <w:pPr>
        <w:pStyle w:val="a3"/>
        <w:spacing w:line="360" w:lineRule="auto"/>
        <w:ind w:right="551" w:firstLine="706"/>
      </w:pPr>
      <w:r>
        <w:t>Содержание предмета охватывает все основные виды визуально-пространственных искусств: начальныеосновы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эстетическоговосприятияприроды,восприятиюпроизведенийискусстваиформированию зрительских навыков, художественному восприятию предметно-бытовой культуры. Для обучающихся с ЗПР большое значение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носитобучающий характер.</w:t>
      </w:r>
    </w:p>
    <w:p w:rsidR="0057135D" w:rsidRDefault="00FF21B5">
      <w:pPr>
        <w:pStyle w:val="a3"/>
        <w:spacing w:before="3" w:line="360" w:lineRule="auto"/>
        <w:ind w:right="563" w:firstLine="706"/>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57135D" w:rsidRDefault="00FF21B5">
      <w:pPr>
        <w:pStyle w:val="a3"/>
        <w:spacing w:before="5" w:line="360" w:lineRule="auto"/>
        <w:ind w:right="558" w:firstLine="706"/>
      </w:pPr>
      <w:r>
        <w:t>НазанятияхобучающиесясЗПРзнакомятсясмногообразиемвидовхудожественной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w:t>
      </w:r>
    </w:p>
    <w:p w:rsidR="0057135D" w:rsidRDefault="00FF21B5">
      <w:pPr>
        <w:pStyle w:val="a3"/>
        <w:spacing w:before="6"/>
      </w:pPr>
      <w:r>
        <w:rPr>
          <w:spacing w:val="-2"/>
        </w:rPr>
        <w:t>Содержаниеобучения.</w:t>
      </w:r>
    </w:p>
    <w:p w:rsidR="0057135D" w:rsidRDefault="00FF21B5">
      <w:pPr>
        <w:pStyle w:val="11"/>
        <w:spacing w:before="161"/>
        <w:ind w:left="919"/>
      </w:pPr>
      <w:bookmarkStart w:id="27" w:name="Виды_художественной_деятельности"/>
      <w:bookmarkEnd w:id="27"/>
      <w:r>
        <w:rPr>
          <w:spacing w:val="-2"/>
        </w:rPr>
        <w:t>Видыхудожественнойдеятельности</w:t>
      </w:r>
    </w:p>
    <w:p w:rsidR="0057135D" w:rsidRDefault="00FF21B5">
      <w:pPr>
        <w:pStyle w:val="a3"/>
        <w:spacing w:before="122" w:line="360" w:lineRule="auto"/>
        <w:ind w:right="1022" w:firstLine="120"/>
      </w:pPr>
      <w:r>
        <w:rPr>
          <w:b/>
        </w:rPr>
        <w:t xml:space="preserve">Восприятие произведений искусства. </w:t>
      </w:r>
      <w: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отношениекприроде,человекуиобществу.Фотографияипроизведение</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74" w:line="360" w:lineRule="auto"/>
        <w:ind w:right="1020"/>
      </w:pPr>
      <w:r>
        <w:t>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ВыдающиесяпредставителиизобразительногоискусстванародовРоссии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57135D" w:rsidRDefault="00FF21B5">
      <w:pPr>
        <w:pStyle w:val="a3"/>
        <w:spacing w:before="14" w:line="360" w:lineRule="auto"/>
        <w:ind w:right="1025"/>
      </w:pPr>
      <w:r>
        <w:rPr>
          <w:b/>
        </w:rPr>
        <w:t xml:space="preserve">Рисунок. </w:t>
      </w:r>
      <w:r>
        <w:t>Материалы для рисунка: карандаш, ручка, фломастер, уголь, пастель,мелки и т. д. Приѐмы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57135D" w:rsidRDefault="00FF21B5">
      <w:pPr>
        <w:pStyle w:val="a3"/>
        <w:spacing w:before="5" w:line="360" w:lineRule="auto"/>
        <w:ind w:right="1036"/>
      </w:pPr>
      <w:r>
        <w:rPr>
          <w:b/>
        </w:rPr>
        <w:t xml:space="preserve">Живопись. </w:t>
      </w:r>
      <w:r>
        <w:t>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57135D" w:rsidRDefault="00FF21B5">
      <w:pPr>
        <w:pStyle w:val="a3"/>
        <w:spacing w:before="5" w:line="360" w:lineRule="auto"/>
        <w:ind w:right="1025"/>
      </w:pPr>
      <w:r>
        <w:rPr>
          <w:b/>
        </w:rPr>
        <w:t xml:space="preserve">Скульптура. </w:t>
      </w:r>
      <w:r>
        <w:t>Материалы скульптуры и их роль в создании выразительного образа. Элементарные приѐмы работы с пластическими скульптурными материалами для создания выразительного образа (пластилин, глина — раскатывание, набор объѐма, вытягиваниеформы).Объѐм—основаязыкаскульптуры.Основныетемыскульптуры. Красота человека и животных, выраженная средствами скульптуры.</w:t>
      </w:r>
    </w:p>
    <w:p w:rsidR="0057135D" w:rsidRDefault="00FF21B5">
      <w:pPr>
        <w:pStyle w:val="a3"/>
        <w:spacing w:before="5" w:line="360" w:lineRule="auto"/>
        <w:ind w:right="1019"/>
      </w:pPr>
      <w:r>
        <w:rPr>
          <w:b/>
        </w:rPr>
        <w:t xml:space="preserve">Художественное конструирование и дизайн. </w:t>
      </w:r>
      <w:r>
        <w:t xml:space="preserve">Разнообразие материалов для художественногоконструированияимоделирования(пластилин,бумага,картонидр.). Элементарные приѐмы работы с различными материалами для создания выразительного образа (пластилин — раскатывание, набор объѐма,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w:t>
      </w:r>
      <w:r>
        <w:rPr>
          <w:spacing w:val="-2"/>
        </w:rPr>
        <w:t>человека.</w:t>
      </w:r>
    </w:p>
    <w:p w:rsidR="0057135D" w:rsidRDefault="00FF21B5">
      <w:pPr>
        <w:pStyle w:val="a3"/>
        <w:spacing w:before="2" w:line="360" w:lineRule="auto"/>
        <w:ind w:right="1033"/>
      </w:pPr>
      <w:r>
        <w:rPr>
          <w:b/>
        </w:rPr>
        <w:t xml:space="preserve">Декоративно-прикладное искусство. </w:t>
      </w:r>
      <w:r>
        <w:t>Истоки декоративно-прикладного искусства и его роль в жизни человека. Понятие о синтетичном характере народной культуры (украшениежилища,предметовбыта,орудийтруда,костюма;музыка,песни,</w:t>
      </w:r>
    </w:p>
    <w:p w:rsidR="0057135D" w:rsidRDefault="0057135D">
      <w:pPr>
        <w:pStyle w:val="a3"/>
        <w:spacing w:line="360" w:lineRule="auto"/>
        <w:sectPr w:rsidR="0057135D">
          <w:pgSz w:w="11950" w:h="16870"/>
          <w:pgMar w:top="1020" w:right="566" w:bottom="1920" w:left="425" w:header="0" w:footer="1670" w:gutter="0"/>
          <w:cols w:space="720"/>
        </w:sectPr>
      </w:pPr>
    </w:p>
    <w:p w:rsidR="0057135D" w:rsidRDefault="00FF21B5">
      <w:pPr>
        <w:pStyle w:val="a3"/>
        <w:spacing w:before="74" w:line="360" w:lineRule="auto"/>
        <w:ind w:right="1013"/>
      </w:pPr>
      <w:r>
        <w:t>хороводы; былины, сказания, сказки). Образ человека в традиционной культуре. Представления народа о мужской и женской красоте, отражѐнные в изобразительном искусстве, сказках, песнях. Сказочные образы в народной культуре и декоративно- прикладномискусстве.Разнообразиеформвприродекакосновадекоративныхформв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учѐтом местных условий).</w:t>
      </w:r>
    </w:p>
    <w:p w:rsidR="0057135D" w:rsidRDefault="00FF21B5">
      <w:pPr>
        <w:pStyle w:val="11"/>
        <w:spacing w:before="16"/>
      </w:pPr>
      <w:bookmarkStart w:id="28" w:name="Азбука_искусства._Как_говорит_искусство?"/>
      <w:bookmarkEnd w:id="28"/>
      <w:r>
        <w:t>Азбукаискусства.Какговорит</w:t>
      </w:r>
      <w:r>
        <w:rPr>
          <w:spacing w:val="-2"/>
        </w:rPr>
        <w:t>искусство?</w:t>
      </w:r>
    </w:p>
    <w:p w:rsidR="0057135D" w:rsidRDefault="00FF21B5">
      <w:pPr>
        <w:pStyle w:val="a3"/>
        <w:spacing w:before="123" w:line="360" w:lineRule="auto"/>
        <w:ind w:right="1025"/>
      </w:pPr>
      <w:r>
        <w:rPr>
          <w:b/>
        </w:rPr>
        <w:t xml:space="preserve">Композиция. </w:t>
      </w:r>
      <w:r>
        <w:t>Элементарные приѐмы композиции на плоскости и в пространстве. Понятия:горизонталь,вертикальидиагональвпостроениикомпозиции.Пропорциии перспектива. Понятия: линия горизонта, ближе — больше, дальше — меньше, загораживания.Рольконтраставкомпозиции:низкоеивысокое,большоеималенькое, тонкое и толстое, тѐмное и светлое, спокойноеи динамичное и т. д. Композиционный центр (зрительный центр композиции). Главное и второстепенное в композиции. Симметрия и асимметрия.</w:t>
      </w:r>
    </w:p>
    <w:p w:rsidR="0057135D" w:rsidRDefault="00FF21B5">
      <w:pPr>
        <w:pStyle w:val="a3"/>
        <w:spacing w:before="17" w:line="360" w:lineRule="auto"/>
        <w:ind w:right="1022"/>
      </w:pPr>
      <w:r>
        <w:rPr>
          <w:b/>
        </w:rPr>
        <w:t>Цвет.</w:t>
      </w:r>
      <w:r>
        <w:t>Основныеисоставныецвета.Тѐплыеихолодныецвета.Смешениецветов.Роль белой и чѐрной красок в эмоциональном звучании и выразительности образа. Эмоциональныевозможностицвета.Практическоеовладениеосновамицветоведения. Передача с помощью цвета характера персонажа, его эмоционального состояния.</w:t>
      </w:r>
    </w:p>
    <w:p w:rsidR="0057135D" w:rsidRDefault="00FF21B5">
      <w:pPr>
        <w:pStyle w:val="a3"/>
        <w:spacing w:before="5" w:line="360" w:lineRule="auto"/>
        <w:ind w:right="1041"/>
      </w:pPr>
      <w:r>
        <w:rPr>
          <w:b/>
        </w:rPr>
        <w:t xml:space="preserve">Линия. </w:t>
      </w:r>
      <w:r>
        <w:t>Многообразие линий (тонкие, толстые, прямые, волнистые, плавные, острые, закруглѐнные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57135D" w:rsidRDefault="00FF21B5">
      <w:pPr>
        <w:pStyle w:val="a3"/>
        <w:spacing w:before="15" w:line="360" w:lineRule="auto"/>
        <w:ind w:right="1033"/>
      </w:pPr>
      <w:r>
        <w:rPr>
          <w:b/>
        </w:rPr>
        <w:t xml:space="preserve">Форма. </w:t>
      </w:r>
      <w:r>
        <w:t>Разнообразие форм предметного мира и передача их на плоскости и в пространстве.Сходствоиконтрастформ.Простыегеометрическиеформы.Природные формы. Трансформация форм. Влияние формы предмета напредставление о его характере.Силуэт.</w:t>
      </w:r>
    </w:p>
    <w:p w:rsidR="0057135D" w:rsidRDefault="00FF21B5">
      <w:pPr>
        <w:pStyle w:val="a3"/>
        <w:spacing w:before="73" w:line="360" w:lineRule="auto"/>
        <w:ind w:right="1640"/>
      </w:pPr>
      <w:r>
        <w:rPr>
          <w:b/>
        </w:rPr>
        <w:t xml:space="preserve">Объѐм. </w:t>
      </w:r>
      <w:r>
        <w:t>Объѐм впространствеи объѐм наплоскости. Способы передачи объѐма. Выразительность объѐмных композиций.</w:t>
      </w:r>
    </w:p>
    <w:p w:rsidR="0057135D" w:rsidRDefault="00FF21B5">
      <w:pPr>
        <w:pStyle w:val="a3"/>
        <w:spacing w:line="362" w:lineRule="auto"/>
        <w:ind w:right="1022"/>
      </w:pPr>
      <w:r>
        <w:rPr>
          <w:b/>
        </w:rPr>
        <w:t xml:space="preserve">Ритм. </w:t>
      </w:r>
      <w:r>
        <w:t>Виды ритма (спокойный, замедленный, порывистый, беспокойный и т.д.). Ритм линий, пятен,цвета. Роль ритмав эмоциональномзвучании композициивживописи и рисунке. Передача движения в композиции с помощью ритма элементов. Особая роль</w:t>
      </w:r>
    </w:p>
    <w:p w:rsidR="0057135D" w:rsidRDefault="0057135D">
      <w:pPr>
        <w:pStyle w:val="a3"/>
        <w:spacing w:line="362" w:lineRule="auto"/>
        <w:sectPr w:rsidR="0057135D">
          <w:pgSz w:w="11950" w:h="16870"/>
          <w:pgMar w:top="1020" w:right="566" w:bottom="1920" w:left="425" w:header="0" w:footer="1670" w:gutter="0"/>
          <w:cols w:space="720"/>
        </w:sectPr>
      </w:pPr>
    </w:p>
    <w:p w:rsidR="0057135D" w:rsidRDefault="00FF21B5">
      <w:pPr>
        <w:pStyle w:val="a3"/>
        <w:spacing w:before="74"/>
      </w:pPr>
      <w:r>
        <w:rPr>
          <w:spacing w:val="-2"/>
        </w:rPr>
        <w:t>ритмавдекоративно-прикладномискусстве.</w:t>
      </w:r>
    </w:p>
    <w:p w:rsidR="0057135D" w:rsidRDefault="00FF21B5">
      <w:pPr>
        <w:pStyle w:val="11"/>
        <w:spacing w:before="170"/>
      </w:pPr>
      <w:bookmarkStart w:id="29" w:name="Значимые_темы_искусства._О_чѐм_говорит_и"/>
      <w:bookmarkEnd w:id="29"/>
      <w:r>
        <w:t>Значимыетемыискусства.Очѐмговорит</w:t>
      </w:r>
      <w:r>
        <w:rPr>
          <w:spacing w:val="-2"/>
        </w:rPr>
        <w:t xml:space="preserve"> искусство?</w:t>
      </w:r>
    </w:p>
    <w:p w:rsidR="0057135D" w:rsidRDefault="00FF21B5">
      <w:pPr>
        <w:pStyle w:val="a3"/>
        <w:spacing w:before="118" w:line="360" w:lineRule="auto"/>
        <w:ind w:right="1021"/>
      </w:pPr>
      <w:r>
        <w:rPr>
          <w:b/>
        </w:rPr>
        <w:t>Земля—нашобщийдом.</w:t>
      </w:r>
      <w:r>
        <w:t>Наблюдениеприродыиприродныхявлений,различениеих характераиэмоциональныхсостояний.Разницавизображенииприродывразноевремя года, суток, в различную погоду. Жанр пейзажа. Пейзажи разных географических широт.Использованиеразличныххудожественныхматериаловисредств длясоздания выразительных образов природы. Постройки в природе: птичьи гнѐзда, норы, ульи, панцирь черепахи, домик улитки и т.д.</w:t>
      </w:r>
    </w:p>
    <w:p w:rsidR="0057135D" w:rsidRDefault="00FF21B5">
      <w:pPr>
        <w:pStyle w:val="a3"/>
        <w:spacing w:line="360" w:lineRule="auto"/>
        <w:ind w:right="1023"/>
      </w:pPr>
      <w:r>
        <w:t>Восприятие и эмоциональнаяоценкашедевроврусского и зарубежногоискусства,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А.К.Саврасов, И.И.Левитан, И.И.Шишкин, Н.К.Рерих, К.Моне, П.Сезанн, В.Ван Гог и др.).</w:t>
      </w:r>
    </w:p>
    <w:p w:rsidR="0057135D" w:rsidRDefault="00FF21B5">
      <w:pPr>
        <w:pStyle w:val="a3"/>
        <w:spacing w:before="8" w:line="360" w:lineRule="auto"/>
        <w:ind w:right="1008"/>
      </w:pPr>
      <w:r>
        <w:t>Знакомство с несколькими наиболее яркими культурами мира, представляющими разныенародыиэпохи(например,ДревняяГреция,средневековаяЕвропа,Японияили Индия). Роль природных условий в характере культурных традиций разных народов мира.Образчеловекавискусстверазныхнародов.Образыархитектурыидекоративно- прикладного искусства.</w:t>
      </w:r>
    </w:p>
    <w:p w:rsidR="0057135D" w:rsidRDefault="00FF21B5">
      <w:pPr>
        <w:pStyle w:val="a3"/>
        <w:spacing w:before="4" w:line="360" w:lineRule="auto"/>
        <w:ind w:right="1030"/>
      </w:pPr>
      <w:r>
        <w:rPr>
          <w:b/>
        </w:rPr>
        <w:t xml:space="preserve">Родина моя — Россия. </w:t>
      </w:r>
      <w:r>
        <w:t>Роль природных условий в характере традиционной культуры народовРоссии.Пейзажироднойприроды.Единстводекоративногостроявукрашении жилища,предметовбыта,орудий труда, костюма.Связьизобразительногоискусства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отражѐнные в искусстве. Образ защитника Отечества.</w:t>
      </w:r>
    </w:p>
    <w:p w:rsidR="0057135D" w:rsidRDefault="00FF21B5">
      <w:pPr>
        <w:pStyle w:val="a3"/>
        <w:spacing w:line="360" w:lineRule="auto"/>
        <w:ind w:right="1025"/>
      </w:pPr>
      <w:r>
        <w:rPr>
          <w:b/>
        </w:rPr>
        <w:t xml:space="preserve">Человек и человеческие взаимоотношения. </w:t>
      </w:r>
      <w: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поддержку,заботу,героизм,бескорыстиеит.д.Образыперсонажей,вызывающиегнев, раздражение, презрение.</w:t>
      </w:r>
    </w:p>
    <w:p w:rsidR="0057135D" w:rsidRDefault="00FF21B5">
      <w:pPr>
        <w:pStyle w:val="a3"/>
        <w:spacing w:line="360" w:lineRule="auto"/>
        <w:ind w:right="1026"/>
      </w:pPr>
      <w:r>
        <w:rPr>
          <w:b/>
        </w:rPr>
        <w:t xml:space="preserve">Искусство дарит людям красоту. </w:t>
      </w:r>
      <w: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w:t>
      </w:r>
    </w:p>
    <w:p w:rsidR="0057135D" w:rsidRDefault="0057135D">
      <w:pPr>
        <w:pStyle w:val="a3"/>
        <w:spacing w:line="360" w:lineRule="auto"/>
        <w:sectPr w:rsidR="0057135D">
          <w:pgSz w:w="11950" w:h="16870"/>
          <w:pgMar w:top="1020" w:right="566" w:bottom="1920" w:left="425" w:header="0" w:footer="1670" w:gutter="0"/>
          <w:cols w:space="720"/>
        </w:sectPr>
      </w:pPr>
    </w:p>
    <w:p w:rsidR="0057135D" w:rsidRDefault="00FF21B5">
      <w:pPr>
        <w:pStyle w:val="a3"/>
        <w:spacing w:before="74" w:line="360" w:lineRule="auto"/>
        <w:ind w:right="1020"/>
      </w:pPr>
      <w:r>
        <w:t>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народов(напримереизобразительногоидекоративно-прикладногоискусстванародов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57135D" w:rsidRDefault="00FF21B5">
      <w:pPr>
        <w:pStyle w:val="11"/>
        <w:spacing w:before="22"/>
      </w:pPr>
      <w:bookmarkStart w:id="30" w:name="Опыт_художественно-творческой_деятельнос"/>
      <w:bookmarkEnd w:id="30"/>
      <w:r>
        <w:rPr>
          <w:spacing w:val="-2"/>
        </w:rPr>
        <w:t>Опытхудожественно-творческойдеятельности</w:t>
      </w:r>
    </w:p>
    <w:p w:rsidR="0057135D" w:rsidRDefault="00FF21B5">
      <w:pPr>
        <w:pStyle w:val="a3"/>
        <w:spacing w:before="118" w:line="360" w:lineRule="auto"/>
        <w:ind w:right="1019"/>
      </w:pPr>
      <w:r>
        <w:t>Участие в различных видах изобразительной, декоративно-прикладной и художественно- конструкторской деятельности.</w:t>
      </w:r>
    </w:p>
    <w:p w:rsidR="0057135D" w:rsidRDefault="00FF21B5">
      <w:pPr>
        <w:pStyle w:val="a3"/>
        <w:spacing w:line="360" w:lineRule="auto"/>
        <w:ind w:right="1029"/>
      </w:pPr>
      <w:r>
        <w:t>Освоениеосноврисунка,живописи,скульптуры,декоративно-прикладногоискусства. Изображение с натуры, по памяти и воображению (натюрморт, пейзаж, человек, животные, растения). Овладение основами художественной грамоты: композицией, формой, ритмом, линией, цветом, объѐмом, фактурой.</w:t>
      </w:r>
    </w:p>
    <w:p w:rsidR="0057135D" w:rsidRDefault="00FF21B5">
      <w:pPr>
        <w:pStyle w:val="a3"/>
        <w:spacing w:before="3" w:line="360" w:lineRule="auto"/>
        <w:ind w:right="1032"/>
      </w:pPr>
      <w:r>
        <w:t>Создание моделей предметов бытового окружения человека. Овладение элементарными навыками лепки и бумагопластики. 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w:t>
      </w:r>
    </w:p>
    <w:p w:rsidR="0057135D" w:rsidRDefault="00FF21B5">
      <w:pPr>
        <w:pStyle w:val="a3"/>
        <w:spacing w:before="6" w:line="360" w:lineRule="auto"/>
        <w:ind w:right="1043"/>
      </w:pPr>
      <w:r>
        <w:t>Передача настроения в творческой работе с помощью цвета, тона, композиции, пространства, линии, штриха, пятна, объѐма, фактуры материала.</w:t>
      </w:r>
    </w:p>
    <w:p w:rsidR="0057135D" w:rsidRDefault="00FF21B5">
      <w:pPr>
        <w:pStyle w:val="a3"/>
        <w:spacing w:before="2" w:line="360" w:lineRule="auto"/>
        <w:ind w:right="1038"/>
      </w:pPr>
      <w:r>
        <w:t>Использование в индивидуальной и коллективной деятельности различных художественныхтехникиматериалов:коллажа,граттажа,аппликации,компьютерной анимации, натурноймультипликации, фотографии, видеосъѐмки, бумажнойпластики, гуаши, акварели, пастели, восковых мелков, туши, карандаша, фломастеров, пластилина, глины, подручных и природных материалов.</w:t>
      </w:r>
    </w:p>
    <w:p w:rsidR="0057135D" w:rsidRDefault="00FF21B5">
      <w:pPr>
        <w:pStyle w:val="a3"/>
        <w:spacing w:before="5" w:line="355" w:lineRule="auto"/>
        <w:ind w:right="1038"/>
      </w:pPr>
      <w: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57135D" w:rsidRDefault="0057135D">
      <w:pPr>
        <w:pStyle w:val="a3"/>
        <w:spacing w:before="21"/>
        <w:ind w:left="0"/>
        <w:jc w:val="left"/>
      </w:pPr>
    </w:p>
    <w:p w:rsidR="0057135D" w:rsidRDefault="00FF21B5">
      <w:pPr>
        <w:pStyle w:val="11"/>
        <w:ind w:left="145"/>
        <w:jc w:val="center"/>
      </w:pPr>
      <w:bookmarkStart w:id="31" w:name="Музыка"/>
      <w:bookmarkEnd w:id="31"/>
      <w:r>
        <w:rPr>
          <w:spacing w:val="-2"/>
        </w:rPr>
        <w:t>Музыка</w:t>
      </w:r>
    </w:p>
    <w:p w:rsidR="0057135D" w:rsidRDefault="00FF21B5">
      <w:pPr>
        <w:pStyle w:val="a3"/>
        <w:spacing w:before="238"/>
        <w:jc w:val="left"/>
      </w:pPr>
      <w:r>
        <w:rPr>
          <w:spacing w:val="-2"/>
        </w:rPr>
        <w:t>Пояснительнаязаписка.</w:t>
      </w:r>
    </w:p>
    <w:p w:rsidR="0057135D" w:rsidRDefault="00FF21B5">
      <w:pPr>
        <w:pStyle w:val="a3"/>
        <w:spacing w:before="141" w:line="360" w:lineRule="auto"/>
        <w:ind w:right="557" w:firstLine="715"/>
      </w:pPr>
      <w:r>
        <w:t>Рабочаяпрограммапопредмету"Музыка"науровненачальногообщегообразования обучающихся сЗПРсоставленанаосноветребованийкрезультатамосвоенияАООПНОО, установленными ФГОС НОО обучающихся с ОВЗ, рабочей программы</w:t>
      </w:r>
    </w:p>
    <w:p w:rsidR="0057135D" w:rsidRDefault="0057135D">
      <w:pPr>
        <w:pStyle w:val="a3"/>
        <w:spacing w:line="360" w:lineRule="auto"/>
        <w:sectPr w:rsidR="0057135D">
          <w:pgSz w:w="11950" w:h="16870"/>
          <w:pgMar w:top="1020" w:right="566" w:bottom="1920" w:left="425" w:header="0" w:footer="1670" w:gutter="0"/>
          <w:cols w:space="720"/>
        </w:sectPr>
      </w:pPr>
    </w:p>
    <w:p w:rsidR="0057135D" w:rsidRDefault="00FF21B5">
      <w:pPr>
        <w:pStyle w:val="a3"/>
        <w:spacing w:before="74"/>
        <w:jc w:val="left"/>
      </w:pPr>
      <w:r>
        <w:rPr>
          <w:spacing w:val="-2"/>
        </w:rPr>
        <w:t>воспитания.</w:t>
      </w:r>
    </w:p>
    <w:p w:rsidR="0057135D" w:rsidRDefault="00FF21B5">
      <w:pPr>
        <w:pStyle w:val="a3"/>
        <w:spacing w:before="141" w:line="360" w:lineRule="auto"/>
        <w:ind w:right="563" w:firstLine="706"/>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w:t>
      </w:r>
      <w:r>
        <w:rPr>
          <w:spacing w:val="-2"/>
        </w:rPr>
        <w:t>мировосприятия.</w:t>
      </w:r>
    </w:p>
    <w:p w:rsidR="0057135D" w:rsidRDefault="00FF21B5">
      <w:pPr>
        <w:pStyle w:val="a3"/>
        <w:spacing w:line="360" w:lineRule="auto"/>
        <w:ind w:left="1116" w:right="547" w:firstLine="1224"/>
        <w:jc w:val="right"/>
      </w:pPr>
      <w:r>
        <w:t>Втечениепериоданачальногообщегомузыкальногообразованиянеобходимо заложитьосновыбудущеймузыкальнойкультурыличности,сформироватьпредставления омногообразиипроявлениймузыкальногоискусствав жизнисовременногочеловека и общества. Поэтомув содержании образования должны быть представлены различные</w:t>
      </w:r>
    </w:p>
    <w:p w:rsidR="0057135D" w:rsidRDefault="00FF21B5">
      <w:pPr>
        <w:pStyle w:val="a3"/>
        <w:tabs>
          <w:tab w:val="left" w:pos="2283"/>
          <w:tab w:val="left" w:pos="3397"/>
          <w:tab w:val="left" w:pos="5006"/>
          <w:tab w:val="left" w:pos="6811"/>
          <w:tab w:val="left" w:pos="7277"/>
          <w:tab w:val="left" w:pos="8165"/>
          <w:tab w:val="left" w:pos="8842"/>
          <w:tab w:val="left" w:pos="9303"/>
        </w:tabs>
        <w:spacing w:line="360" w:lineRule="auto"/>
        <w:ind w:left="1049" w:right="547" w:firstLine="590"/>
        <w:jc w:val="right"/>
      </w:pPr>
      <w:r>
        <w:t xml:space="preserve">пластымузыкальногоискусства:фольклор,классическая,современнаямузыка,втом числе наиболее достойные образцы массовой музыкальной культуры (джаз, эстрада, музыкакиноидр.).Приэтомнаиболееэффективнойформойосвоениямузыкального </w:t>
      </w:r>
      <w:r>
        <w:rPr>
          <w:spacing w:val="-2"/>
        </w:rPr>
        <w:t>искусства</w:t>
      </w:r>
      <w:r>
        <w:tab/>
      </w:r>
      <w:r>
        <w:rPr>
          <w:spacing w:val="-2"/>
        </w:rPr>
        <w:t>является</w:t>
      </w:r>
      <w:r>
        <w:tab/>
      </w:r>
      <w:r>
        <w:rPr>
          <w:spacing w:val="-2"/>
        </w:rPr>
        <w:t>практическое</w:t>
      </w:r>
      <w:r>
        <w:tab/>
      </w:r>
      <w:r>
        <w:rPr>
          <w:spacing w:val="-2"/>
        </w:rPr>
        <w:t>музицирование</w:t>
      </w:r>
      <w:r>
        <w:tab/>
      </w:r>
      <w:r>
        <w:rPr>
          <w:spacing w:val="-10"/>
        </w:rPr>
        <w:t>—</w:t>
      </w:r>
      <w:r>
        <w:tab/>
      </w:r>
      <w:r>
        <w:rPr>
          <w:spacing w:val="-2"/>
        </w:rPr>
        <w:t>пение,</w:t>
      </w:r>
      <w:r>
        <w:tab/>
      </w:r>
      <w:r>
        <w:rPr>
          <w:spacing w:val="-4"/>
        </w:rPr>
        <w:t>игра</w:t>
      </w:r>
      <w:r>
        <w:tab/>
      </w:r>
      <w:r>
        <w:rPr>
          <w:spacing w:val="-6"/>
        </w:rPr>
        <w:t>на</w:t>
      </w:r>
      <w:r>
        <w:tab/>
      </w:r>
      <w:r>
        <w:rPr>
          <w:spacing w:val="-2"/>
        </w:rPr>
        <w:t xml:space="preserve">доступных </w:t>
      </w:r>
      <w:r>
        <w:t>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языка,пониманиеосновных жанровыхособенностей, принциповиформразвитиямузыки.</w:t>
      </w:r>
    </w:p>
    <w:p w:rsidR="0057135D" w:rsidRDefault="00FF21B5">
      <w:pPr>
        <w:pStyle w:val="a3"/>
        <w:spacing w:before="4" w:line="360" w:lineRule="auto"/>
        <w:ind w:left="1332" w:right="552" w:firstLine="633"/>
        <w:jc w:val="right"/>
      </w:pPr>
      <w:r>
        <w:t>Программапредусматриваетзнакомствообучающихсяснекоторымколичеством явлений, фактов музыкальной культуры (знание музыкальных произведений, фамилий композиторовиисполнителей,специальнойтерминологииит.п.).Однакоэтотуровень содержания обучения не является главным. Значительно более важным является</w:t>
      </w:r>
    </w:p>
    <w:p w:rsidR="0057135D" w:rsidRDefault="00FF21B5">
      <w:pPr>
        <w:pStyle w:val="a3"/>
        <w:spacing w:before="1" w:line="360" w:lineRule="auto"/>
        <w:ind w:right="564" w:firstLine="38"/>
      </w:pPr>
      <w:r>
        <w:t>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несѐт в себе музыка как «искусство интонируемого смысла» (Б. В. Асафьев).</w:t>
      </w:r>
    </w:p>
    <w:p w:rsidR="0057135D" w:rsidRDefault="00FF21B5">
      <w:pPr>
        <w:pStyle w:val="a3"/>
        <w:spacing w:before="1" w:line="360" w:lineRule="auto"/>
        <w:ind w:right="553" w:firstLine="706"/>
      </w:pPr>
      <w:r>
        <w:t>Свойственная музыкальному восприятию идентификация с лирическим героем произведения(В.В.Медушевский)являетсяуникальнымпсихологическиммеханизмомдля формирования мировоззрения ребѐнка опосредованным недирективным путѐм. Поэтому ключевым моментом при составлении программы является отбор репертуара, который долженсочетатьвсебетакиекачества,какдоступность,высокийхудожественныйуровень, соответствие системе базовых национальных ценностей.</w:t>
      </w:r>
    </w:p>
    <w:p w:rsidR="0057135D" w:rsidRDefault="00FF21B5">
      <w:pPr>
        <w:pStyle w:val="a3"/>
        <w:spacing w:before="3" w:line="360" w:lineRule="auto"/>
        <w:ind w:right="558" w:firstLine="706"/>
      </w:pPr>
      <w:r>
        <w:t>Одним из наиболее важных направлений музыкального воспитания является развитиеэмоциональногоинтеллектаобучающихся.Черезопытчувственноговосприятияи художественного исполнения музыки формируется эмоциональная осознанность, рефлексивная установка личности в целом.</w:t>
      </w:r>
    </w:p>
    <w:p w:rsidR="0057135D" w:rsidRDefault="0057135D">
      <w:pPr>
        <w:pStyle w:val="a3"/>
        <w:spacing w:line="360" w:lineRule="auto"/>
        <w:sectPr w:rsidR="0057135D">
          <w:pgSz w:w="11950" w:h="16870"/>
          <w:pgMar w:top="1020" w:right="566" w:bottom="1920" w:left="425" w:header="0" w:footer="1670" w:gutter="0"/>
          <w:cols w:space="720"/>
        </w:sectPr>
      </w:pPr>
    </w:p>
    <w:p w:rsidR="0057135D" w:rsidRDefault="00FF21B5">
      <w:pPr>
        <w:pStyle w:val="a3"/>
        <w:spacing w:before="74" w:line="360" w:lineRule="auto"/>
        <w:ind w:right="556" w:firstLine="706"/>
      </w:pPr>
      <w: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приѐмов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57135D" w:rsidRDefault="00FF21B5">
      <w:pPr>
        <w:pStyle w:val="a3"/>
        <w:spacing w:line="360" w:lineRule="auto"/>
        <w:ind w:right="569" w:firstLine="706"/>
      </w:pPr>
      <w:r>
        <w:t>Для обучающихся с ЗПР овладение учебным предметом имеет существенное коррекционное значение. В процессе уроков:</w:t>
      </w:r>
    </w:p>
    <w:p w:rsidR="0057135D" w:rsidRDefault="00FF21B5">
      <w:pPr>
        <w:pStyle w:val="a4"/>
        <w:numPr>
          <w:ilvl w:val="0"/>
          <w:numId w:val="33"/>
        </w:numPr>
        <w:tabs>
          <w:tab w:val="left" w:pos="1629"/>
        </w:tabs>
        <w:spacing w:before="3"/>
        <w:ind w:left="1629" w:hanging="287"/>
        <w:jc w:val="left"/>
        <w:rPr>
          <w:sz w:val="24"/>
        </w:rPr>
      </w:pPr>
      <w:r>
        <w:rPr>
          <w:sz w:val="24"/>
        </w:rPr>
        <w:t>происходитразвитиеикоррекцияслухового</w:t>
      </w:r>
      <w:r>
        <w:rPr>
          <w:spacing w:val="-2"/>
          <w:sz w:val="24"/>
        </w:rPr>
        <w:t>восприятия;</w:t>
      </w:r>
    </w:p>
    <w:p w:rsidR="0057135D" w:rsidRDefault="00FF21B5">
      <w:pPr>
        <w:pStyle w:val="a4"/>
        <w:numPr>
          <w:ilvl w:val="0"/>
          <w:numId w:val="33"/>
        </w:numPr>
        <w:tabs>
          <w:tab w:val="left" w:pos="1628"/>
          <w:tab w:val="left" w:pos="1702"/>
        </w:tabs>
        <w:spacing w:before="138" w:line="331" w:lineRule="auto"/>
        <w:ind w:right="1111" w:hanging="361"/>
        <w:jc w:val="left"/>
        <w:rPr>
          <w:sz w:val="24"/>
        </w:rPr>
      </w:pPr>
      <w:r>
        <w:rPr>
          <w:sz w:val="24"/>
        </w:rPr>
        <w:t>обогащаетсяобщийкругозор,способствующийрасширениюсловарногозапаса, знаний и представлений об окружающем мире;</w:t>
      </w:r>
    </w:p>
    <w:p w:rsidR="0057135D" w:rsidRDefault="00FF21B5">
      <w:pPr>
        <w:pStyle w:val="a4"/>
        <w:numPr>
          <w:ilvl w:val="0"/>
          <w:numId w:val="33"/>
        </w:numPr>
        <w:tabs>
          <w:tab w:val="left" w:pos="1629"/>
        </w:tabs>
        <w:spacing w:before="30"/>
        <w:ind w:left="1629" w:hanging="287"/>
        <w:jc w:val="left"/>
        <w:rPr>
          <w:sz w:val="24"/>
        </w:rPr>
      </w:pPr>
      <w:r>
        <w:rPr>
          <w:spacing w:val="-2"/>
          <w:sz w:val="24"/>
        </w:rPr>
        <w:t>оказываетсяблагоприятноевоздействиенаэмоциональнуюсферуобучающегося;</w:t>
      </w:r>
    </w:p>
    <w:p w:rsidR="0057135D" w:rsidRDefault="00FF21B5">
      <w:pPr>
        <w:pStyle w:val="a4"/>
        <w:numPr>
          <w:ilvl w:val="0"/>
          <w:numId w:val="33"/>
        </w:numPr>
        <w:tabs>
          <w:tab w:val="left" w:pos="1628"/>
          <w:tab w:val="left" w:pos="1702"/>
        </w:tabs>
        <w:spacing w:before="133" w:line="345" w:lineRule="auto"/>
        <w:ind w:right="563" w:hanging="361"/>
        <w:rPr>
          <w:sz w:val="24"/>
        </w:rPr>
      </w:pPr>
      <w:r>
        <w:rPr>
          <w:sz w:val="24"/>
        </w:rPr>
        <w:t>в интересной дляобучающихся практической деятельности развиваются логические операции, умения анализировать,наблюдать заявлениями,произвольно направлять и удерживать внимание;</w:t>
      </w:r>
    </w:p>
    <w:p w:rsidR="0057135D" w:rsidRDefault="00FF21B5">
      <w:pPr>
        <w:pStyle w:val="a4"/>
        <w:numPr>
          <w:ilvl w:val="0"/>
          <w:numId w:val="33"/>
        </w:numPr>
        <w:tabs>
          <w:tab w:val="left" w:pos="1623"/>
          <w:tab w:val="left" w:pos="1702"/>
        </w:tabs>
        <w:spacing w:before="6" w:line="331" w:lineRule="auto"/>
        <w:ind w:right="573" w:hanging="361"/>
        <w:rPr>
          <w:sz w:val="24"/>
        </w:rPr>
      </w:pPr>
      <w:r>
        <w:rPr>
          <w:sz w:val="24"/>
        </w:rPr>
        <w:t>совершенствуется возможность саморегуляции во время прослушивания музыкальных произведений и исполнительской деятельности;</w:t>
      </w:r>
    </w:p>
    <w:p w:rsidR="0057135D" w:rsidRDefault="00FF21B5">
      <w:pPr>
        <w:pStyle w:val="a4"/>
        <w:numPr>
          <w:ilvl w:val="0"/>
          <w:numId w:val="33"/>
        </w:numPr>
        <w:tabs>
          <w:tab w:val="left" w:pos="1629"/>
        </w:tabs>
        <w:spacing w:before="39"/>
        <w:ind w:left="1629" w:hanging="287"/>
        <w:rPr>
          <w:sz w:val="24"/>
        </w:rPr>
      </w:pPr>
      <w:r>
        <w:rPr>
          <w:sz w:val="24"/>
        </w:rPr>
        <w:t>обогащаетсячувственныйопыт</w:t>
      </w:r>
      <w:r>
        <w:rPr>
          <w:spacing w:val="-2"/>
          <w:sz w:val="24"/>
        </w:rPr>
        <w:t>обучающегося.</w:t>
      </w:r>
    </w:p>
    <w:p w:rsidR="0057135D" w:rsidRDefault="00FF21B5">
      <w:pPr>
        <w:pStyle w:val="a3"/>
        <w:spacing w:before="131" w:line="360" w:lineRule="auto"/>
        <w:ind w:right="555" w:firstLine="706"/>
      </w:pPr>
      <w:r>
        <w:t>ДеятельностьобучающихсясЗПРнаурокахдолжнабытьорганизованасучетомих возможностей. Подбор музыкального материала для исполнения обучающимися осуществляется на доступном для ребенка уровне. Новый материал следует предъявлять развернуто, использовать визуализацию, примеры, практические упражнения и многократно закреплять.</w:t>
      </w:r>
    </w:p>
    <w:p w:rsidR="0057135D" w:rsidRDefault="00FF21B5">
      <w:pPr>
        <w:pStyle w:val="a3"/>
        <w:spacing w:before="5"/>
        <w:ind w:left="1822"/>
      </w:pPr>
      <w:r>
        <w:t>МузыкальноевоспитаниемладшихшкольниковсЗПРбудетболее</w:t>
      </w:r>
      <w:r>
        <w:rPr>
          <w:spacing w:val="-2"/>
        </w:rPr>
        <w:t>эффективным,</w:t>
      </w:r>
    </w:p>
    <w:p w:rsidR="0057135D" w:rsidRDefault="00FF21B5">
      <w:pPr>
        <w:pStyle w:val="a3"/>
        <w:spacing w:before="137"/>
        <w:ind w:left="1111"/>
        <w:jc w:val="left"/>
      </w:pPr>
      <w:r>
        <w:rPr>
          <w:spacing w:val="-4"/>
        </w:rPr>
        <w:t>если:</w:t>
      </w:r>
    </w:p>
    <w:p w:rsidR="0057135D" w:rsidRDefault="00FF21B5">
      <w:pPr>
        <w:pStyle w:val="a4"/>
        <w:numPr>
          <w:ilvl w:val="0"/>
          <w:numId w:val="32"/>
        </w:numPr>
        <w:tabs>
          <w:tab w:val="left" w:pos="1993"/>
        </w:tabs>
        <w:spacing w:before="137"/>
        <w:ind w:left="1993" w:hanging="171"/>
        <w:jc w:val="left"/>
        <w:rPr>
          <w:sz w:val="24"/>
        </w:rPr>
      </w:pPr>
      <w:r>
        <w:rPr>
          <w:sz w:val="24"/>
        </w:rPr>
        <w:t>учитыватьспецификумузыкальнойдеятельностимладшихшкольниковс</w:t>
      </w:r>
      <w:r>
        <w:rPr>
          <w:spacing w:val="-4"/>
          <w:sz w:val="24"/>
        </w:rPr>
        <w:t>ЗПР,</w:t>
      </w:r>
    </w:p>
    <w:p w:rsidR="0057135D" w:rsidRDefault="00FF21B5">
      <w:pPr>
        <w:pStyle w:val="a3"/>
        <w:spacing w:before="137" w:line="360" w:lineRule="auto"/>
        <w:ind w:left="1111" w:right="558"/>
      </w:pPr>
      <w:r>
        <w:t>характеризующуюся качественным своеобразием: неустойчивостью внимания, повышенной отвлекаемостью; замедленным приемом и переработкой информации; низким уровнем познавательной мотивации; недостатками развития моторики, малым объемом певческого диапазона, что обусловлено нарушением диафрагмального дыхания, дикции, звукопроизношения; задержкой в развитии мелодического, гармонического, тембрового слуха.</w:t>
      </w:r>
    </w:p>
    <w:p w:rsidR="0057135D" w:rsidRDefault="00FF21B5">
      <w:pPr>
        <w:pStyle w:val="a4"/>
        <w:numPr>
          <w:ilvl w:val="0"/>
          <w:numId w:val="32"/>
        </w:numPr>
        <w:tabs>
          <w:tab w:val="left" w:pos="2046"/>
        </w:tabs>
        <w:spacing w:before="8"/>
        <w:ind w:left="2046" w:hanging="224"/>
        <w:rPr>
          <w:sz w:val="24"/>
        </w:rPr>
      </w:pPr>
      <w:r>
        <w:rPr>
          <w:sz w:val="24"/>
        </w:rPr>
        <w:t>рассматриватьпроцессмузыкальноговоспитаниякакчасть</w:t>
      </w:r>
      <w:r>
        <w:rPr>
          <w:spacing w:val="-2"/>
          <w:sz w:val="24"/>
        </w:rPr>
        <w:t>коррекционной</w:t>
      </w:r>
    </w:p>
    <w:p w:rsidR="0057135D" w:rsidRDefault="0057135D">
      <w:pPr>
        <w:pStyle w:val="a4"/>
        <w:rPr>
          <w:sz w:val="24"/>
        </w:rPr>
        <w:sectPr w:rsidR="0057135D">
          <w:pgSz w:w="11950" w:h="16870"/>
          <w:pgMar w:top="1020" w:right="566" w:bottom="1920" w:left="425" w:header="0" w:footer="1670" w:gutter="0"/>
          <w:cols w:space="720"/>
        </w:sectPr>
      </w:pPr>
    </w:p>
    <w:p w:rsidR="0057135D" w:rsidRDefault="00FF21B5">
      <w:pPr>
        <w:pStyle w:val="a3"/>
        <w:spacing w:before="74" w:line="360" w:lineRule="auto"/>
        <w:ind w:left="1111" w:right="550"/>
      </w:pPr>
      <w:r>
        <w:t>работы, направленной не только на развитие собственно-музыкальных способностей обучающегося (слух, ритм, музыкальная память и др.), но и как фактор его социальной адаптации и оздоровления;</w:t>
      </w:r>
    </w:p>
    <w:p w:rsidR="0057135D" w:rsidRDefault="00FF21B5">
      <w:pPr>
        <w:pStyle w:val="a4"/>
        <w:numPr>
          <w:ilvl w:val="0"/>
          <w:numId w:val="32"/>
        </w:numPr>
        <w:tabs>
          <w:tab w:val="left" w:pos="2003"/>
        </w:tabs>
        <w:spacing w:before="6" w:line="360" w:lineRule="auto"/>
        <w:ind w:right="557" w:firstLine="706"/>
        <w:rPr>
          <w:sz w:val="24"/>
        </w:rPr>
      </w:pPr>
      <w:r>
        <w:rPr>
          <w:sz w:val="24"/>
        </w:rPr>
        <w:t>включать в содержании уроков специально отобранные произведения разных жанров вокальной и инструментальной музыки, отвечающие внутренней эмоциональной потребности обучающегося в духовном обогащении. Программа предусматривает знакомство обучающихся с ЗПР с некоторым количеством явлений, фактов музыкальной культуры (знание музыкальных произведений, фамилий композиторов и исполнителей, специальнойтерминологииит.п.).Однакоэтотуровеньсодержанияобучениянеявляется главным.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57135D" w:rsidRDefault="00FF21B5">
      <w:pPr>
        <w:pStyle w:val="a4"/>
        <w:numPr>
          <w:ilvl w:val="0"/>
          <w:numId w:val="32"/>
        </w:numPr>
        <w:tabs>
          <w:tab w:val="left" w:pos="2056"/>
        </w:tabs>
        <w:spacing w:line="360" w:lineRule="auto"/>
        <w:ind w:right="542" w:firstLine="706"/>
        <w:rPr>
          <w:sz w:val="24"/>
        </w:rPr>
      </w:pPr>
      <w:r>
        <w:rPr>
          <w:sz w:val="24"/>
        </w:rPr>
        <w:t>применять активные виды музыкальной деятельности обучающегося в их взаимосочетании, а именно: слушание музыки, пение, логоритмика, музыкально- ритмические движения и упражнения, игра на детских музыкальных инструментах, использование других видов искусства при восприятии музыки и др. Поэтому в содержании образования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w:t>
      </w:r>
    </w:p>
    <w:p w:rsidR="0057135D" w:rsidRDefault="00FF21B5">
      <w:pPr>
        <w:pStyle w:val="a4"/>
        <w:numPr>
          <w:ilvl w:val="0"/>
          <w:numId w:val="32"/>
        </w:numPr>
        <w:tabs>
          <w:tab w:val="left" w:pos="2046"/>
        </w:tabs>
        <w:spacing w:before="3" w:line="360" w:lineRule="auto"/>
        <w:ind w:right="546" w:firstLine="706"/>
        <w:rPr>
          <w:sz w:val="24"/>
        </w:rPr>
      </w:pPr>
      <w:r>
        <w:rPr>
          <w:sz w:val="24"/>
        </w:rPr>
        <w:t>использовать разнообразные формы музыкального воспитания в сочетании уроков музыки с внеурочными видами работы (музыкальные игры, экскурсии, театральные представления, драматизации музыкальных сказок, индивидуальные, групповые,массовыеформы)ивнешкольныемузыкальныезанятиямладшихшкольников с ЗПР: посещениемузыкальных концертов и спектаклей, слушание музыкальных передач и др.;</w:t>
      </w:r>
    </w:p>
    <w:p w:rsidR="0057135D" w:rsidRDefault="00FF21B5">
      <w:pPr>
        <w:pStyle w:val="a3"/>
        <w:spacing w:before="3" w:line="360" w:lineRule="auto"/>
        <w:ind w:right="552" w:firstLine="706"/>
      </w:pPr>
      <w:r>
        <w:t>- использовать игровые формы деятельности на уроках, которые рассматриваются какширокийспектрконкретныхприѐмовиметодов,внутреннеприсущихсамомуискусству</w:t>
      </w:r>
    </w:p>
    <w:p w:rsidR="0057135D" w:rsidRDefault="00FF21B5">
      <w:pPr>
        <w:pStyle w:val="a4"/>
        <w:numPr>
          <w:ilvl w:val="0"/>
          <w:numId w:val="31"/>
        </w:numPr>
        <w:tabs>
          <w:tab w:val="left" w:pos="1351"/>
        </w:tabs>
        <w:spacing w:line="360" w:lineRule="auto"/>
        <w:ind w:right="559" w:firstLine="0"/>
        <w:rPr>
          <w:sz w:val="24"/>
        </w:rPr>
      </w:pPr>
      <w:r>
        <w:rPr>
          <w:sz w:val="24"/>
        </w:rPr>
        <w:t>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композиционныхпринципов, а также практическое музицирование</w:t>
      </w:r>
    </w:p>
    <w:p w:rsidR="0057135D" w:rsidRDefault="00FF21B5">
      <w:pPr>
        <w:pStyle w:val="a4"/>
        <w:numPr>
          <w:ilvl w:val="0"/>
          <w:numId w:val="31"/>
        </w:numPr>
        <w:tabs>
          <w:tab w:val="left" w:pos="1298"/>
        </w:tabs>
        <w:spacing w:before="5" w:line="362" w:lineRule="auto"/>
        <w:ind w:right="567" w:firstLine="0"/>
        <w:rPr>
          <w:sz w:val="24"/>
        </w:rPr>
      </w:pPr>
      <w:r>
        <w:rPr>
          <w:sz w:val="24"/>
        </w:rPr>
        <w:t xml:space="preserve">пение, игранадоступныхмузыкальныхинструментах, различные формымузыкального </w:t>
      </w:r>
      <w:r>
        <w:rPr>
          <w:spacing w:val="-2"/>
          <w:sz w:val="24"/>
        </w:rPr>
        <w:t>движения.</w:t>
      </w:r>
    </w:p>
    <w:p w:rsidR="0057135D" w:rsidRDefault="00FF21B5">
      <w:pPr>
        <w:pStyle w:val="a3"/>
        <w:spacing w:line="273" w:lineRule="exact"/>
      </w:pPr>
      <w:r>
        <w:rPr>
          <w:spacing w:val="-2"/>
        </w:rPr>
        <w:t>Содержаниеобучения.</w:t>
      </w:r>
    </w:p>
    <w:p w:rsidR="0057135D" w:rsidRDefault="0057135D">
      <w:pPr>
        <w:pStyle w:val="a3"/>
        <w:spacing w:line="273" w:lineRule="exact"/>
        <w:sectPr w:rsidR="0057135D">
          <w:pgSz w:w="11950" w:h="16870"/>
          <w:pgMar w:top="1020" w:right="566" w:bottom="1920" w:left="425" w:header="0" w:footer="1670" w:gutter="0"/>
          <w:cols w:space="720"/>
        </w:sectPr>
      </w:pPr>
    </w:p>
    <w:p w:rsidR="0057135D" w:rsidRDefault="00FF21B5">
      <w:pPr>
        <w:pStyle w:val="11"/>
        <w:numPr>
          <w:ilvl w:val="1"/>
          <w:numId w:val="35"/>
        </w:numPr>
        <w:tabs>
          <w:tab w:val="left" w:pos="2134"/>
        </w:tabs>
        <w:spacing w:before="78"/>
        <w:ind w:hanging="182"/>
      </w:pPr>
      <w:bookmarkStart w:id="32" w:name="1_класс"/>
      <w:bookmarkEnd w:id="32"/>
      <w:r>
        <w:rPr>
          <w:spacing w:val="-2"/>
        </w:rPr>
        <w:t>класс</w:t>
      </w:r>
    </w:p>
    <w:p w:rsidR="0057135D" w:rsidRDefault="00FF21B5">
      <w:pPr>
        <w:spacing w:before="136"/>
        <w:ind w:left="991"/>
        <w:jc w:val="both"/>
        <w:rPr>
          <w:b/>
          <w:sz w:val="24"/>
        </w:rPr>
      </w:pPr>
      <w:r>
        <w:rPr>
          <w:b/>
          <w:sz w:val="24"/>
        </w:rPr>
        <w:t>Мирмузыкальных</w:t>
      </w:r>
      <w:r>
        <w:rPr>
          <w:b/>
          <w:spacing w:val="-2"/>
          <w:sz w:val="24"/>
        </w:rPr>
        <w:t>звуков</w:t>
      </w:r>
    </w:p>
    <w:p w:rsidR="0057135D" w:rsidRDefault="00FF21B5">
      <w:pPr>
        <w:pStyle w:val="a3"/>
        <w:spacing w:before="118" w:line="360" w:lineRule="auto"/>
        <w:ind w:right="1068"/>
      </w:pPr>
      <w:r>
        <w:t>Классификация музыкальных звуков. Свойства музыкального звука: тембр, длительность, громкость, высота.</w:t>
      </w:r>
    </w:p>
    <w:p w:rsidR="0057135D" w:rsidRDefault="00FF21B5">
      <w:pPr>
        <w:pStyle w:val="11"/>
        <w:spacing w:before="18"/>
      </w:pPr>
      <w:r>
        <w:t>Содержаниеобученияповидам</w:t>
      </w:r>
      <w:r>
        <w:rPr>
          <w:spacing w:val="-2"/>
        </w:rPr>
        <w:t>деятельности:</w:t>
      </w:r>
    </w:p>
    <w:p w:rsidR="0057135D" w:rsidRDefault="00FF21B5">
      <w:pPr>
        <w:pStyle w:val="a3"/>
        <w:spacing w:before="141" w:line="360" w:lineRule="auto"/>
        <w:ind w:right="1025"/>
      </w:pPr>
      <w:r>
        <w:rPr>
          <w:b/>
        </w:rPr>
        <w:t xml:space="preserve">Восприятие ивоспроизведение звуковокружающего мира во всем многообразии. </w:t>
      </w:r>
      <w:r>
        <w:t>Звуки окружающего мира; звуки шумовые и музыкальные. Свойства музыкального звука:тембр,длительность,громкость,высота.Знакомствосозвучаниеммузыкальных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w:t>
      </w:r>
    </w:p>
    <w:p w:rsidR="0057135D" w:rsidRDefault="00FF21B5">
      <w:pPr>
        <w:spacing w:line="360" w:lineRule="auto"/>
        <w:ind w:left="991" w:right="1024"/>
        <w:jc w:val="both"/>
        <w:rPr>
          <w:sz w:val="24"/>
        </w:rPr>
      </w:pPr>
      <w:r>
        <w:rPr>
          <w:b/>
          <w:sz w:val="24"/>
        </w:rPr>
        <w:t xml:space="preserve">Игра на элементарных музыкальных инструментах в ансамбле. </w:t>
      </w:r>
      <w:r>
        <w:rPr>
          <w:sz w:val="24"/>
        </w:rPr>
        <w:t>Первые опыты игры детей на инструментах, различных по способам звукоизвлечения, тембрам.</w:t>
      </w:r>
    </w:p>
    <w:p w:rsidR="0057135D" w:rsidRDefault="00FF21B5">
      <w:pPr>
        <w:pStyle w:val="a3"/>
        <w:spacing w:line="360" w:lineRule="auto"/>
        <w:ind w:right="1026"/>
      </w:pPr>
      <w:r>
        <w:rPr>
          <w:b/>
        </w:rPr>
        <w:t xml:space="preserve">Пение попевок и простых песен. </w:t>
      </w:r>
      <w:r>
        <w:t>Разучивание попевок и простых народных песен и обработокнародныхпесен,втомчисле,зарубежных;песенизмультфильмов,детских кинофильмов, песен к праздникам. Формирование правильной певческой установки и певческого дыхания.</w:t>
      </w:r>
    </w:p>
    <w:p w:rsidR="0057135D" w:rsidRDefault="00FF21B5">
      <w:pPr>
        <w:pStyle w:val="11"/>
        <w:spacing w:before="7"/>
      </w:pPr>
      <w:bookmarkStart w:id="33" w:name="Ритм_–_движение_жизни"/>
      <w:bookmarkEnd w:id="33"/>
      <w:r>
        <w:t>Ритм–движение</w:t>
      </w:r>
      <w:r>
        <w:rPr>
          <w:spacing w:val="-4"/>
        </w:rPr>
        <w:t>жизни</w:t>
      </w:r>
    </w:p>
    <w:p w:rsidR="0057135D" w:rsidRDefault="00FF21B5">
      <w:pPr>
        <w:pStyle w:val="a3"/>
        <w:spacing w:before="113" w:line="360" w:lineRule="auto"/>
        <w:ind w:right="880"/>
      </w:pPr>
      <w:r>
        <w:t>Ритмокружающего мира. Понятиедлительностей вмузыке. Короткиеи длинныезвуки. Ритмический рисунок. Акцент в музыке: сильная и слабая доли.</w:t>
      </w:r>
    </w:p>
    <w:p w:rsidR="0057135D" w:rsidRDefault="00FF21B5">
      <w:pPr>
        <w:pStyle w:val="11"/>
        <w:spacing w:before="26"/>
      </w:pPr>
      <w:r>
        <w:t>Содержаниеобученияповидам</w:t>
      </w:r>
      <w:r>
        <w:rPr>
          <w:spacing w:val="-2"/>
        </w:rPr>
        <w:t>деятельности:</w:t>
      </w:r>
    </w:p>
    <w:p w:rsidR="0057135D" w:rsidRDefault="00FF21B5">
      <w:pPr>
        <w:spacing w:before="147"/>
        <w:ind w:left="991"/>
        <w:jc w:val="both"/>
        <w:rPr>
          <w:b/>
          <w:sz w:val="24"/>
        </w:rPr>
      </w:pPr>
      <w:r>
        <w:rPr>
          <w:b/>
          <w:spacing w:val="-2"/>
          <w:sz w:val="24"/>
        </w:rPr>
        <w:t>Восприятиеивоспроизведениеритмовокружающегомира.Ритмическиеигры.</w:t>
      </w:r>
    </w:p>
    <w:p w:rsidR="0057135D" w:rsidRDefault="00FF21B5">
      <w:pPr>
        <w:pStyle w:val="a3"/>
        <w:spacing w:before="118" w:line="360" w:lineRule="auto"/>
        <w:ind w:right="1022"/>
      </w:pPr>
      <w: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57135D" w:rsidRDefault="00FF21B5">
      <w:pPr>
        <w:spacing w:line="362" w:lineRule="auto"/>
        <w:ind w:left="991" w:right="1039"/>
        <w:jc w:val="both"/>
        <w:rPr>
          <w:sz w:val="24"/>
        </w:rPr>
      </w:pPr>
      <w:r>
        <w:rPr>
          <w:b/>
          <w:sz w:val="24"/>
        </w:rPr>
        <w:t xml:space="preserve">Игра в детском шумовом оркестре. </w:t>
      </w:r>
      <w:r>
        <w:rPr>
          <w:sz w:val="24"/>
        </w:rPr>
        <w:t>Простые ритмические аккомпанементы к музыкальным произведениям.</w:t>
      </w:r>
    </w:p>
    <w:p w:rsidR="0057135D" w:rsidRDefault="00FF21B5">
      <w:pPr>
        <w:pStyle w:val="a3"/>
        <w:spacing w:line="360" w:lineRule="auto"/>
        <w:ind w:right="1034"/>
      </w:pPr>
      <w: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П.И.Чайковскийпьесыиз«Детскогоальбома»идр.).Чередованиекороткихидлинных звуков; формированиеустойчивой способности к равномерной пульсации;</w:t>
      </w:r>
    </w:p>
    <w:p w:rsidR="0057135D" w:rsidRDefault="0057135D">
      <w:pPr>
        <w:pStyle w:val="a3"/>
        <w:spacing w:line="360" w:lineRule="auto"/>
        <w:sectPr w:rsidR="0057135D">
          <w:pgSz w:w="11950" w:h="16870"/>
          <w:pgMar w:top="1040" w:right="566" w:bottom="1920" w:left="425" w:header="0" w:footer="1670" w:gutter="0"/>
          <w:cols w:space="720"/>
        </w:sectPr>
      </w:pPr>
    </w:p>
    <w:p w:rsidR="0057135D" w:rsidRDefault="00FF21B5">
      <w:pPr>
        <w:pStyle w:val="a3"/>
        <w:spacing w:before="74" w:line="367" w:lineRule="auto"/>
        <w:ind w:right="1021"/>
        <w:rPr>
          <w:b/>
        </w:rPr>
      </w:pPr>
      <w:r>
        <w:t xml:space="preserve">формирование ощущения сильной доли; чередование сильных и слабых долей. Использование«звучащихжестов»вкачествеаккомпанементакстихотворнымтекстам имузыкальнымпьесам.Простыеритмическиеаккомпанементыкпройденнымпесням. </w:t>
      </w:r>
      <w:bookmarkStart w:id="34" w:name="Мелодия_–_царица_музыки"/>
      <w:bookmarkEnd w:id="34"/>
      <w:r>
        <w:rPr>
          <w:b/>
        </w:rPr>
        <w:t>Мелодия – царица музыки</w:t>
      </w:r>
    </w:p>
    <w:p w:rsidR="0057135D" w:rsidRDefault="00FF21B5">
      <w:pPr>
        <w:pStyle w:val="a3"/>
        <w:spacing w:line="253" w:lineRule="exact"/>
        <w:jc w:val="left"/>
      </w:pPr>
      <w:r>
        <w:t>Мелодия–главныйносительсодержаниявмузыке.Интонациявмузыкеив</w:t>
      </w:r>
      <w:r>
        <w:rPr>
          <w:spacing w:val="-2"/>
        </w:rPr>
        <w:t>речи.</w:t>
      </w:r>
    </w:p>
    <w:p w:rsidR="0057135D" w:rsidRDefault="00FF21B5">
      <w:pPr>
        <w:pStyle w:val="a3"/>
        <w:spacing w:before="136" w:line="360" w:lineRule="auto"/>
        <w:jc w:val="left"/>
      </w:pPr>
      <w:r>
        <w:t>Интонация как основа эмоционально-образной природы музыки. Выразительные свойства мелодии. Типы мелодического движения. Аккомпанемент.</w:t>
      </w:r>
    </w:p>
    <w:p w:rsidR="0057135D" w:rsidRDefault="00FF21B5">
      <w:pPr>
        <w:pStyle w:val="11"/>
        <w:spacing w:before="27"/>
        <w:jc w:val="left"/>
      </w:pPr>
      <w:r>
        <w:t>Содержаниеобученияповидам</w:t>
      </w:r>
      <w:r>
        <w:rPr>
          <w:spacing w:val="-2"/>
        </w:rPr>
        <w:t>деятельности:</w:t>
      </w:r>
    </w:p>
    <w:p w:rsidR="0057135D" w:rsidRDefault="00FF21B5">
      <w:pPr>
        <w:spacing w:before="137" w:line="348" w:lineRule="auto"/>
        <w:ind w:left="991" w:right="1012"/>
        <w:jc w:val="both"/>
        <w:rPr>
          <w:sz w:val="24"/>
        </w:rPr>
      </w:pPr>
      <w:r>
        <w:rPr>
          <w:b/>
          <w:sz w:val="24"/>
        </w:rPr>
        <w:t xml:space="preserve">Слушание музыкальных произведений яркого интонационно-образного содержания. </w:t>
      </w:r>
      <w:r>
        <w:rPr>
          <w:sz w:val="24"/>
        </w:rPr>
        <w:t>Примеры: Г. Свиридов «Ласковая просьба», Р. Шуман «Первая утрата», Л. Бетховен Симфония № 5 (начало), В.А. Моцарт Симфония № 40 (начало).</w:t>
      </w:r>
    </w:p>
    <w:p w:rsidR="0057135D" w:rsidRDefault="00FF21B5">
      <w:pPr>
        <w:pStyle w:val="a3"/>
        <w:spacing w:before="24" w:line="360" w:lineRule="auto"/>
        <w:ind w:right="1043"/>
      </w:pPr>
      <w:r>
        <w:t>Исполнение песен с плавным мелодическим движением. Разучивание и исполнение песен с поступенным движением, повторяющимися интонациями. Пение по</w:t>
      </w:r>
    </w:p>
    <w:p w:rsidR="0057135D" w:rsidRDefault="00FF21B5">
      <w:pPr>
        <w:pStyle w:val="a3"/>
        <w:spacing w:line="274" w:lineRule="exact"/>
      </w:pPr>
      <w:r>
        <w:t>«лесенке»;пениесприменениемручных</w:t>
      </w:r>
      <w:r>
        <w:rPr>
          <w:spacing w:val="-2"/>
        </w:rPr>
        <w:t>знаков.</w:t>
      </w:r>
    </w:p>
    <w:p w:rsidR="0057135D" w:rsidRDefault="00FF21B5">
      <w:pPr>
        <w:pStyle w:val="a3"/>
        <w:spacing w:before="142" w:line="357" w:lineRule="auto"/>
        <w:ind w:right="1029"/>
      </w:pPr>
      <w:r>
        <w:t>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w:t>
      </w:r>
    </w:p>
    <w:p w:rsidR="0057135D" w:rsidRDefault="00FF21B5">
      <w:pPr>
        <w:pStyle w:val="a3"/>
        <w:spacing w:before="10" w:line="360" w:lineRule="auto"/>
        <w:ind w:right="1031"/>
      </w:pPr>
      <w: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57135D" w:rsidRDefault="00FF21B5">
      <w:pPr>
        <w:pStyle w:val="11"/>
        <w:spacing w:before="21"/>
      </w:pPr>
      <w:bookmarkStart w:id="35" w:name="Музыкальные_краски"/>
      <w:bookmarkEnd w:id="35"/>
      <w:r>
        <w:rPr>
          <w:spacing w:val="-2"/>
        </w:rPr>
        <w:t>Музыкальныекраски</w:t>
      </w:r>
    </w:p>
    <w:p w:rsidR="0057135D" w:rsidRDefault="00FF21B5">
      <w:pPr>
        <w:pStyle w:val="a3"/>
        <w:spacing w:before="122" w:line="360" w:lineRule="auto"/>
        <w:ind w:right="1040"/>
      </w:pPr>
      <w:r>
        <w:t>Первоначальныезнанияосредствахмузыкальнойвыразительности.Понятиеконтраста в музыке. Лад. Мажор и минор. Тоника.</w:t>
      </w:r>
    </w:p>
    <w:p w:rsidR="0057135D" w:rsidRDefault="00FF21B5">
      <w:pPr>
        <w:pStyle w:val="11"/>
        <w:spacing w:before="18"/>
      </w:pPr>
      <w:r>
        <w:t>Содержаниеобученияповидам</w:t>
      </w:r>
      <w:r>
        <w:rPr>
          <w:spacing w:val="-2"/>
        </w:rPr>
        <w:t>деятельности:</w:t>
      </w:r>
    </w:p>
    <w:p w:rsidR="0057135D" w:rsidRDefault="00FF21B5">
      <w:pPr>
        <w:spacing w:before="136" w:line="360" w:lineRule="auto"/>
        <w:ind w:left="991" w:right="1018"/>
        <w:jc w:val="both"/>
        <w:rPr>
          <w:sz w:val="24"/>
        </w:rPr>
      </w:pPr>
      <w:r>
        <w:rPr>
          <w:b/>
          <w:sz w:val="24"/>
        </w:rPr>
        <w:t xml:space="preserve">Слушание музыкальных произведений с контрастными образами, пьес различного ладового наклонения. </w:t>
      </w:r>
      <w:r>
        <w:rPr>
          <w:sz w:val="24"/>
        </w:rPr>
        <w:t>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w:t>
      </w:r>
      <w:r>
        <w:rPr>
          <w:spacing w:val="-2"/>
          <w:sz w:val="24"/>
        </w:rPr>
        <w:t>грустно».</w:t>
      </w:r>
    </w:p>
    <w:p w:rsidR="0057135D" w:rsidRDefault="00FF21B5">
      <w:pPr>
        <w:spacing w:before="9" w:line="338" w:lineRule="auto"/>
        <w:ind w:left="991" w:right="1051"/>
        <w:jc w:val="both"/>
        <w:rPr>
          <w:sz w:val="24"/>
        </w:rPr>
      </w:pPr>
      <w:r>
        <w:rPr>
          <w:b/>
          <w:sz w:val="24"/>
        </w:rPr>
        <w:t>Пластическое интонирование, двигательная импровизация под музыку разного характера.</w:t>
      </w:r>
      <w:r>
        <w:rPr>
          <w:sz w:val="24"/>
        </w:rPr>
        <w:t>«Создаемобраз»:пластическоеинтонированиемузыкальногообразас</w:t>
      </w:r>
    </w:p>
    <w:p w:rsidR="0057135D" w:rsidRDefault="0057135D">
      <w:pPr>
        <w:spacing w:line="338" w:lineRule="auto"/>
        <w:jc w:val="both"/>
        <w:rPr>
          <w:sz w:val="24"/>
        </w:rPr>
        <w:sectPr w:rsidR="0057135D">
          <w:pgSz w:w="11950" w:h="16870"/>
          <w:pgMar w:top="1020" w:right="566" w:bottom="1920" w:left="425" w:header="0" w:footer="1670" w:gutter="0"/>
          <w:cols w:space="720"/>
        </w:sectPr>
      </w:pPr>
    </w:p>
    <w:p w:rsidR="0057135D" w:rsidRDefault="00FF21B5">
      <w:pPr>
        <w:pStyle w:val="a3"/>
        <w:spacing w:before="78" w:line="362" w:lineRule="auto"/>
        <w:ind w:right="1043"/>
      </w:pPr>
      <w:r>
        <w:t>применением «звучащих жестов»; двигательная импровизация под музыку контрастного характера.</w:t>
      </w:r>
    </w:p>
    <w:p w:rsidR="0057135D" w:rsidRDefault="00FF21B5">
      <w:pPr>
        <w:spacing w:line="362" w:lineRule="auto"/>
        <w:ind w:left="991" w:right="1027"/>
        <w:jc w:val="both"/>
        <w:rPr>
          <w:sz w:val="24"/>
        </w:rPr>
      </w:pPr>
      <w:r>
        <w:rPr>
          <w:b/>
          <w:sz w:val="24"/>
        </w:rPr>
        <w:t xml:space="preserve">Исполнение песен, написанных в разных ладах. </w:t>
      </w:r>
      <w:r>
        <w:rPr>
          <w:sz w:val="24"/>
        </w:rPr>
        <w:t>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w:t>
      </w:r>
    </w:p>
    <w:p w:rsidR="0057135D" w:rsidRDefault="00FF21B5">
      <w:pPr>
        <w:pStyle w:val="a3"/>
        <w:spacing w:line="360" w:lineRule="auto"/>
        <w:ind w:right="1028"/>
      </w:pPr>
      <w:r>
        <w:rPr>
          <w:b/>
        </w:rPr>
        <w:t>Игры-драматизации</w:t>
      </w:r>
      <w:r>
        <w:t>.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w:t>
      </w:r>
    </w:p>
    <w:p w:rsidR="0057135D" w:rsidRDefault="00FF21B5">
      <w:pPr>
        <w:pStyle w:val="11"/>
        <w:spacing w:before="12"/>
      </w:pPr>
      <w:bookmarkStart w:id="36" w:name="Музыкальные_жанры:_песня,_танец,_марш"/>
      <w:bookmarkEnd w:id="36"/>
      <w:r>
        <w:t>Музыкальныежанры:песня,танец,</w:t>
      </w:r>
      <w:r>
        <w:rPr>
          <w:spacing w:val="-4"/>
        </w:rPr>
        <w:t>марш</w:t>
      </w:r>
    </w:p>
    <w:p w:rsidR="0057135D" w:rsidRDefault="00FF21B5">
      <w:pPr>
        <w:pStyle w:val="a3"/>
        <w:spacing w:before="122" w:line="355" w:lineRule="auto"/>
        <w:ind w:right="1052"/>
      </w:pPr>
      <w:r>
        <w:t>Формирование первичных аналитических навыков. Определение особенностей основных жанров музыки: песня, танец, марш.</w:t>
      </w:r>
    </w:p>
    <w:p w:rsidR="0057135D" w:rsidRDefault="00FF21B5">
      <w:pPr>
        <w:pStyle w:val="11"/>
        <w:spacing w:before="34"/>
      </w:pPr>
      <w:r>
        <w:t>Содержаниеобученияповидам</w:t>
      </w:r>
      <w:r>
        <w:rPr>
          <w:spacing w:val="-2"/>
        </w:rPr>
        <w:t>деятельности:</w:t>
      </w:r>
    </w:p>
    <w:p w:rsidR="0057135D" w:rsidRDefault="00FF21B5">
      <w:pPr>
        <w:spacing w:before="136" w:line="360" w:lineRule="auto"/>
        <w:ind w:left="991" w:right="1038"/>
        <w:jc w:val="both"/>
        <w:rPr>
          <w:sz w:val="24"/>
        </w:rPr>
      </w:pPr>
      <w:r>
        <w:rPr>
          <w:b/>
          <w:sz w:val="24"/>
        </w:rPr>
        <w:t xml:space="preserve">Слушание музыкальных произведений, имеющих ярко выраженную жанровую основу. </w:t>
      </w:r>
      <w:r>
        <w:rPr>
          <w:sz w:val="24"/>
        </w:rPr>
        <w:t>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57135D" w:rsidRDefault="00FF21B5">
      <w:pPr>
        <w:spacing w:before="14" w:line="352" w:lineRule="auto"/>
        <w:ind w:left="991" w:right="1032"/>
        <w:jc w:val="both"/>
        <w:rPr>
          <w:sz w:val="24"/>
        </w:rPr>
      </w:pPr>
      <w:r>
        <w:rPr>
          <w:b/>
          <w:sz w:val="24"/>
        </w:rPr>
        <w:t xml:space="preserve">Сочинение простых инструментальных аккомпанементов как сопровождения к песенной, танцевальной и маршевой музыке. </w:t>
      </w:r>
      <w:r>
        <w:rPr>
          <w:sz w:val="24"/>
        </w:rPr>
        <w:t>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w:t>
      </w:r>
    </w:p>
    <w:p w:rsidR="0057135D" w:rsidRDefault="00FF21B5">
      <w:pPr>
        <w:spacing w:before="44" w:line="350" w:lineRule="auto"/>
        <w:ind w:left="991" w:right="1033"/>
        <w:jc w:val="both"/>
        <w:rPr>
          <w:sz w:val="24"/>
        </w:rPr>
      </w:pPr>
      <w:r>
        <w:rPr>
          <w:b/>
          <w:sz w:val="24"/>
        </w:rPr>
        <w:t xml:space="preserve">Исполнение хоровых и инструментальных произведений разных жанров. Двигательная импровизация. </w:t>
      </w:r>
      <w:r>
        <w:rPr>
          <w:sz w:val="24"/>
        </w:rPr>
        <w:t>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w:t>
      </w:r>
    </w:p>
    <w:p w:rsidR="0057135D" w:rsidRDefault="00FF21B5">
      <w:pPr>
        <w:pStyle w:val="11"/>
        <w:spacing w:before="40"/>
      </w:pPr>
      <w:bookmarkStart w:id="37" w:name="Музыкальная_азбука_или_где_живут_ноты"/>
      <w:bookmarkEnd w:id="37"/>
      <w:r>
        <w:t>Музыкальнаяазбукаилигдеживут</w:t>
      </w:r>
      <w:r>
        <w:rPr>
          <w:spacing w:val="-4"/>
        </w:rPr>
        <w:t>ноты</w:t>
      </w:r>
    </w:p>
    <w:p w:rsidR="0057135D" w:rsidRDefault="00FF21B5">
      <w:pPr>
        <w:pStyle w:val="a3"/>
        <w:spacing w:before="190" w:line="360" w:lineRule="auto"/>
        <w:ind w:right="1014"/>
      </w:pPr>
      <w:r>
        <w:t>Основымузыкальнойграмоты.Нотнаязаписькакспособфиксациимузыкальнойречи.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 звуки. Динамические оттенки (форте, пиано).</w:t>
      </w:r>
    </w:p>
    <w:p w:rsidR="0057135D" w:rsidRDefault="00FF21B5">
      <w:pPr>
        <w:pStyle w:val="11"/>
        <w:spacing w:before="23"/>
      </w:pPr>
      <w:r>
        <w:t>Содержаниеобученияповидам</w:t>
      </w:r>
      <w:r>
        <w:rPr>
          <w:spacing w:val="-2"/>
        </w:rPr>
        <w:t>деятельности:</w:t>
      </w:r>
    </w:p>
    <w:p w:rsidR="0057135D" w:rsidRDefault="00FF21B5">
      <w:pPr>
        <w:spacing w:before="142"/>
        <w:ind w:left="991"/>
        <w:jc w:val="both"/>
        <w:rPr>
          <w:b/>
          <w:sz w:val="24"/>
        </w:rPr>
      </w:pPr>
      <w:r>
        <w:rPr>
          <w:b/>
          <w:sz w:val="24"/>
        </w:rPr>
        <w:t>Игровыедидактическиеупражнениясиспользованиемнаглядного</w:t>
      </w:r>
      <w:r>
        <w:rPr>
          <w:b/>
          <w:spacing w:val="-2"/>
          <w:sz w:val="24"/>
        </w:rPr>
        <w:t>материала.</w:t>
      </w:r>
    </w:p>
    <w:p w:rsidR="0057135D" w:rsidRDefault="0057135D">
      <w:pPr>
        <w:jc w:val="both"/>
        <w:rPr>
          <w:b/>
          <w:sz w:val="24"/>
        </w:rPr>
        <w:sectPr w:rsidR="0057135D">
          <w:pgSz w:w="11950" w:h="16870"/>
          <w:pgMar w:top="1020" w:right="566" w:bottom="1920" w:left="425" w:header="0" w:footer="1670" w:gutter="0"/>
          <w:cols w:space="720"/>
        </w:sectPr>
      </w:pPr>
    </w:p>
    <w:p w:rsidR="0057135D" w:rsidRDefault="00FF21B5">
      <w:pPr>
        <w:pStyle w:val="a3"/>
        <w:spacing w:before="74" w:line="360" w:lineRule="auto"/>
        <w:ind w:right="1033"/>
      </w:pPr>
      <w:r>
        <w:t>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w:t>
      </w:r>
    </w:p>
    <w:p w:rsidR="0057135D" w:rsidRDefault="00FF21B5">
      <w:pPr>
        <w:pStyle w:val="a3"/>
        <w:spacing w:before="17" w:line="360" w:lineRule="auto"/>
        <w:ind w:right="1025"/>
      </w:pPr>
      <w:r>
        <w:rPr>
          <w:b/>
        </w:rPr>
        <w:t xml:space="preserve">Слушание музыкальных произведений с использованием элементарной графической записи. </w:t>
      </w:r>
      <w:r>
        <w:t>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w:t>
      </w:r>
    </w:p>
    <w:p w:rsidR="0057135D" w:rsidRDefault="00FF21B5">
      <w:pPr>
        <w:spacing w:before="9" w:line="350" w:lineRule="auto"/>
        <w:ind w:left="991" w:right="1039"/>
        <w:jc w:val="both"/>
        <w:rPr>
          <w:sz w:val="24"/>
        </w:rPr>
      </w:pPr>
      <w:r>
        <w:rPr>
          <w:b/>
          <w:sz w:val="24"/>
        </w:rPr>
        <w:t xml:space="preserve">Пение с применением ручных знаков. Пение простейших песен по нотам. </w:t>
      </w:r>
      <w:r>
        <w:rPr>
          <w:sz w:val="24"/>
        </w:rPr>
        <w:t>Разучивание и исполнение песен с применением ручных знаков. Пение разученных ранее песен по нотам.</w:t>
      </w:r>
    </w:p>
    <w:p w:rsidR="0057135D" w:rsidRDefault="00FF21B5">
      <w:pPr>
        <w:spacing w:before="15" w:line="362" w:lineRule="auto"/>
        <w:ind w:left="991" w:right="1030"/>
        <w:jc w:val="both"/>
        <w:rPr>
          <w:sz w:val="24"/>
        </w:rPr>
      </w:pPr>
      <w:r>
        <w:rPr>
          <w:b/>
          <w:sz w:val="24"/>
        </w:rPr>
        <w:t>Игра на элементарных музыкальных инструментах в ансамбле</w:t>
      </w:r>
      <w:r>
        <w:rPr>
          <w:sz w:val="24"/>
        </w:rPr>
        <w:t>. Первые навыки игры по нотам.</w:t>
      </w:r>
    </w:p>
    <w:p w:rsidR="0057135D" w:rsidRDefault="00FF21B5">
      <w:pPr>
        <w:pStyle w:val="11"/>
        <w:spacing w:before="16"/>
      </w:pPr>
      <w:bookmarkStart w:id="38" w:name="Я_–_артист"/>
      <w:bookmarkEnd w:id="38"/>
      <w:r>
        <w:t>Я–</w:t>
      </w:r>
      <w:r>
        <w:rPr>
          <w:spacing w:val="-2"/>
        </w:rPr>
        <w:t xml:space="preserve"> артист</w:t>
      </w:r>
    </w:p>
    <w:p w:rsidR="0057135D" w:rsidRDefault="00FF21B5">
      <w:pPr>
        <w:pStyle w:val="a3"/>
        <w:spacing w:before="118" w:line="360" w:lineRule="auto"/>
        <w:ind w:right="1071"/>
      </w:pPr>
      <w:r>
        <w:t xml:space="preserve">Сольное и ансамблевое музицирование (вокальное и инструментальное). Творческое </w:t>
      </w:r>
      <w:r>
        <w:rPr>
          <w:spacing w:val="-2"/>
        </w:rPr>
        <w:t>соревнование.</w:t>
      </w:r>
    </w:p>
    <w:p w:rsidR="0057135D" w:rsidRDefault="00FF21B5">
      <w:pPr>
        <w:pStyle w:val="11"/>
        <w:spacing w:before="22"/>
      </w:pPr>
      <w:r>
        <w:t>Содержаниеобученияповидам</w:t>
      </w:r>
      <w:r>
        <w:rPr>
          <w:spacing w:val="-2"/>
        </w:rPr>
        <w:t>деятельности:</w:t>
      </w:r>
    </w:p>
    <w:p w:rsidR="0057135D" w:rsidRDefault="00FF21B5">
      <w:pPr>
        <w:spacing w:before="123" w:line="360" w:lineRule="auto"/>
        <w:ind w:left="991" w:right="1013"/>
        <w:jc w:val="both"/>
        <w:rPr>
          <w:sz w:val="24"/>
        </w:rPr>
      </w:pPr>
      <w:r>
        <w:rPr>
          <w:b/>
          <w:sz w:val="24"/>
        </w:rPr>
        <w:t>Исполнениепройденныххоровыхиинструментальныхпроизведений</w:t>
      </w:r>
      <w:r>
        <w:rPr>
          <w:sz w:val="24"/>
        </w:rPr>
        <w:t xml:space="preserve">вшкольных </w:t>
      </w:r>
      <w:r>
        <w:rPr>
          <w:spacing w:val="-2"/>
          <w:sz w:val="24"/>
        </w:rPr>
        <w:t>мероприятиях.</w:t>
      </w:r>
    </w:p>
    <w:p w:rsidR="0057135D" w:rsidRDefault="00FF21B5">
      <w:pPr>
        <w:pStyle w:val="a3"/>
        <w:spacing w:before="3" w:line="362" w:lineRule="auto"/>
        <w:ind w:right="1057"/>
      </w:pPr>
      <w:r>
        <w:rPr>
          <w:b/>
        </w:rPr>
        <w:t>Командные состязания</w:t>
      </w:r>
      <w:r>
        <w:t>: викторины на основе изученного музыкального материала; ритмические эстафеты; ритмическое эхо, ритмические «диалоги».</w:t>
      </w:r>
    </w:p>
    <w:p w:rsidR="0057135D" w:rsidRDefault="00FF21B5">
      <w:pPr>
        <w:pStyle w:val="a3"/>
        <w:spacing w:line="360" w:lineRule="auto"/>
        <w:ind w:right="1015"/>
      </w:pPr>
      <w:r>
        <w:rPr>
          <w:b/>
        </w:rPr>
        <w:t>Развитие навыка импровизации</w:t>
      </w:r>
      <w: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57135D" w:rsidRDefault="00FF21B5">
      <w:pPr>
        <w:pStyle w:val="11"/>
        <w:spacing w:before="16"/>
      </w:pPr>
      <w:r>
        <w:rPr>
          <w:spacing w:val="-2"/>
        </w:rPr>
        <w:t>Музыкально-театрализованноепредставление</w:t>
      </w:r>
    </w:p>
    <w:p w:rsidR="0057135D" w:rsidRDefault="00FF21B5">
      <w:pPr>
        <w:pStyle w:val="a3"/>
        <w:spacing w:before="119" w:line="355" w:lineRule="auto"/>
        <w:ind w:right="1064"/>
      </w:pPr>
      <w:r>
        <w:t>Музыкально-театрализованное представление как результат освоения программы по учебному предмету «Музыка» в первом классе.</w:t>
      </w:r>
    </w:p>
    <w:p w:rsidR="0057135D" w:rsidRDefault="00FF21B5">
      <w:pPr>
        <w:pStyle w:val="11"/>
        <w:spacing w:before="27"/>
      </w:pPr>
      <w:r>
        <w:t>Содержаниеобученияповидам</w:t>
      </w:r>
      <w:r>
        <w:rPr>
          <w:spacing w:val="-2"/>
        </w:rPr>
        <w:t>деятельности:</w:t>
      </w:r>
    </w:p>
    <w:p w:rsidR="0057135D" w:rsidRDefault="0057135D">
      <w:pPr>
        <w:pStyle w:val="11"/>
        <w:sectPr w:rsidR="0057135D">
          <w:pgSz w:w="11950" w:h="16870"/>
          <w:pgMar w:top="1020" w:right="566" w:bottom="1920" w:left="425" w:header="0" w:footer="1670" w:gutter="0"/>
          <w:cols w:space="720"/>
        </w:sectPr>
      </w:pPr>
    </w:p>
    <w:p w:rsidR="0057135D" w:rsidRDefault="00FF21B5">
      <w:pPr>
        <w:pStyle w:val="a3"/>
        <w:spacing w:before="74" w:line="360" w:lineRule="auto"/>
        <w:ind w:right="1013"/>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 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 инструментальных номеров, реквизита и декораций, костюмов и т.д.). Создание музыкально-театрального коллектива: распределение ролей:</w:t>
      </w:r>
    </w:p>
    <w:p w:rsidR="0057135D" w:rsidRDefault="00FF21B5">
      <w:pPr>
        <w:pStyle w:val="a3"/>
        <w:spacing w:before="1"/>
      </w:pPr>
      <w:r>
        <w:t>«режиссеры»,«артисты»,«музыканты»,«художники»и</w:t>
      </w:r>
      <w:r>
        <w:rPr>
          <w:spacing w:val="-4"/>
        </w:rPr>
        <w:t>т.д.</w:t>
      </w:r>
    </w:p>
    <w:p w:rsidR="0057135D" w:rsidRDefault="00FF21B5">
      <w:pPr>
        <w:pStyle w:val="11"/>
        <w:numPr>
          <w:ilvl w:val="1"/>
          <w:numId w:val="35"/>
        </w:numPr>
        <w:tabs>
          <w:tab w:val="left" w:pos="2134"/>
        </w:tabs>
        <w:spacing w:before="161"/>
        <w:ind w:hanging="182"/>
      </w:pPr>
      <w:bookmarkStart w:id="39" w:name="2_класс"/>
      <w:bookmarkEnd w:id="39"/>
      <w:r>
        <w:rPr>
          <w:spacing w:val="-2"/>
        </w:rPr>
        <w:t>класс</w:t>
      </w:r>
    </w:p>
    <w:p w:rsidR="0057135D" w:rsidRDefault="00FF21B5">
      <w:pPr>
        <w:spacing w:before="137"/>
        <w:ind w:left="991"/>
        <w:jc w:val="both"/>
        <w:rPr>
          <w:b/>
          <w:sz w:val="24"/>
        </w:rPr>
      </w:pPr>
      <w:r>
        <w:rPr>
          <w:b/>
          <w:sz w:val="24"/>
        </w:rPr>
        <w:t>Народноемузыкальноеискусство.Традициии</w:t>
      </w:r>
      <w:r>
        <w:rPr>
          <w:b/>
          <w:spacing w:val="-2"/>
          <w:sz w:val="24"/>
        </w:rPr>
        <w:t>обряды</w:t>
      </w:r>
    </w:p>
    <w:p w:rsidR="0057135D" w:rsidRDefault="00FF21B5">
      <w:pPr>
        <w:pStyle w:val="a3"/>
        <w:spacing w:before="123" w:line="362" w:lineRule="auto"/>
        <w:ind w:right="1068"/>
      </w:pPr>
      <w:r>
        <w:t>Музыкальный фольклор. Народные игры. Народные инструменты. Годовой круг календарных праздников</w:t>
      </w:r>
    </w:p>
    <w:p w:rsidR="0057135D" w:rsidRDefault="00FF21B5">
      <w:pPr>
        <w:pStyle w:val="11"/>
        <w:spacing w:before="16"/>
      </w:pPr>
      <w:r>
        <w:t>Содержаниеобученияповидам</w:t>
      </w:r>
      <w:r>
        <w:rPr>
          <w:spacing w:val="-2"/>
        </w:rPr>
        <w:t>деятельности:</w:t>
      </w:r>
    </w:p>
    <w:p w:rsidR="0057135D" w:rsidRDefault="00FF21B5">
      <w:pPr>
        <w:pStyle w:val="a3"/>
        <w:spacing w:before="117" w:line="360" w:lineRule="auto"/>
        <w:ind w:right="1024"/>
      </w:pPr>
      <w:r>
        <w:rPr>
          <w:b/>
        </w:rPr>
        <w:t>Музыкально-игроваядеятельность</w:t>
      </w:r>
      <w:r>
        <w:t>.Повторениеиинсценированиенародных песен, пройденныхвпервомклассе.Разучиваниеиисполнениезакличек,потешек,игровыхи хороводных песен. Приобщение детей к игровой традиционной народной культуре: народные игры с музыкальным сопровождением. Примеры: «Каравай»,</w:t>
      </w:r>
    </w:p>
    <w:p w:rsidR="0057135D" w:rsidRDefault="00FF21B5">
      <w:pPr>
        <w:pStyle w:val="a3"/>
        <w:spacing w:line="362" w:lineRule="auto"/>
        <w:ind w:right="1035"/>
      </w:pPr>
      <w:r>
        <w:t>«Яблонька»,«Галка»,«Заинька».Игрынародногокалендаря:святочныеигры,колядки, весенние игры (виды весенних хороводов</w:t>
      </w:r>
    </w:p>
    <w:p w:rsidR="0057135D" w:rsidRDefault="00FF21B5">
      <w:pPr>
        <w:pStyle w:val="a3"/>
        <w:ind w:left="1245"/>
      </w:pPr>
      <w:r>
        <w:t>–«змейка»,«улитка»и</w:t>
      </w:r>
      <w:r>
        <w:rPr>
          <w:spacing w:val="-2"/>
        </w:rPr>
        <w:t>др.).</w:t>
      </w:r>
    </w:p>
    <w:p w:rsidR="0057135D" w:rsidRDefault="00FF21B5">
      <w:pPr>
        <w:pStyle w:val="a3"/>
        <w:spacing w:before="135" w:line="360" w:lineRule="auto"/>
        <w:ind w:right="1026"/>
      </w:pPr>
      <w:r>
        <w:rPr>
          <w:b/>
        </w:rPr>
        <w:t>Игра на народных инструментах</w:t>
      </w:r>
      <w: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57135D" w:rsidRDefault="00FF21B5">
      <w:pPr>
        <w:pStyle w:val="a3"/>
        <w:spacing w:line="360" w:lineRule="auto"/>
        <w:ind w:right="1018"/>
      </w:pPr>
      <w:r>
        <w:rPr>
          <w:b/>
        </w:rPr>
        <w:t>Слушание произведений в исполнении фольклорных коллективов</w:t>
      </w:r>
      <w: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ГосударственныйакадемическийрусскийнародныйхоримениМ.Е.Пятницкогоидр.). Знакомство с народными танцами в исполнении фольклорных и профессиональных ансамблей (пример:Государственный ансамбль народного танца имени Игоря Моисеева; коллективы разных регионов России и др.).</w:t>
      </w:r>
    </w:p>
    <w:p w:rsidR="0057135D" w:rsidRDefault="0057135D">
      <w:pPr>
        <w:pStyle w:val="a3"/>
        <w:spacing w:line="360" w:lineRule="auto"/>
        <w:sectPr w:rsidR="0057135D">
          <w:pgSz w:w="11950" w:h="16870"/>
          <w:pgMar w:top="1020" w:right="566" w:bottom="1920" w:left="425" w:header="0" w:footer="1670" w:gutter="0"/>
          <w:cols w:space="720"/>
        </w:sectPr>
      </w:pPr>
    </w:p>
    <w:p w:rsidR="0057135D" w:rsidRDefault="00FF21B5">
      <w:pPr>
        <w:pStyle w:val="11"/>
        <w:spacing w:before="78"/>
      </w:pPr>
      <w:bookmarkStart w:id="40" w:name="Широка_страна_моя_родная"/>
      <w:bookmarkEnd w:id="40"/>
      <w:r>
        <w:t>Широкастранамоя</w:t>
      </w:r>
      <w:r>
        <w:rPr>
          <w:spacing w:val="-2"/>
        </w:rPr>
        <w:t>родная</w:t>
      </w:r>
    </w:p>
    <w:p w:rsidR="0057135D" w:rsidRDefault="00FF21B5">
      <w:pPr>
        <w:pStyle w:val="a3"/>
        <w:spacing w:before="117" w:line="355" w:lineRule="auto"/>
        <w:ind w:right="1031"/>
      </w:pPr>
      <w:r>
        <w:t>Государственные символы России (герб, флаг, гимн). Гимн – главная песня народов нашей страны. Гимн Российской Федерации.</w:t>
      </w:r>
    </w:p>
    <w:p w:rsidR="0057135D" w:rsidRDefault="00FF21B5">
      <w:pPr>
        <w:pStyle w:val="a3"/>
        <w:spacing w:before="10" w:line="360" w:lineRule="auto"/>
        <w:ind w:right="1023"/>
      </w:pPr>
      <w: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57135D" w:rsidRDefault="00FF21B5">
      <w:pPr>
        <w:pStyle w:val="11"/>
        <w:spacing w:before="25"/>
      </w:pPr>
      <w:r>
        <w:t>Содержаниеобученияповидам</w:t>
      </w:r>
      <w:r>
        <w:rPr>
          <w:spacing w:val="-2"/>
        </w:rPr>
        <w:t>деятельности:</w:t>
      </w:r>
    </w:p>
    <w:p w:rsidR="0057135D" w:rsidRDefault="00FF21B5">
      <w:pPr>
        <w:tabs>
          <w:tab w:val="left" w:pos="5822"/>
          <w:tab w:val="left" w:pos="7743"/>
        </w:tabs>
        <w:spacing w:before="132" w:line="352" w:lineRule="auto"/>
        <w:ind w:left="991" w:right="1033"/>
        <w:jc w:val="both"/>
        <w:rPr>
          <w:b/>
          <w:sz w:val="24"/>
        </w:rPr>
      </w:pPr>
      <w:r>
        <w:rPr>
          <w:b/>
          <w:sz w:val="24"/>
        </w:rPr>
        <w:t>Разучивание и исполнение Гимна Российской Федерации. Исполнение гимна своей республики, города, школы</w:t>
      </w:r>
      <w:r>
        <w:rPr>
          <w:sz w:val="24"/>
        </w:rPr>
        <w:t xml:space="preserve">. Применение знаний о способах и приемах выразительного пения. </w:t>
      </w:r>
      <w:r>
        <w:rPr>
          <w:b/>
          <w:sz w:val="24"/>
        </w:rPr>
        <w:t>Слушание</w:t>
      </w:r>
      <w:r>
        <w:rPr>
          <w:b/>
          <w:sz w:val="24"/>
        </w:rPr>
        <w:tab/>
      </w:r>
      <w:r>
        <w:rPr>
          <w:b/>
          <w:spacing w:val="-2"/>
          <w:sz w:val="24"/>
        </w:rPr>
        <w:t>музыки</w:t>
      </w:r>
      <w:r>
        <w:rPr>
          <w:b/>
          <w:sz w:val="24"/>
        </w:rPr>
        <w:tab/>
      </w:r>
      <w:r>
        <w:rPr>
          <w:b/>
          <w:spacing w:val="-2"/>
          <w:sz w:val="24"/>
        </w:rPr>
        <w:t>отечественных</w:t>
      </w:r>
    </w:p>
    <w:p w:rsidR="0057135D" w:rsidRDefault="00FF21B5">
      <w:pPr>
        <w:pStyle w:val="11"/>
        <w:tabs>
          <w:tab w:val="left" w:pos="5822"/>
        </w:tabs>
        <w:spacing w:before="26"/>
        <w:ind w:left="2701"/>
      </w:pPr>
      <w:bookmarkStart w:id="41" w:name="композиторов._Элементарный__анализ"/>
      <w:bookmarkEnd w:id="41"/>
      <w:r>
        <w:rPr>
          <w:spacing w:val="-2"/>
        </w:rPr>
        <w:t>композиторов.</w:t>
      </w:r>
      <w:r>
        <w:tab/>
        <w:t>Элементарный</w:t>
      </w:r>
      <w:r>
        <w:rPr>
          <w:spacing w:val="-2"/>
        </w:rPr>
        <w:t>анализ</w:t>
      </w:r>
    </w:p>
    <w:p w:rsidR="0057135D" w:rsidRDefault="00FF21B5">
      <w:pPr>
        <w:pStyle w:val="a3"/>
        <w:tabs>
          <w:tab w:val="left" w:pos="5073"/>
          <w:tab w:val="left" w:pos="8002"/>
        </w:tabs>
        <w:spacing w:before="123" w:line="360" w:lineRule="auto"/>
        <w:ind w:right="1211"/>
        <w:jc w:val="left"/>
      </w:pPr>
      <w:r>
        <w:rPr>
          <w:b/>
        </w:rPr>
        <w:t xml:space="preserve">особенностей мелодии. </w:t>
      </w:r>
      <w:r>
        <w:t>Прослушивание произведений с яркой выразительной мелодией.Примеры:М.И.Глинка</w:t>
      </w:r>
      <w:r>
        <w:tab/>
        <w:t>«Патриотическаяпесня»,</w:t>
      </w:r>
      <w:r>
        <w:tab/>
        <w:t>П.И.Чайковский Первыйконцертдляфортепиано соркестром(1часть),С.В.Рахманинов«Вокализ», Второйконцерт для фортепиано соркестром(начало).Узнаваниевпрослушанных произведениях различных видов интонаций</w:t>
      </w:r>
    </w:p>
    <w:p w:rsidR="0057135D" w:rsidRDefault="00FF21B5">
      <w:pPr>
        <w:pStyle w:val="a3"/>
        <w:spacing w:before="5"/>
        <w:jc w:val="left"/>
      </w:pPr>
      <w:r>
        <w:t>(призывная,жалобная,настойчиваяи</w:t>
      </w:r>
      <w:r>
        <w:rPr>
          <w:spacing w:val="-2"/>
        </w:rPr>
        <w:t>т.д.).</w:t>
      </w:r>
    </w:p>
    <w:p w:rsidR="0057135D" w:rsidRDefault="00FF21B5">
      <w:pPr>
        <w:spacing w:before="132" w:line="360" w:lineRule="auto"/>
        <w:ind w:left="991" w:right="1033"/>
        <w:jc w:val="both"/>
        <w:rPr>
          <w:i/>
          <w:sz w:val="24"/>
        </w:rPr>
      </w:pPr>
      <w:r>
        <w:rPr>
          <w:i/>
          <w:sz w:val="24"/>
        </w:rPr>
        <w:t>Подбор по слуху с помощью учителя пройденных песен с несложным (поступенным) движением.Освоениефактуры«мелодия-аккомпанемент»вупражненияхипьесахдля оркестра элементарных инструментов.</w:t>
      </w:r>
    </w:p>
    <w:p w:rsidR="0057135D" w:rsidRDefault="00FF21B5">
      <w:pPr>
        <w:spacing w:before="6" w:line="360" w:lineRule="auto"/>
        <w:ind w:left="991" w:right="1019"/>
        <w:jc w:val="both"/>
        <w:rPr>
          <w:sz w:val="24"/>
        </w:rPr>
      </w:pPr>
      <w:r>
        <w:rPr>
          <w:b/>
          <w:sz w:val="24"/>
        </w:rPr>
        <w:t>Игранаэлементарныхмузыкальныхинструментахвансамбле</w:t>
      </w:r>
      <w:r>
        <w:rPr>
          <w:sz w:val="24"/>
        </w:rPr>
        <w:t>.Развитиеприемов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w:t>
      </w:r>
    </w:p>
    <w:p w:rsidR="0057135D" w:rsidRDefault="00FF21B5">
      <w:pPr>
        <w:pStyle w:val="a3"/>
        <w:spacing w:before="2" w:line="360" w:lineRule="auto"/>
        <w:ind w:right="1020"/>
      </w:pPr>
      <w:r>
        <w:t xml:space="preserve">«мелодия- аккомпанемент» в упражнениях и пьесах для оркестра элементарных </w:t>
      </w:r>
      <w:r>
        <w:rPr>
          <w:spacing w:val="-2"/>
        </w:rPr>
        <w:t>инструментов.</w:t>
      </w:r>
    </w:p>
    <w:p w:rsidR="0057135D" w:rsidRDefault="00FF21B5">
      <w:pPr>
        <w:pStyle w:val="11"/>
        <w:spacing w:before="17"/>
      </w:pPr>
      <w:bookmarkStart w:id="42" w:name="Музыкальное_время_и_его_особенности"/>
      <w:bookmarkEnd w:id="42"/>
      <w:r>
        <w:t>Музыкальноевремяиего</w:t>
      </w:r>
      <w:r>
        <w:rPr>
          <w:spacing w:val="-2"/>
        </w:rPr>
        <w:t>особенности</w:t>
      </w:r>
    </w:p>
    <w:p w:rsidR="0057135D" w:rsidRDefault="00FF21B5">
      <w:pPr>
        <w:pStyle w:val="a3"/>
        <w:spacing w:before="118" w:line="360" w:lineRule="auto"/>
        <w:ind w:right="1083"/>
      </w:pPr>
      <w:r>
        <w:t>Метроритм.Длительностиипаузы впростыхритмическихрисунках. Ритмоформулы. Такт. Размер.</w:t>
      </w:r>
    </w:p>
    <w:p w:rsidR="0057135D" w:rsidRDefault="00FF21B5">
      <w:pPr>
        <w:pStyle w:val="11"/>
        <w:spacing w:before="22"/>
      </w:pPr>
      <w:r>
        <w:t>Содержаниеобученияповидам</w:t>
      </w:r>
      <w:r>
        <w:rPr>
          <w:spacing w:val="-2"/>
        </w:rPr>
        <w:t>деятельности:</w:t>
      </w:r>
    </w:p>
    <w:p w:rsidR="0057135D" w:rsidRDefault="00FF21B5">
      <w:pPr>
        <w:spacing w:before="141" w:line="350" w:lineRule="auto"/>
        <w:ind w:left="991" w:right="1053"/>
        <w:jc w:val="both"/>
        <w:rPr>
          <w:sz w:val="24"/>
        </w:rPr>
      </w:pPr>
      <w:r>
        <w:rPr>
          <w:b/>
          <w:sz w:val="24"/>
        </w:rPr>
        <w:t xml:space="preserve">Игровые дидактические упражнения с использованием наглядного материала. </w:t>
      </w:r>
      <w:r>
        <w:rPr>
          <w:sz w:val="24"/>
        </w:rPr>
        <w:t>Восьмые, четвертные и половинные длительности, паузы. Составление ритмических рисунков в объеме фраз и предложений, ритмизация стихов.</w:t>
      </w:r>
    </w:p>
    <w:p w:rsidR="0057135D" w:rsidRDefault="00FF21B5">
      <w:pPr>
        <w:spacing w:before="16"/>
        <w:ind w:left="991"/>
        <w:jc w:val="both"/>
        <w:rPr>
          <w:sz w:val="24"/>
        </w:rPr>
      </w:pPr>
      <w:r>
        <w:rPr>
          <w:b/>
          <w:sz w:val="24"/>
        </w:rPr>
        <w:t>Ритмическиеигры.</w:t>
      </w:r>
      <w:r>
        <w:rPr>
          <w:sz w:val="24"/>
        </w:rPr>
        <w:t>Ритмические«паззлы»,ритмическаяэстафета,ритмическое</w:t>
      </w:r>
      <w:r>
        <w:rPr>
          <w:spacing w:val="-4"/>
          <w:sz w:val="24"/>
        </w:rPr>
        <w:t>эхо,</w:t>
      </w:r>
    </w:p>
    <w:p w:rsidR="0057135D" w:rsidRDefault="0057135D">
      <w:pPr>
        <w:jc w:val="both"/>
        <w:rPr>
          <w:sz w:val="24"/>
        </w:rPr>
        <w:sectPr w:rsidR="0057135D">
          <w:pgSz w:w="11950" w:h="16870"/>
          <w:pgMar w:top="1040" w:right="566" w:bottom="1920" w:left="425" w:header="0" w:footer="1670" w:gutter="0"/>
          <w:cols w:space="720"/>
        </w:sectPr>
      </w:pPr>
    </w:p>
    <w:p w:rsidR="0057135D" w:rsidRDefault="00FF21B5">
      <w:pPr>
        <w:pStyle w:val="a3"/>
        <w:spacing w:before="74"/>
      </w:pPr>
      <w:r>
        <w:t>простыеритмические</w:t>
      </w:r>
      <w:r>
        <w:rPr>
          <w:spacing w:val="-2"/>
        </w:rPr>
        <w:t>каноны.</w:t>
      </w:r>
    </w:p>
    <w:p w:rsidR="0057135D" w:rsidRDefault="00FF21B5">
      <w:pPr>
        <w:spacing w:before="141" w:line="360" w:lineRule="auto"/>
        <w:ind w:left="991" w:right="1017"/>
        <w:jc w:val="both"/>
        <w:rPr>
          <w:sz w:val="24"/>
        </w:rPr>
      </w:pPr>
      <w:r>
        <w:rPr>
          <w:b/>
          <w:sz w:val="24"/>
        </w:rPr>
        <w:t>Игра на элементарных музыкальных инструментах в ансамбле</w:t>
      </w:r>
      <w:r>
        <w:rPr>
          <w:sz w:val="24"/>
        </w:rPr>
        <w:t>. Чтение простейших ритмических партитур. Соло-тутти. Исполнение пьес на инструментах малой ударной группы: маракас, пандейра, коробочка ( нт-блок), блоктроммель, барабан, треугольник, реко-реко и др.</w:t>
      </w:r>
    </w:p>
    <w:p w:rsidR="0057135D" w:rsidRDefault="00FF21B5">
      <w:pPr>
        <w:spacing w:before="68" w:line="360" w:lineRule="auto"/>
        <w:ind w:left="991" w:right="1005"/>
        <w:jc w:val="both"/>
        <w:rPr>
          <w:sz w:val="24"/>
        </w:rPr>
      </w:pPr>
      <w:r>
        <w:rPr>
          <w:b/>
          <w:sz w:val="24"/>
        </w:rPr>
        <w:t xml:space="preserve">Разучивание и исполнение хоровых и инструментальных произведений </w:t>
      </w:r>
      <w:r>
        <w:rPr>
          <w:sz w:val="24"/>
        </w:rPr>
        <w:t>с разнообразным ритмическим рисунком. Исполнение пройденных песенных и инструментальных мелодий по нотам.</w:t>
      </w:r>
    </w:p>
    <w:p w:rsidR="0057135D" w:rsidRDefault="00FF21B5">
      <w:pPr>
        <w:pStyle w:val="11"/>
        <w:spacing w:before="26"/>
      </w:pPr>
      <w:bookmarkStart w:id="43" w:name="Музыкальная_грамота"/>
      <w:bookmarkEnd w:id="43"/>
      <w:r>
        <w:t>Музыкальная</w:t>
      </w:r>
      <w:r>
        <w:rPr>
          <w:spacing w:val="-2"/>
        </w:rPr>
        <w:t>грамота</w:t>
      </w:r>
    </w:p>
    <w:p w:rsidR="0057135D" w:rsidRDefault="00FF21B5">
      <w:pPr>
        <w:pStyle w:val="a3"/>
        <w:spacing w:before="118" w:line="360" w:lineRule="auto"/>
        <w:ind w:right="1021"/>
      </w:pPr>
      <w:r>
        <w:t>Основымузыкальнойграмоты.Расположениенотвпервой-второйоктавах.Интервалы в пределах октавы, выразительные возможности интервалов.</w:t>
      </w:r>
    </w:p>
    <w:p w:rsidR="0057135D" w:rsidRDefault="00FF21B5">
      <w:pPr>
        <w:pStyle w:val="11"/>
        <w:spacing w:before="27"/>
      </w:pPr>
      <w:r>
        <w:t>Содержаниеобученияповидам</w:t>
      </w:r>
      <w:r>
        <w:rPr>
          <w:spacing w:val="-2"/>
        </w:rPr>
        <w:t>деятельности:</w:t>
      </w:r>
    </w:p>
    <w:p w:rsidR="0057135D" w:rsidRDefault="00FF21B5">
      <w:pPr>
        <w:pStyle w:val="a3"/>
        <w:spacing w:before="122" w:line="360" w:lineRule="auto"/>
        <w:ind w:right="859"/>
        <w:jc w:val="left"/>
      </w:pPr>
      <w:r>
        <w:rPr>
          <w:b/>
        </w:rPr>
        <w:t>Чтениенотнойзаписи</w:t>
      </w:r>
      <w:r>
        <w:t xml:space="preserve">.Чтениенотпервой-второйоктавв записи пройденныхпесен. Пение простых выученных попевок и песен в размере 2/4 по нотам с тактированием. </w:t>
      </w:r>
      <w:r>
        <w:rPr>
          <w:b/>
        </w:rPr>
        <w:t xml:space="preserve">Игровыедидактическиеупражненияс использованиемнаглядногоматериала. </w:t>
      </w:r>
      <w:r>
        <w:t>Игры и тесты на знание элементов музыкальной грамоты: расположение нот первой- второйоктавна нотномстане,обозначениядлительностей(восьмые,четверти, половинные),пауз (четверти и восьмые),размера(2/4,¾, 4/4),динамики (форте, пиано,крещендо,диминуэндо).Простыеинтервалы:виды,особенностизвучанияи выразительные возможности.</w:t>
      </w:r>
    </w:p>
    <w:p w:rsidR="0057135D" w:rsidRDefault="00FF21B5">
      <w:pPr>
        <w:spacing w:before="1"/>
        <w:ind w:left="991"/>
        <w:rPr>
          <w:sz w:val="24"/>
        </w:rPr>
      </w:pPr>
      <w:r>
        <w:rPr>
          <w:b/>
          <w:sz w:val="24"/>
        </w:rPr>
        <w:t>Пениемелодическихинтервалов</w:t>
      </w:r>
      <w:r>
        <w:rPr>
          <w:sz w:val="24"/>
        </w:rPr>
        <w:t>сиспользованиемручных</w:t>
      </w:r>
      <w:r>
        <w:rPr>
          <w:spacing w:val="-2"/>
          <w:sz w:val="24"/>
        </w:rPr>
        <w:t>знаков.</w:t>
      </w:r>
    </w:p>
    <w:p w:rsidR="0057135D" w:rsidRDefault="00FF21B5">
      <w:pPr>
        <w:pStyle w:val="a3"/>
        <w:spacing w:before="137" w:line="362" w:lineRule="auto"/>
        <w:ind w:right="859"/>
        <w:jc w:val="left"/>
      </w:pPr>
      <w:r>
        <w:rPr>
          <w:b/>
        </w:rPr>
        <w:t xml:space="preserve">Прослушивание и узнавание </w:t>
      </w:r>
      <w:r>
        <w:t>в пройденном вокальном и инструментальном музыкальномматериалеинтервалов(терция,кварта, квинта,октава).Слушание двухголосных хоровых произведений</w:t>
      </w:r>
    </w:p>
    <w:p w:rsidR="0057135D" w:rsidRDefault="00FF21B5">
      <w:pPr>
        <w:spacing w:line="360" w:lineRule="auto"/>
        <w:ind w:left="991" w:right="1020"/>
        <w:jc w:val="both"/>
        <w:rPr>
          <w:sz w:val="24"/>
        </w:rPr>
      </w:pPr>
      <w:r>
        <w:rPr>
          <w:b/>
          <w:sz w:val="24"/>
        </w:rPr>
        <w:t xml:space="preserve">Игра на элементарных музыкальных инструментах в ансамбле. </w:t>
      </w:r>
      <w:r>
        <w:rPr>
          <w:sz w:val="24"/>
        </w:rPr>
        <w:t>Простое остинатное сопровождение к пройденным песням, инструментальным пьесам с использованиеминтервалов(терция,кварта,квинта,октава).Ознакомлениесприемами игры на синтезаторе.</w:t>
      </w:r>
    </w:p>
    <w:p w:rsidR="0057135D" w:rsidRDefault="00FF21B5">
      <w:pPr>
        <w:pStyle w:val="11"/>
        <w:spacing w:before="23"/>
      </w:pPr>
      <w:bookmarkStart w:id="44" w:name="«Музыкальный_конструктор»"/>
      <w:bookmarkEnd w:id="44"/>
      <w:r>
        <w:t>«Музыкальный</w:t>
      </w:r>
      <w:r>
        <w:rPr>
          <w:spacing w:val="-2"/>
        </w:rPr>
        <w:t>конструктор»</w:t>
      </w:r>
    </w:p>
    <w:p w:rsidR="0057135D" w:rsidRDefault="00FF21B5">
      <w:pPr>
        <w:pStyle w:val="a3"/>
        <w:spacing w:before="113" w:line="360" w:lineRule="auto"/>
        <w:ind w:right="1036"/>
      </w:pPr>
      <w:r>
        <w:t>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w:t>
      </w:r>
    </w:p>
    <w:p w:rsidR="0057135D" w:rsidRDefault="0057135D">
      <w:pPr>
        <w:pStyle w:val="a3"/>
        <w:spacing w:line="360" w:lineRule="auto"/>
        <w:sectPr w:rsidR="0057135D">
          <w:pgSz w:w="11950" w:h="16870"/>
          <w:pgMar w:top="1020" w:right="566" w:bottom="1920" w:left="425" w:header="0" w:footer="1670" w:gutter="0"/>
          <w:cols w:space="720"/>
        </w:sectPr>
      </w:pPr>
    </w:p>
    <w:p w:rsidR="0057135D" w:rsidRDefault="00FF21B5">
      <w:pPr>
        <w:pStyle w:val="11"/>
        <w:spacing w:before="78"/>
      </w:pPr>
      <w:r>
        <w:t>Содержаниеобученияповидам</w:t>
      </w:r>
      <w:r>
        <w:rPr>
          <w:spacing w:val="-2"/>
        </w:rPr>
        <w:t>деятельности:</w:t>
      </w:r>
    </w:p>
    <w:p w:rsidR="0057135D" w:rsidRDefault="00FF21B5">
      <w:pPr>
        <w:pStyle w:val="a3"/>
        <w:spacing w:before="117" w:line="360" w:lineRule="auto"/>
        <w:ind w:right="1032"/>
      </w:pPr>
      <w:r>
        <w:rPr>
          <w:b/>
        </w:rPr>
        <w:t>Слушание музыкальных произведений</w:t>
      </w:r>
      <w: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w:t>
      </w:r>
    </w:p>
    <w:p w:rsidR="0057135D" w:rsidRDefault="00FF21B5">
      <w:pPr>
        <w:pStyle w:val="a3"/>
        <w:spacing w:line="360" w:lineRule="auto"/>
        <w:ind w:right="1046"/>
      </w:pPr>
      <w:r>
        <w:t>«Альбом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57135D" w:rsidRDefault="00FF21B5">
      <w:pPr>
        <w:spacing w:before="6" w:line="360" w:lineRule="auto"/>
        <w:ind w:left="991" w:right="1025"/>
        <w:jc w:val="both"/>
        <w:rPr>
          <w:sz w:val="24"/>
        </w:rPr>
      </w:pPr>
      <w:r>
        <w:rPr>
          <w:b/>
          <w:sz w:val="24"/>
        </w:rPr>
        <w:t>Игранаэлементарныхмузыкальныхинструментахвансамбле.</w:t>
      </w:r>
      <w:r>
        <w:rPr>
          <w:sz w:val="24"/>
        </w:rPr>
        <w:t>Исполнениепьесв простой двухчастной, простой трехчастной и куплетной формах винструментальном музицировании. Различные типы аккомпанемента как один из элементов создания контрастных образов.</w:t>
      </w:r>
    </w:p>
    <w:p w:rsidR="0057135D" w:rsidRDefault="00FF21B5">
      <w:pPr>
        <w:spacing w:line="360" w:lineRule="auto"/>
        <w:ind w:left="991" w:right="1029"/>
        <w:jc w:val="both"/>
        <w:rPr>
          <w:sz w:val="24"/>
        </w:rPr>
      </w:pPr>
      <w:r>
        <w:rPr>
          <w:b/>
          <w:sz w:val="24"/>
        </w:rPr>
        <w:t>Сочинениепростейшихмелодий</w:t>
      </w:r>
      <w:r>
        <w:rPr>
          <w:sz w:val="24"/>
        </w:rPr>
        <w:t>.Сочинениемелодийпопройденныммелодическим моделям.Игранаксилофонеиметаллофонесочиненныхвариантов.</w:t>
      </w:r>
    </w:p>
    <w:p w:rsidR="0057135D" w:rsidRDefault="00FF21B5">
      <w:pPr>
        <w:pStyle w:val="a3"/>
        <w:spacing w:line="360" w:lineRule="auto"/>
        <w:ind w:right="1032"/>
      </w:pPr>
      <w:r>
        <w:t>«Музыкальнаяэстафета»:игранаэлементарныхинструментахсочиненногомелодико- ритмического рисунка с точным и неточным повтором по эстафете.</w:t>
      </w:r>
    </w:p>
    <w:p w:rsidR="0057135D" w:rsidRDefault="00FF21B5">
      <w:pPr>
        <w:pStyle w:val="a3"/>
        <w:spacing w:line="362" w:lineRule="auto"/>
        <w:ind w:right="1045"/>
      </w:pPr>
      <w:r>
        <w:rPr>
          <w:b/>
        </w:rPr>
        <w:t xml:space="preserve">Исполнение песен </w:t>
      </w:r>
      <w:r>
        <w:t>в простой двухчастной и простой трехчастной формах. Примеры: В.А.Моцарт«Колыбельная»;Л.Бетховен«Сурок»;Й.Гайдн«Мыдружимсмузыкой» и др.</w:t>
      </w:r>
    </w:p>
    <w:p w:rsidR="0057135D" w:rsidRDefault="00FF21B5">
      <w:pPr>
        <w:pStyle w:val="11"/>
        <w:spacing w:before="9"/>
      </w:pPr>
      <w:bookmarkStart w:id="45" w:name="Жанровое_разнообразие_в_музыке"/>
      <w:bookmarkEnd w:id="45"/>
      <w:r>
        <w:t>Жанровоеразнообразиев</w:t>
      </w:r>
      <w:r>
        <w:rPr>
          <w:spacing w:val="-2"/>
        </w:rPr>
        <w:t>музыке</w:t>
      </w:r>
    </w:p>
    <w:p w:rsidR="0057135D" w:rsidRDefault="00FF21B5">
      <w:pPr>
        <w:pStyle w:val="a3"/>
        <w:spacing w:before="128" w:line="360" w:lineRule="auto"/>
        <w:ind w:right="1032"/>
      </w:pPr>
      <w: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57135D" w:rsidRDefault="00FF21B5">
      <w:pPr>
        <w:pStyle w:val="11"/>
        <w:spacing w:before="19"/>
      </w:pPr>
      <w:r>
        <w:t>Содержаниеобученияповидам</w:t>
      </w:r>
      <w:r>
        <w:rPr>
          <w:spacing w:val="-2"/>
        </w:rPr>
        <w:t>деятельности:</w:t>
      </w:r>
    </w:p>
    <w:p w:rsidR="0057135D" w:rsidRDefault="00FF21B5">
      <w:pPr>
        <w:spacing w:before="218" w:line="350" w:lineRule="auto"/>
        <w:ind w:left="991" w:right="1022"/>
        <w:jc w:val="both"/>
        <w:rPr>
          <w:sz w:val="24"/>
        </w:rPr>
      </w:pPr>
      <w:r>
        <w:rPr>
          <w:b/>
          <w:sz w:val="24"/>
        </w:rPr>
        <w:t xml:space="preserve">Слушание классических музыкальных произведений с определением их жанровой основы. </w:t>
      </w:r>
      <w:r>
        <w:rPr>
          <w:sz w:val="24"/>
        </w:rPr>
        <w:t>Элементарный анализ средств музыкальной выразительности, формирующихпризнакижанра(характерныйразмер,ритмическийрисунок,мелодико- интонационная основа). Примеры: пьесы из детских альбомов А.Т. Гречанинова, Г.В. Свиридова, А.И. Хачатуряна,</w:t>
      </w:r>
    </w:p>
    <w:p w:rsidR="0057135D" w:rsidRDefault="00FF21B5">
      <w:pPr>
        <w:pStyle w:val="a3"/>
        <w:spacing w:before="26"/>
      </w:pPr>
      <w:r>
        <w:t>«Детскоймузыки»С.С.Прокофьева,фортепианныепрелюдииД.Д.Шостаковичаи</w:t>
      </w:r>
      <w:r>
        <w:rPr>
          <w:spacing w:val="-2"/>
        </w:rPr>
        <w:t>др.).</w:t>
      </w:r>
    </w:p>
    <w:p w:rsidR="0057135D" w:rsidRDefault="0057135D">
      <w:pPr>
        <w:pStyle w:val="a3"/>
        <w:sectPr w:rsidR="0057135D">
          <w:pgSz w:w="11950" w:h="16870"/>
          <w:pgMar w:top="1040" w:right="566" w:bottom="1920" w:left="425" w:header="0" w:footer="1670" w:gutter="0"/>
          <w:cols w:space="720"/>
        </w:sectPr>
      </w:pPr>
    </w:p>
    <w:p w:rsidR="0057135D" w:rsidRDefault="00FF21B5">
      <w:pPr>
        <w:pStyle w:val="a3"/>
        <w:spacing w:before="74" w:line="360" w:lineRule="auto"/>
        <w:ind w:right="1033"/>
      </w:pPr>
      <w:r>
        <w:rPr>
          <w:b/>
        </w:rPr>
        <w:t>Пластическое интонирование</w:t>
      </w:r>
      <w:r>
        <w:t>: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w:t>
      </w:r>
    </w:p>
    <w:p w:rsidR="0057135D" w:rsidRDefault="00FF21B5">
      <w:pPr>
        <w:pStyle w:val="a3"/>
        <w:spacing w:before="6" w:line="360" w:lineRule="auto"/>
        <w:ind w:right="1041"/>
      </w:pPr>
      <w:r>
        <w:rPr>
          <w:b/>
        </w:rPr>
        <w:t xml:space="preserve">Создание презентации </w:t>
      </w:r>
      <w:r>
        <w:t>«Путешествие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w:t>
      </w:r>
    </w:p>
    <w:p w:rsidR="0057135D" w:rsidRDefault="00FF21B5">
      <w:pPr>
        <w:pStyle w:val="a3"/>
        <w:spacing w:before="1" w:line="360" w:lineRule="auto"/>
        <w:ind w:right="1058"/>
      </w:pPr>
      <w:r>
        <w:rPr>
          <w:b/>
        </w:rPr>
        <w:t>Исполнениепесен</w:t>
      </w:r>
      <w:r>
        <w:t>кантиленного,маршевогоитанцевальногохарактера.Примеры:А. Спадавеккиа «Добрый жук», В. Шаинский «Вместе весело шагать», А. Островский</w:t>
      </w:r>
    </w:p>
    <w:p w:rsidR="0057135D" w:rsidRDefault="00FF21B5">
      <w:pPr>
        <w:pStyle w:val="a3"/>
        <w:spacing w:before="2"/>
      </w:pPr>
      <w:r>
        <w:t>«Пустьвсегдабудетсолнце»,песенсовременных</w:t>
      </w:r>
      <w:r>
        <w:rPr>
          <w:spacing w:val="-2"/>
        </w:rPr>
        <w:t>композиторов.</w:t>
      </w:r>
    </w:p>
    <w:p w:rsidR="0057135D" w:rsidRDefault="00FF21B5">
      <w:pPr>
        <w:pStyle w:val="a3"/>
        <w:spacing w:before="132" w:line="360" w:lineRule="auto"/>
        <w:ind w:right="1027"/>
      </w:pPr>
      <w:r>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пройденныммелодическимиритмическиммоделямдляшумовогооркестра,ансамбля элементарных инструментов.</w:t>
      </w:r>
    </w:p>
    <w:p w:rsidR="0057135D" w:rsidRDefault="00FF21B5">
      <w:pPr>
        <w:pStyle w:val="11"/>
        <w:spacing w:before="30"/>
      </w:pPr>
      <w:bookmarkStart w:id="46" w:name="Я_–_артист_(1)"/>
      <w:bookmarkEnd w:id="46"/>
      <w:r>
        <w:t>Я–</w:t>
      </w:r>
      <w:r>
        <w:rPr>
          <w:spacing w:val="-2"/>
        </w:rPr>
        <w:t xml:space="preserve"> артист</w:t>
      </w:r>
    </w:p>
    <w:p w:rsidR="0057135D" w:rsidRDefault="00FF21B5">
      <w:pPr>
        <w:pStyle w:val="a3"/>
        <w:spacing w:before="123" w:line="355" w:lineRule="auto"/>
        <w:ind w:right="1067"/>
      </w:pPr>
      <w:r>
        <w:t xml:space="preserve">Сольное и ансамблевое музицирование (вокальное и инструментальное). Творческое </w:t>
      </w:r>
      <w:r>
        <w:rPr>
          <w:spacing w:val="-2"/>
        </w:rPr>
        <w:t>соревнование.</w:t>
      </w:r>
    </w:p>
    <w:p w:rsidR="0057135D" w:rsidRDefault="00FF21B5">
      <w:pPr>
        <w:pStyle w:val="a3"/>
        <w:spacing w:before="4" w:line="362" w:lineRule="auto"/>
        <w:ind w:right="1049"/>
      </w:pPr>
      <w: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57135D" w:rsidRDefault="00FF21B5">
      <w:pPr>
        <w:pStyle w:val="11"/>
        <w:spacing w:before="12"/>
      </w:pPr>
      <w:r>
        <w:t>Содержаниеобученияповидам</w:t>
      </w:r>
      <w:r>
        <w:rPr>
          <w:spacing w:val="-2"/>
        </w:rPr>
        <w:t>деятельности:</w:t>
      </w:r>
    </w:p>
    <w:p w:rsidR="0057135D" w:rsidRDefault="00FF21B5">
      <w:pPr>
        <w:spacing w:before="128" w:line="355" w:lineRule="auto"/>
        <w:ind w:left="991" w:right="1013"/>
        <w:jc w:val="both"/>
        <w:rPr>
          <w:sz w:val="24"/>
        </w:rPr>
      </w:pPr>
      <w:r>
        <w:rPr>
          <w:b/>
          <w:sz w:val="24"/>
        </w:rPr>
        <w:t>Исполнениепройденныххоровыхиинструментальныхпроизведений</w:t>
      </w:r>
      <w:r>
        <w:rPr>
          <w:sz w:val="24"/>
        </w:rPr>
        <w:t>вшкольных мероприятиях, посвященных праздникам, торжественным событиям.</w:t>
      </w:r>
    </w:p>
    <w:p w:rsidR="0057135D" w:rsidRDefault="00FF21B5">
      <w:pPr>
        <w:spacing w:before="9" w:line="360" w:lineRule="auto"/>
        <w:ind w:left="991" w:right="1023"/>
        <w:jc w:val="both"/>
        <w:rPr>
          <w:sz w:val="24"/>
        </w:rPr>
      </w:pPr>
      <w:r>
        <w:rPr>
          <w:b/>
          <w:sz w:val="24"/>
        </w:rPr>
        <w:t>Подготовка концертных программ</w:t>
      </w:r>
      <w:r>
        <w:rPr>
          <w:sz w:val="24"/>
        </w:rPr>
        <w:t>, включающих произведения для хорового и инструментального (либо совместного) музицирования.</w:t>
      </w:r>
    </w:p>
    <w:p w:rsidR="0057135D" w:rsidRDefault="00FF21B5">
      <w:pPr>
        <w:spacing w:line="360" w:lineRule="auto"/>
        <w:ind w:left="991" w:right="1022"/>
        <w:jc w:val="both"/>
        <w:rPr>
          <w:i/>
          <w:sz w:val="24"/>
        </w:rPr>
      </w:pPr>
      <w:r>
        <w:rPr>
          <w:i/>
          <w:sz w:val="24"/>
        </w:rPr>
        <w:t>Участие в школьных, региональных и всероссийских музыкально-исполнительских фестивалях, конкурсах и т.д.</w:t>
      </w:r>
    </w:p>
    <w:p w:rsidR="0057135D" w:rsidRDefault="00FF21B5">
      <w:pPr>
        <w:pStyle w:val="a3"/>
        <w:spacing w:line="360" w:lineRule="auto"/>
        <w:ind w:right="1022"/>
      </w:pPr>
      <w:r>
        <w:rPr>
          <w:b/>
        </w:rPr>
        <w:t>Командные состязания</w:t>
      </w:r>
      <w: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57135D" w:rsidRDefault="00FF21B5">
      <w:pPr>
        <w:spacing w:before="21" w:line="348" w:lineRule="auto"/>
        <w:ind w:left="991" w:right="1031"/>
        <w:jc w:val="both"/>
        <w:rPr>
          <w:sz w:val="24"/>
        </w:rPr>
      </w:pPr>
      <w:r>
        <w:rPr>
          <w:b/>
          <w:sz w:val="24"/>
        </w:rPr>
        <w:t>Игра на элементарных музыкальных инструментах в ансамбле. Совершенствование навыка импровизации</w:t>
      </w:r>
      <w:r>
        <w:rPr>
          <w:sz w:val="24"/>
        </w:rPr>
        <w:t>. Импровизация на элементарных музыкальных инструментах, инструментах народного оркестра, синтезаторе с</w:t>
      </w:r>
    </w:p>
    <w:p w:rsidR="0057135D" w:rsidRDefault="0057135D">
      <w:pPr>
        <w:spacing w:line="348" w:lineRule="auto"/>
        <w:jc w:val="both"/>
        <w:rPr>
          <w:sz w:val="24"/>
        </w:rPr>
        <w:sectPr w:rsidR="0057135D">
          <w:pgSz w:w="11950" w:h="16870"/>
          <w:pgMar w:top="1020" w:right="566" w:bottom="1920" w:left="425" w:header="0" w:footer="1670" w:gutter="0"/>
          <w:cols w:space="720"/>
        </w:sectPr>
      </w:pPr>
    </w:p>
    <w:p w:rsidR="0057135D" w:rsidRDefault="00FF21B5">
      <w:pPr>
        <w:pStyle w:val="a3"/>
        <w:spacing w:before="74" w:line="360" w:lineRule="auto"/>
        <w:ind w:right="1022"/>
      </w:pPr>
      <w:r>
        <w:t xml:space="preserve">использованием пройденных мелодических и ритмических формул. Соревнование солистов – импровизация простых аккомпанементов и мелодико-ритмических </w:t>
      </w:r>
      <w:r>
        <w:rPr>
          <w:spacing w:val="-2"/>
        </w:rPr>
        <w:t>рисунков.</w:t>
      </w:r>
    </w:p>
    <w:p w:rsidR="0057135D" w:rsidRDefault="00FF21B5">
      <w:pPr>
        <w:pStyle w:val="11"/>
        <w:spacing w:before="26"/>
      </w:pPr>
      <w:r>
        <w:rPr>
          <w:spacing w:val="-2"/>
        </w:rPr>
        <w:t>Музыкально-театрализованноепредставление</w:t>
      </w:r>
    </w:p>
    <w:p w:rsidR="0057135D" w:rsidRDefault="00FF21B5">
      <w:pPr>
        <w:pStyle w:val="a3"/>
        <w:spacing w:before="117" w:line="360" w:lineRule="auto"/>
        <w:ind w:right="1052"/>
      </w:pPr>
      <w:r>
        <w:t>Музыкально-театрализованное представление как результат освоения программы во втором классе.</w:t>
      </w:r>
    </w:p>
    <w:p w:rsidR="0057135D" w:rsidRDefault="00FF21B5">
      <w:pPr>
        <w:pStyle w:val="11"/>
        <w:spacing w:before="17"/>
      </w:pPr>
      <w:r>
        <w:t>Содержаниеобученияповидам</w:t>
      </w:r>
      <w:r>
        <w:rPr>
          <w:spacing w:val="-2"/>
        </w:rPr>
        <w:t>деятельности:</w:t>
      </w:r>
    </w:p>
    <w:p w:rsidR="0057135D" w:rsidRDefault="00FF21B5">
      <w:pPr>
        <w:pStyle w:val="a3"/>
        <w:spacing w:before="118" w:line="360" w:lineRule="auto"/>
        <w:ind w:right="1008"/>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 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 инструментальных номеров, реквизита и декораций, костюмов и т.д.). Создание музыкально-театральногоколлектива:распределениеролей:«режиссеры»,</w:t>
      </w:r>
    </w:p>
    <w:p w:rsidR="0057135D" w:rsidRDefault="00FF21B5">
      <w:pPr>
        <w:pStyle w:val="a3"/>
        <w:spacing w:before="4"/>
        <w:jc w:val="left"/>
      </w:pPr>
      <w:r>
        <w:rPr>
          <w:spacing w:val="-2"/>
        </w:rPr>
        <w:t>«артисты»,</w:t>
      </w:r>
    </w:p>
    <w:p w:rsidR="0057135D" w:rsidRDefault="00FF21B5">
      <w:pPr>
        <w:pStyle w:val="a3"/>
        <w:spacing w:before="141"/>
        <w:jc w:val="left"/>
      </w:pPr>
      <w:r>
        <w:t>«музыканты»,«художники»и</w:t>
      </w:r>
      <w:r>
        <w:rPr>
          <w:spacing w:val="-4"/>
        </w:rPr>
        <w:t>т.д.</w:t>
      </w:r>
    </w:p>
    <w:p w:rsidR="0057135D" w:rsidRDefault="00FF21B5">
      <w:pPr>
        <w:pStyle w:val="11"/>
        <w:numPr>
          <w:ilvl w:val="1"/>
          <w:numId w:val="35"/>
        </w:numPr>
        <w:tabs>
          <w:tab w:val="left" w:pos="2134"/>
        </w:tabs>
        <w:spacing w:before="22"/>
        <w:ind w:hanging="182"/>
      </w:pPr>
      <w:bookmarkStart w:id="47" w:name="3_класс"/>
      <w:bookmarkEnd w:id="47"/>
      <w:r>
        <w:rPr>
          <w:spacing w:val="-2"/>
        </w:rPr>
        <w:t>класс</w:t>
      </w:r>
    </w:p>
    <w:p w:rsidR="0057135D" w:rsidRDefault="00FF21B5">
      <w:pPr>
        <w:spacing w:before="142"/>
        <w:ind w:left="991"/>
        <w:jc w:val="both"/>
        <w:rPr>
          <w:b/>
          <w:sz w:val="24"/>
        </w:rPr>
      </w:pPr>
      <w:r>
        <w:rPr>
          <w:b/>
          <w:sz w:val="24"/>
        </w:rPr>
        <w:t>Музыкальныйпроект«Сочиняем</w:t>
      </w:r>
      <w:r>
        <w:rPr>
          <w:b/>
          <w:spacing w:val="-2"/>
          <w:sz w:val="24"/>
        </w:rPr>
        <w:t>сказку».</w:t>
      </w:r>
    </w:p>
    <w:p w:rsidR="0057135D" w:rsidRDefault="00FF21B5">
      <w:pPr>
        <w:pStyle w:val="a3"/>
        <w:spacing w:before="118" w:line="360" w:lineRule="auto"/>
        <w:ind w:right="1020"/>
      </w:pPr>
      <w: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57135D" w:rsidRDefault="00FF21B5">
      <w:pPr>
        <w:pStyle w:val="11"/>
        <w:spacing w:before="23"/>
      </w:pPr>
      <w:r>
        <w:t>Содержаниеобученияповидам</w:t>
      </w:r>
      <w:r>
        <w:rPr>
          <w:spacing w:val="-2"/>
        </w:rPr>
        <w:t>деятельности:</w:t>
      </w:r>
    </w:p>
    <w:p w:rsidR="0057135D" w:rsidRDefault="00FF21B5">
      <w:pPr>
        <w:pStyle w:val="a3"/>
        <w:spacing w:before="123" w:line="360" w:lineRule="auto"/>
        <w:ind w:right="1018"/>
      </w:pPr>
      <w:r>
        <w:rPr>
          <w:b/>
        </w:rPr>
        <w:t xml:space="preserve">Разработка плана </w:t>
      </w:r>
      <w:r>
        <w:t>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w:t>
      </w:r>
    </w:p>
    <w:p w:rsidR="0057135D" w:rsidRDefault="00FF21B5">
      <w:pPr>
        <w:spacing w:before="6" w:line="360" w:lineRule="auto"/>
        <w:ind w:left="991" w:right="1026"/>
        <w:jc w:val="both"/>
        <w:rPr>
          <w:sz w:val="24"/>
        </w:rPr>
      </w:pPr>
      <w:r>
        <w:rPr>
          <w:b/>
          <w:sz w:val="24"/>
        </w:rPr>
        <w:t xml:space="preserve">Создание информационного сопровождения проекта </w:t>
      </w:r>
      <w:r>
        <w:rPr>
          <w:sz w:val="24"/>
        </w:rPr>
        <w:t>(афиша, презентация, пригласительные билеты и т.д.).</w:t>
      </w:r>
    </w:p>
    <w:p w:rsidR="0057135D" w:rsidRDefault="0057135D">
      <w:pPr>
        <w:spacing w:line="360" w:lineRule="auto"/>
        <w:jc w:val="both"/>
        <w:rPr>
          <w:sz w:val="24"/>
        </w:rPr>
        <w:sectPr w:rsidR="0057135D">
          <w:pgSz w:w="11950" w:h="16870"/>
          <w:pgMar w:top="1020" w:right="566" w:bottom="1920" w:left="425" w:header="0" w:footer="1670" w:gutter="0"/>
          <w:cols w:space="720"/>
        </w:sectPr>
      </w:pPr>
    </w:p>
    <w:p w:rsidR="0057135D" w:rsidRDefault="00FF21B5">
      <w:pPr>
        <w:spacing w:before="78" w:line="348" w:lineRule="auto"/>
        <w:ind w:left="991" w:right="1047"/>
        <w:jc w:val="both"/>
        <w:rPr>
          <w:sz w:val="24"/>
        </w:rPr>
      </w:pPr>
      <w:r>
        <w:rPr>
          <w:b/>
          <w:sz w:val="24"/>
        </w:rPr>
        <w:t xml:space="preserve">Разучивание и исполнение песенного ансамблевого и хорового материала как части проекта. </w:t>
      </w:r>
      <w:r>
        <w:rPr>
          <w:sz w:val="24"/>
        </w:rPr>
        <w:t>Формирование умений и навыков ансамблевого и хорового пения в процессе работы над целостным музыкально-театральным проектом.</w:t>
      </w:r>
    </w:p>
    <w:p w:rsidR="0057135D" w:rsidRDefault="00FF21B5">
      <w:pPr>
        <w:spacing w:before="14" w:line="360" w:lineRule="auto"/>
        <w:ind w:left="991" w:right="1015"/>
        <w:jc w:val="both"/>
        <w:rPr>
          <w:sz w:val="24"/>
        </w:rPr>
      </w:pPr>
      <w:r>
        <w:rPr>
          <w:b/>
          <w:sz w:val="24"/>
        </w:rPr>
        <w:t>Практическое освоение и применение элементов музыкальной грамоты</w:t>
      </w:r>
      <w:r>
        <w:rPr>
          <w:sz w:val="24"/>
        </w:rPr>
        <w:t>. Разучиваниеоркестровыхпартийпоритмическимпартитурам.Пение хоровых партий по нотам. Развитие музыкально-слуховых представлений в процессе работы над творческим проектом.</w:t>
      </w:r>
    </w:p>
    <w:p w:rsidR="0057135D" w:rsidRDefault="00FF21B5">
      <w:pPr>
        <w:pStyle w:val="a3"/>
        <w:spacing w:before="1" w:line="360" w:lineRule="auto"/>
        <w:ind w:right="1032"/>
      </w:pPr>
      <w:r>
        <w:rPr>
          <w:b/>
        </w:rPr>
        <w:t>Работа над метроритмом</w:t>
      </w:r>
      <w: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¾, 4/4; сочинение ритмоформул для ритмического остинато.</w:t>
      </w:r>
    </w:p>
    <w:p w:rsidR="0057135D" w:rsidRDefault="00FF21B5">
      <w:pPr>
        <w:spacing w:line="360" w:lineRule="auto"/>
        <w:ind w:left="991" w:right="1028"/>
        <w:jc w:val="both"/>
        <w:rPr>
          <w:sz w:val="24"/>
        </w:rPr>
      </w:pPr>
      <w:r>
        <w:rPr>
          <w:b/>
          <w:sz w:val="24"/>
        </w:rPr>
        <w:t>Игра на элементарных музыкальных инструментах в ансамбле</w:t>
      </w:r>
      <w:r>
        <w:rPr>
          <w:sz w:val="24"/>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57135D" w:rsidRDefault="00FF21B5">
      <w:pPr>
        <w:spacing w:before="1"/>
        <w:ind w:left="991"/>
        <w:jc w:val="both"/>
        <w:rPr>
          <w:sz w:val="24"/>
        </w:rPr>
      </w:pPr>
      <w:r>
        <w:rPr>
          <w:b/>
          <w:spacing w:val="-2"/>
          <w:sz w:val="24"/>
        </w:rPr>
        <w:t xml:space="preserve">Соревнованиеклассов </w:t>
      </w:r>
      <w:r>
        <w:rPr>
          <w:spacing w:val="-2"/>
          <w:sz w:val="24"/>
        </w:rPr>
        <w:t>налучшиймузыкальныйпроект«Сочиняемсказку».</w:t>
      </w:r>
    </w:p>
    <w:p w:rsidR="0057135D" w:rsidRDefault="00FF21B5">
      <w:pPr>
        <w:pStyle w:val="11"/>
        <w:spacing w:before="166"/>
      </w:pPr>
      <w:bookmarkStart w:id="48" w:name="Широка_страна_моя_родная_(1)"/>
      <w:bookmarkEnd w:id="48"/>
      <w:r>
        <w:t>Широкастранамоя</w:t>
      </w:r>
      <w:r>
        <w:rPr>
          <w:spacing w:val="-2"/>
        </w:rPr>
        <w:t>родная</w:t>
      </w:r>
    </w:p>
    <w:p w:rsidR="0057135D" w:rsidRDefault="00FF21B5">
      <w:pPr>
        <w:pStyle w:val="a3"/>
        <w:spacing w:before="117" w:line="362" w:lineRule="auto"/>
        <w:ind w:right="1045"/>
      </w:pPr>
      <w: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57135D" w:rsidRDefault="00FF21B5">
      <w:pPr>
        <w:pStyle w:val="11"/>
        <w:spacing w:before="18"/>
      </w:pPr>
      <w:r>
        <w:t>Содержаниеобученияповидам</w:t>
      </w:r>
      <w:r>
        <w:rPr>
          <w:spacing w:val="-2"/>
        </w:rPr>
        <w:t>деятельности:</w:t>
      </w:r>
    </w:p>
    <w:p w:rsidR="0057135D" w:rsidRDefault="00FF21B5">
      <w:pPr>
        <w:pStyle w:val="a3"/>
        <w:spacing w:before="117" w:line="360" w:lineRule="auto"/>
        <w:ind w:right="1033"/>
      </w:pPr>
      <w: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России;звучаниенациональныхинструментов.ПрослушиваниепесеннародовРоссии в исполнении фольклорных и этнографических ансамблей.</w:t>
      </w:r>
    </w:p>
    <w:p w:rsidR="0057135D" w:rsidRDefault="00FF21B5">
      <w:pPr>
        <w:pStyle w:val="a3"/>
        <w:spacing w:line="362" w:lineRule="auto"/>
        <w:ind w:right="1037"/>
      </w:pPr>
      <w:r>
        <w:rPr>
          <w:b/>
        </w:rPr>
        <w:t xml:space="preserve">Исполнение песен </w:t>
      </w:r>
      <w:r>
        <w:t>народов России различных жанров колыбельные, хороводные, плясовые и др.) в сопровождении народных инструментов. Пение a capella, канонов, включение элементов двухголосия. Разучивание песен по нотам.</w:t>
      </w:r>
    </w:p>
    <w:p w:rsidR="0057135D" w:rsidRDefault="00FF21B5">
      <w:pPr>
        <w:pStyle w:val="a3"/>
        <w:spacing w:line="360" w:lineRule="auto"/>
        <w:ind w:right="1035"/>
      </w:pPr>
      <w:r>
        <w:rPr>
          <w:b/>
        </w:rPr>
        <w:t>Игра на музыкальных инструментах в ансамбле</w:t>
      </w:r>
      <w:r>
        <w:t>.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w:t>
      </w:r>
    </w:p>
    <w:p w:rsidR="0057135D" w:rsidRDefault="00FF21B5">
      <w:pPr>
        <w:ind w:left="991"/>
        <w:jc w:val="both"/>
        <w:rPr>
          <w:sz w:val="24"/>
        </w:rPr>
      </w:pPr>
      <w:r>
        <w:rPr>
          <w:b/>
          <w:sz w:val="24"/>
        </w:rPr>
        <w:t>Игры-драматизации</w:t>
      </w:r>
      <w:r>
        <w:rPr>
          <w:sz w:val="24"/>
        </w:rPr>
        <w:t>.Разыгрываниенародныхпесенпоролям.</w:t>
      </w:r>
      <w:r>
        <w:rPr>
          <w:spacing w:val="-2"/>
          <w:sz w:val="24"/>
        </w:rPr>
        <w:t>Театрализация</w:t>
      </w:r>
    </w:p>
    <w:p w:rsidR="0057135D" w:rsidRDefault="0057135D">
      <w:pPr>
        <w:jc w:val="both"/>
        <w:rPr>
          <w:sz w:val="24"/>
        </w:rPr>
        <w:sectPr w:rsidR="0057135D">
          <w:pgSz w:w="11950" w:h="16870"/>
          <w:pgMar w:top="1040" w:right="566" w:bottom="1920" w:left="425" w:header="0" w:footer="1670" w:gutter="0"/>
          <w:cols w:space="720"/>
        </w:sectPr>
      </w:pPr>
    </w:p>
    <w:p w:rsidR="0057135D" w:rsidRDefault="00FF21B5">
      <w:pPr>
        <w:pStyle w:val="a3"/>
        <w:spacing w:before="78" w:line="362" w:lineRule="auto"/>
        <w:ind w:right="1039"/>
      </w:pPr>
      <w:r>
        <w:t>небольших инструментальных пьес разныхнародов России. Самостоятельный подбор и применение элементарных инструментов в создании музыкального образа.</w:t>
      </w:r>
    </w:p>
    <w:p w:rsidR="0057135D" w:rsidRDefault="00FF21B5">
      <w:pPr>
        <w:pStyle w:val="11"/>
        <w:spacing w:before="12"/>
      </w:pPr>
      <w:bookmarkStart w:id="49" w:name="Хоровая_планета"/>
      <w:bookmarkEnd w:id="49"/>
      <w:r>
        <w:t>Хоровая</w:t>
      </w:r>
      <w:r>
        <w:rPr>
          <w:spacing w:val="-2"/>
        </w:rPr>
        <w:t xml:space="preserve"> планета</w:t>
      </w:r>
    </w:p>
    <w:p w:rsidR="0057135D" w:rsidRDefault="00FF21B5">
      <w:pPr>
        <w:pStyle w:val="a3"/>
        <w:spacing w:before="190" w:line="360" w:lineRule="auto"/>
        <w:ind w:right="1022"/>
      </w:pPr>
      <w:r>
        <w:t>Хоровая музыка, хоровые коллективы и их виды (смешанные, женские, мужские, детские). Накопление хорового репертуара, совершенствование музыкально- исполнительской культуры.</w:t>
      </w:r>
    </w:p>
    <w:p w:rsidR="0057135D" w:rsidRDefault="00FF21B5">
      <w:pPr>
        <w:pStyle w:val="11"/>
        <w:spacing w:before="21"/>
      </w:pPr>
      <w:r>
        <w:t>Содержаниеобученияповидам</w:t>
      </w:r>
      <w:r>
        <w:rPr>
          <w:spacing w:val="-2"/>
        </w:rPr>
        <w:t>деятельности:</w:t>
      </w:r>
    </w:p>
    <w:p w:rsidR="0057135D" w:rsidRDefault="00FF21B5">
      <w:pPr>
        <w:pStyle w:val="a3"/>
        <w:spacing w:before="122" w:line="360" w:lineRule="auto"/>
        <w:ind w:right="1022"/>
      </w:pPr>
      <w:r>
        <w:rPr>
          <w:b/>
        </w:rPr>
        <w:t xml:space="preserve">Слушание произведений </w:t>
      </w:r>
      <w:r>
        <w:t>в исполнении хоровых коллективов: Академического ансамбляпесниипляскиРоссийскойАрмииимениА.Александрова,Государственного академического русского народного хора 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57135D" w:rsidRDefault="00FF21B5">
      <w:pPr>
        <w:pStyle w:val="a3"/>
        <w:spacing w:line="360" w:lineRule="auto"/>
        <w:ind w:right="1024"/>
      </w:pPr>
      <w:r>
        <w:rPr>
          <w:b/>
        </w:rPr>
        <w:t>Совершенствование хорового исполнения</w:t>
      </w:r>
      <w:r>
        <w:t>: развитие основных хоровых навыков, эмоционально-выразительное исполнение хоровых произведений. Накопление хоровогорепертуара.Исполнениехоровыхпроизведенийклассическойисовременной музыки с элементами двухголосия.</w:t>
      </w:r>
    </w:p>
    <w:p w:rsidR="0057135D" w:rsidRDefault="00FF21B5">
      <w:pPr>
        <w:pStyle w:val="11"/>
        <w:spacing w:before="23"/>
      </w:pPr>
      <w:bookmarkStart w:id="50" w:name="Мир_оркестра"/>
      <w:bookmarkEnd w:id="50"/>
      <w:r>
        <w:t>Мир</w:t>
      </w:r>
      <w:r>
        <w:rPr>
          <w:spacing w:val="-2"/>
        </w:rPr>
        <w:t>оркестра</w:t>
      </w:r>
    </w:p>
    <w:p w:rsidR="0057135D" w:rsidRDefault="00FF21B5">
      <w:pPr>
        <w:pStyle w:val="a3"/>
        <w:spacing w:before="122" w:line="360" w:lineRule="auto"/>
        <w:ind w:right="1037"/>
      </w:pPr>
      <w:r>
        <w:t>Симфоническийоркестр.Формированиезнанийобосновныхгруппахсимфонического оркестра: виды инструментов, тембры. Жанр концерта: концертыдля солирующего инструмента (скрипки, фортепиано, гитары и др.) и оркестра.</w:t>
      </w:r>
    </w:p>
    <w:p w:rsidR="0057135D" w:rsidRDefault="00FF21B5">
      <w:pPr>
        <w:pStyle w:val="11"/>
        <w:spacing w:before="21"/>
      </w:pPr>
      <w:r>
        <w:t>Содержаниеобученияповидам</w:t>
      </w:r>
      <w:r>
        <w:rPr>
          <w:spacing w:val="-2"/>
        </w:rPr>
        <w:t>деятельности:</w:t>
      </w:r>
    </w:p>
    <w:p w:rsidR="0057135D" w:rsidRDefault="00FF21B5">
      <w:pPr>
        <w:pStyle w:val="a3"/>
        <w:spacing w:before="118" w:line="360" w:lineRule="auto"/>
        <w:ind w:right="1018"/>
      </w:pPr>
      <w:r>
        <w:rPr>
          <w:b/>
        </w:rPr>
        <w:t xml:space="preserve">Слушание фрагментов произведений мировой музыкальной классики </w:t>
      </w:r>
      <w:r>
        <w:t>с яркой оркестровкойвисполнениивыдающихсямузыкантов-исполнителей,исполнительских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57135D" w:rsidRDefault="00FF21B5">
      <w:pPr>
        <w:spacing w:before="2"/>
        <w:ind w:left="991"/>
        <w:jc w:val="both"/>
        <w:rPr>
          <w:sz w:val="24"/>
        </w:rPr>
      </w:pPr>
      <w:r>
        <w:rPr>
          <w:b/>
          <w:sz w:val="24"/>
        </w:rPr>
        <w:t>Музыкальнаявикторина</w:t>
      </w:r>
      <w:r>
        <w:rPr>
          <w:sz w:val="24"/>
        </w:rPr>
        <w:t>«Угадайинструмент».</w:t>
      </w:r>
      <w:r>
        <w:rPr>
          <w:spacing w:val="-2"/>
          <w:sz w:val="24"/>
        </w:rPr>
        <w:t>Викторина-</w:t>
      </w:r>
    </w:p>
    <w:p w:rsidR="0057135D" w:rsidRDefault="00FF21B5">
      <w:pPr>
        <w:pStyle w:val="a3"/>
        <w:spacing w:before="137" w:line="362" w:lineRule="auto"/>
        <w:ind w:right="1925"/>
      </w:pPr>
      <w:r>
        <w:t xml:space="preserve">соревнованиенаопределениетембраразличныхинструментов иоркестровых </w:t>
      </w:r>
      <w:r>
        <w:rPr>
          <w:spacing w:val="-2"/>
        </w:rPr>
        <w:t>групп.</w:t>
      </w:r>
    </w:p>
    <w:p w:rsidR="0057135D" w:rsidRDefault="0057135D">
      <w:pPr>
        <w:pStyle w:val="a3"/>
        <w:spacing w:line="362" w:lineRule="auto"/>
        <w:sectPr w:rsidR="0057135D">
          <w:pgSz w:w="11950" w:h="16870"/>
          <w:pgMar w:top="1020" w:right="566" w:bottom="1920" w:left="425" w:header="0" w:footer="1670" w:gutter="0"/>
          <w:cols w:space="720"/>
        </w:sectPr>
      </w:pPr>
    </w:p>
    <w:p w:rsidR="0057135D" w:rsidRDefault="00FF21B5">
      <w:pPr>
        <w:spacing w:before="78" w:line="362" w:lineRule="auto"/>
        <w:ind w:left="991" w:right="600"/>
        <w:rPr>
          <w:sz w:val="24"/>
        </w:rPr>
      </w:pPr>
      <w:r>
        <w:rPr>
          <w:b/>
          <w:sz w:val="24"/>
        </w:rPr>
        <w:t>Игранамузыкальныхинструментахвансамбле</w:t>
      </w:r>
      <w:r>
        <w:rPr>
          <w:sz w:val="24"/>
        </w:rPr>
        <w:t>.Исполнениеинструментальных миниатюр «соло-тутти» оркестром элементарных инструментов.</w:t>
      </w:r>
    </w:p>
    <w:p w:rsidR="0057135D" w:rsidRDefault="00FF21B5">
      <w:pPr>
        <w:tabs>
          <w:tab w:val="left" w:pos="3829"/>
          <w:tab w:val="left" w:pos="5952"/>
          <w:tab w:val="left" w:pos="7368"/>
        </w:tabs>
        <w:spacing w:line="360" w:lineRule="auto"/>
        <w:ind w:left="991" w:right="2087"/>
        <w:rPr>
          <w:sz w:val="24"/>
        </w:rPr>
      </w:pPr>
      <w:r>
        <w:rPr>
          <w:b/>
          <w:sz w:val="24"/>
        </w:rPr>
        <w:t>Исполнениепесен</w:t>
      </w:r>
      <w:r>
        <w:rPr>
          <w:sz w:val="24"/>
        </w:rPr>
        <w:t>в</w:t>
      </w:r>
      <w:r>
        <w:rPr>
          <w:sz w:val="24"/>
        </w:rPr>
        <w:tab/>
      </w:r>
      <w:r>
        <w:rPr>
          <w:spacing w:val="-2"/>
          <w:sz w:val="24"/>
        </w:rPr>
        <w:t>сопровождении</w:t>
      </w:r>
      <w:r>
        <w:rPr>
          <w:sz w:val="24"/>
        </w:rPr>
        <w:tab/>
      </w:r>
      <w:r>
        <w:rPr>
          <w:spacing w:val="-2"/>
          <w:sz w:val="24"/>
        </w:rPr>
        <w:t>оркестра</w:t>
      </w:r>
      <w:r>
        <w:rPr>
          <w:sz w:val="24"/>
        </w:rPr>
        <w:tab/>
      </w:r>
      <w:r>
        <w:rPr>
          <w:spacing w:val="-2"/>
          <w:sz w:val="24"/>
        </w:rPr>
        <w:t>элементарного музицирования.</w:t>
      </w:r>
    </w:p>
    <w:p w:rsidR="0057135D" w:rsidRDefault="00FF21B5">
      <w:pPr>
        <w:pStyle w:val="a3"/>
        <w:jc w:val="left"/>
      </w:pPr>
      <w:r>
        <w:t>Начальныенавыкипенияпод</w:t>
      </w:r>
      <w:r>
        <w:rPr>
          <w:spacing w:val="-2"/>
        </w:rPr>
        <w:t>фонограмму.</w:t>
      </w:r>
    </w:p>
    <w:p w:rsidR="0057135D" w:rsidRDefault="00FF21B5">
      <w:pPr>
        <w:pStyle w:val="11"/>
        <w:spacing w:before="152"/>
        <w:jc w:val="left"/>
      </w:pPr>
      <w:bookmarkStart w:id="51" w:name="Музыкальная_грамота_(1)"/>
      <w:bookmarkEnd w:id="51"/>
      <w:r>
        <w:t>Музыкальная</w:t>
      </w:r>
      <w:r>
        <w:rPr>
          <w:spacing w:val="-2"/>
        </w:rPr>
        <w:t>грамота</w:t>
      </w:r>
    </w:p>
    <w:p w:rsidR="0057135D" w:rsidRDefault="00FF21B5">
      <w:pPr>
        <w:pStyle w:val="a3"/>
        <w:spacing w:before="117" w:line="360" w:lineRule="auto"/>
        <w:ind w:right="1268"/>
        <w:jc w:val="left"/>
      </w:pPr>
      <w:r>
        <w:t>Основымузыкальнойграмоты.Чтениенот.Пениепонотамстактированием. Исполнение канонов. Интервалы и трезвучия.</w:t>
      </w:r>
    </w:p>
    <w:p w:rsidR="0057135D" w:rsidRDefault="00FF21B5">
      <w:pPr>
        <w:pStyle w:val="11"/>
        <w:spacing w:before="27"/>
        <w:jc w:val="left"/>
      </w:pPr>
      <w:r>
        <w:t>Содержаниеобученияповидам</w:t>
      </w:r>
      <w:r>
        <w:rPr>
          <w:spacing w:val="-2"/>
        </w:rPr>
        <w:t>деятельности:</w:t>
      </w:r>
    </w:p>
    <w:p w:rsidR="0057135D" w:rsidRDefault="00FF21B5">
      <w:pPr>
        <w:spacing w:before="118"/>
        <w:ind w:left="991"/>
        <w:rPr>
          <w:sz w:val="24"/>
        </w:rPr>
      </w:pPr>
      <w:r>
        <w:rPr>
          <w:b/>
          <w:sz w:val="24"/>
        </w:rPr>
        <w:t>Чтениенот</w:t>
      </w:r>
      <w:r>
        <w:rPr>
          <w:sz w:val="24"/>
        </w:rPr>
        <w:t>хоровыхиоркестровых</w:t>
      </w:r>
      <w:r>
        <w:rPr>
          <w:spacing w:val="-2"/>
          <w:sz w:val="24"/>
        </w:rPr>
        <w:t>партий.</w:t>
      </w:r>
    </w:p>
    <w:p w:rsidR="0057135D" w:rsidRDefault="00FF21B5">
      <w:pPr>
        <w:pStyle w:val="a3"/>
        <w:spacing w:before="141" w:line="360" w:lineRule="auto"/>
        <w:ind w:right="1041"/>
      </w:pPr>
      <w:r>
        <w:rPr>
          <w:b/>
        </w:rPr>
        <w:t xml:space="preserve">Освоение новых элементов </w:t>
      </w:r>
      <w:r>
        <w:t>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57135D" w:rsidRDefault="00FF21B5">
      <w:pPr>
        <w:pStyle w:val="a3"/>
        <w:spacing w:before="2" w:line="360" w:lineRule="auto"/>
        <w:ind w:right="1034"/>
      </w:pPr>
      <w:r>
        <w:rPr>
          <w:b/>
        </w:rPr>
        <w:t xml:space="preserve">Подбор по слуху </w:t>
      </w:r>
      <w:r>
        <w:t xml:space="preserve">с помощью учителя пройденных песен на металлофоне, ксилофоне, </w:t>
      </w:r>
      <w:r>
        <w:rPr>
          <w:spacing w:val="-2"/>
        </w:rPr>
        <w:t>синтезаторе.</w:t>
      </w:r>
    </w:p>
    <w:p w:rsidR="0057135D" w:rsidRDefault="00FF21B5">
      <w:pPr>
        <w:spacing w:before="3" w:line="362" w:lineRule="auto"/>
        <w:ind w:left="991" w:right="1040"/>
        <w:jc w:val="both"/>
        <w:rPr>
          <w:sz w:val="24"/>
        </w:rPr>
      </w:pPr>
      <w:r>
        <w:rPr>
          <w:b/>
          <w:sz w:val="24"/>
        </w:rPr>
        <w:t>Музыкально-игровая деятельность</w:t>
      </w:r>
      <w:r>
        <w:rPr>
          <w:sz w:val="24"/>
        </w:rPr>
        <w:t>: двигательные, ритмические и мелодические каноны-эстафеты в коллективном музицировании.</w:t>
      </w:r>
    </w:p>
    <w:p w:rsidR="0057135D" w:rsidRDefault="00FF21B5">
      <w:pPr>
        <w:pStyle w:val="a3"/>
        <w:spacing w:line="362" w:lineRule="auto"/>
        <w:ind w:right="1039"/>
      </w:pPr>
      <w:r>
        <w:rPr>
          <w:b/>
        </w:rPr>
        <w:t xml:space="preserve">Сочинение ритмических рисунков </w:t>
      </w:r>
      <w:r>
        <w:t>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57135D" w:rsidRDefault="00FF21B5">
      <w:pPr>
        <w:spacing w:line="360" w:lineRule="auto"/>
        <w:ind w:left="991" w:right="1015"/>
        <w:jc w:val="both"/>
        <w:rPr>
          <w:sz w:val="24"/>
        </w:rPr>
      </w:pPr>
      <w:r>
        <w:rPr>
          <w:b/>
          <w:sz w:val="24"/>
        </w:rPr>
        <w:t xml:space="preserve">Игра на элементарных музыкальных инструментах в ансамбле. Импровизация </w:t>
      </w:r>
      <w:r>
        <w:rPr>
          <w:sz w:val="24"/>
        </w:rPr>
        <w:t xml:space="preserve">с использованием пройденных интервалов и трезвучий. Применение интервалов и трезвучий в инструментальном сопровождении к пройденным песням, в партии </w:t>
      </w:r>
      <w:r>
        <w:rPr>
          <w:spacing w:val="-2"/>
          <w:sz w:val="24"/>
        </w:rPr>
        <w:t>синтезатора.</w:t>
      </w:r>
    </w:p>
    <w:p w:rsidR="0057135D" w:rsidRDefault="00FF21B5">
      <w:pPr>
        <w:pStyle w:val="a3"/>
        <w:spacing w:line="360" w:lineRule="auto"/>
        <w:ind w:right="1046"/>
      </w:pPr>
      <w:r>
        <w:rPr>
          <w:b/>
        </w:rPr>
        <w:t xml:space="preserve">Разучивание </w:t>
      </w:r>
      <w:r>
        <w:t>хоровых и оркестровых партий по нотам; исполнение по нотам оркестровых партитур различных составов.</w:t>
      </w:r>
    </w:p>
    <w:p w:rsidR="0057135D" w:rsidRDefault="00FF21B5">
      <w:pPr>
        <w:pStyle w:val="a3"/>
        <w:spacing w:before="57" w:line="360" w:lineRule="auto"/>
        <w:ind w:right="1039"/>
      </w:pPr>
      <w:r>
        <w:t>Слушаниемногоголосных (два-три голоса) хоровых произведений хорального склада, узнавание пройденных интервалов и трезвучий.</w:t>
      </w:r>
    </w:p>
    <w:p w:rsidR="0057135D" w:rsidRDefault="00FF21B5">
      <w:pPr>
        <w:pStyle w:val="11"/>
        <w:spacing w:before="16"/>
      </w:pPr>
      <w:bookmarkStart w:id="52" w:name="Формы_и_жанры_в_музыке"/>
      <w:bookmarkEnd w:id="52"/>
      <w:r>
        <w:t>Формыижанрыв</w:t>
      </w:r>
      <w:r>
        <w:rPr>
          <w:spacing w:val="-2"/>
        </w:rPr>
        <w:t>музыке</w:t>
      </w:r>
    </w:p>
    <w:p w:rsidR="0057135D" w:rsidRDefault="00FF21B5">
      <w:pPr>
        <w:pStyle w:val="a3"/>
        <w:spacing w:before="128" w:line="355" w:lineRule="auto"/>
        <w:ind w:right="885"/>
      </w:pPr>
      <w:r>
        <w:t>Простыедвухчастнаяитрехчастнаяформы,вариациинановоммузыкальномматериале. Форма рондо.</w:t>
      </w:r>
    </w:p>
    <w:p w:rsidR="0057135D" w:rsidRDefault="00FF21B5">
      <w:pPr>
        <w:pStyle w:val="11"/>
        <w:spacing w:before="28"/>
      </w:pPr>
      <w:r>
        <w:t>Содержаниеобученияповидам</w:t>
      </w:r>
      <w:r>
        <w:rPr>
          <w:spacing w:val="-2"/>
        </w:rPr>
        <w:t>деятельности:</w:t>
      </w:r>
    </w:p>
    <w:p w:rsidR="0057135D" w:rsidRDefault="00FF21B5">
      <w:pPr>
        <w:pStyle w:val="a3"/>
        <w:spacing w:before="123"/>
      </w:pPr>
      <w:r>
        <w:t>Слушаниемузыкальныхпроизведений,написанныхвразныхформахи</w:t>
      </w:r>
      <w:r>
        <w:rPr>
          <w:spacing w:val="-2"/>
        </w:rPr>
        <w:t>жанрах.</w:t>
      </w:r>
    </w:p>
    <w:p w:rsidR="0057135D" w:rsidRDefault="0057135D">
      <w:pPr>
        <w:pStyle w:val="a3"/>
        <w:sectPr w:rsidR="0057135D">
          <w:pgSz w:w="11950" w:h="16870"/>
          <w:pgMar w:top="1020" w:right="566" w:bottom="1920" w:left="425" w:header="0" w:footer="1670" w:gutter="0"/>
          <w:cols w:space="720"/>
        </w:sectPr>
      </w:pPr>
    </w:p>
    <w:p w:rsidR="0057135D" w:rsidRDefault="00FF21B5">
      <w:pPr>
        <w:pStyle w:val="a3"/>
        <w:spacing w:before="78" w:line="362" w:lineRule="auto"/>
        <w:ind w:right="1053"/>
      </w:pPr>
      <w:r>
        <w:t xml:space="preserve">Определение соединений формы рондо и различных жанров. Примеры: Д.Б. </w:t>
      </w:r>
      <w:r>
        <w:rPr>
          <w:spacing w:val="-2"/>
        </w:rPr>
        <w:t>Кабалевский</w:t>
      </w:r>
    </w:p>
    <w:p w:rsidR="0057135D" w:rsidRDefault="00FF21B5">
      <w:pPr>
        <w:pStyle w:val="a3"/>
        <w:spacing w:line="360" w:lineRule="auto"/>
        <w:ind w:right="1011"/>
      </w:pPr>
      <w:r>
        <w:t>«Рондо-марш», «Рондо-танец», «Рондо-песня»; Л. Бетховен «Ярость по поводу потерянногогроша».Прослушиваниеоркестровыхпроизведений,написанныхвформе вариаций. Примеры: М. И. Глинка «Арагонская хота»; М. Равель «Болеро». Активное слушание с элементами пластического интонирования пьес-сценок, пьес- портретов в простой двухчастной и простой трехчастной формах и др.</w:t>
      </w:r>
    </w:p>
    <w:p w:rsidR="0057135D" w:rsidRDefault="00FF21B5">
      <w:pPr>
        <w:pStyle w:val="a3"/>
        <w:spacing w:line="360" w:lineRule="auto"/>
        <w:ind w:right="1018"/>
      </w:pPr>
      <w:r>
        <w:rPr>
          <w:b/>
        </w:rPr>
        <w:t>Музыкально-игровая деятельность</w:t>
      </w:r>
      <w:r>
        <w:t>. Форма рондо и вариации в музыкально- ритмическихиграхсинструментами(чередованиеритмическоготуттииритмического соло на различных элементарных инструментах (бубен, тамбуринидр.).</w:t>
      </w:r>
    </w:p>
    <w:p w:rsidR="0057135D" w:rsidRDefault="00FF21B5">
      <w:pPr>
        <w:spacing w:line="360" w:lineRule="auto"/>
        <w:ind w:left="991" w:right="1032"/>
        <w:jc w:val="both"/>
        <w:rPr>
          <w:sz w:val="24"/>
        </w:rPr>
      </w:pPr>
      <w:r>
        <w:rPr>
          <w:b/>
          <w:sz w:val="24"/>
        </w:rPr>
        <w:t xml:space="preserve">Исполнение хоровых произведений </w:t>
      </w:r>
      <w:r>
        <w:rPr>
          <w:sz w:val="24"/>
        </w:rPr>
        <w:t>в форме рондо. Инструментальный аккомпанемент с применением ритмического остинато, интервалов и трезвучий.</w:t>
      </w:r>
    </w:p>
    <w:p w:rsidR="0057135D" w:rsidRDefault="00FF21B5">
      <w:pPr>
        <w:pStyle w:val="11"/>
        <w:spacing w:before="2"/>
        <w:rPr>
          <w:b w:val="0"/>
        </w:rPr>
      </w:pPr>
      <w:bookmarkStart w:id="53" w:name="Игра_на_элементарных_музыкальных_инструм"/>
      <w:bookmarkEnd w:id="53"/>
      <w:r>
        <w:t>Игранаэлементарныхмузыкальныхинструментахв</w:t>
      </w:r>
      <w:r>
        <w:rPr>
          <w:spacing w:val="-2"/>
        </w:rPr>
        <w:t>ансамбле</w:t>
      </w:r>
      <w:r>
        <w:rPr>
          <w:b w:val="0"/>
          <w:spacing w:val="-2"/>
        </w:rPr>
        <w:t>.</w:t>
      </w:r>
    </w:p>
    <w:p w:rsidR="0057135D" w:rsidRDefault="00FF21B5">
      <w:pPr>
        <w:pStyle w:val="a3"/>
        <w:spacing w:before="132" w:line="362" w:lineRule="auto"/>
        <w:ind w:right="1037"/>
      </w:pPr>
      <w: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57135D" w:rsidRDefault="00FF21B5">
      <w:pPr>
        <w:pStyle w:val="11"/>
        <w:spacing w:before="12"/>
      </w:pPr>
      <w:bookmarkStart w:id="54" w:name="Я_–_артист_(2)"/>
      <w:bookmarkEnd w:id="54"/>
      <w:r>
        <w:t>Я–</w:t>
      </w:r>
      <w:r>
        <w:rPr>
          <w:spacing w:val="-2"/>
        </w:rPr>
        <w:t xml:space="preserve"> артист</w:t>
      </w:r>
    </w:p>
    <w:p w:rsidR="0057135D" w:rsidRDefault="00FF21B5">
      <w:pPr>
        <w:pStyle w:val="a3"/>
        <w:spacing w:before="113" w:line="360" w:lineRule="auto"/>
        <w:ind w:right="1071"/>
      </w:pPr>
      <w:r>
        <w:t xml:space="preserve">Сольное и ансамблевое музицирование (вокальное и инструментальное). Творческое </w:t>
      </w:r>
      <w:r>
        <w:rPr>
          <w:spacing w:val="-2"/>
        </w:rPr>
        <w:t>соревнование.</w:t>
      </w:r>
    </w:p>
    <w:p w:rsidR="0057135D" w:rsidRDefault="00FF21B5">
      <w:pPr>
        <w:pStyle w:val="a3"/>
        <w:spacing w:before="3" w:line="360" w:lineRule="auto"/>
        <w:ind w:right="1048"/>
      </w:pPr>
      <w: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57135D" w:rsidRDefault="00FF21B5">
      <w:pPr>
        <w:pStyle w:val="11"/>
        <w:spacing w:before="25"/>
      </w:pPr>
      <w:r>
        <w:t>Содержаниеобученияповидам</w:t>
      </w:r>
      <w:r>
        <w:rPr>
          <w:spacing w:val="-2"/>
        </w:rPr>
        <w:t>деятельности:</w:t>
      </w:r>
    </w:p>
    <w:p w:rsidR="0057135D" w:rsidRDefault="00FF21B5">
      <w:pPr>
        <w:spacing w:before="119" w:line="360" w:lineRule="auto"/>
        <w:ind w:left="991" w:right="1013"/>
        <w:jc w:val="both"/>
        <w:rPr>
          <w:sz w:val="24"/>
        </w:rPr>
      </w:pPr>
      <w:r>
        <w:rPr>
          <w:b/>
          <w:sz w:val="24"/>
        </w:rPr>
        <w:t>Исполнениепройденныххоровыхиинструментальныхпроизведений</w:t>
      </w:r>
      <w:r>
        <w:rPr>
          <w:sz w:val="24"/>
        </w:rPr>
        <w:t>вшкольных мероприятиях, посвященных праздникам, торжественным событиям.</w:t>
      </w:r>
    </w:p>
    <w:p w:rsidR="0057135D" w:rsidRDefault="00FF21B5">
      <w:pPr>
        <w:pStyle w:val="a3"/>
        <w:spacing w:line="362" w:lineRule="auto"/>
        <w:ind w:right="1034"/>
      </w:pPr>
      <w:r>
        <w:rPr>
          <w:b/>
        </w:rPr>
        <w:t>Подготовка концертных программ</w:t>
      </w:r>
      <w:r>
        <w:t xml:space="preserve">, включающих произведения для хорового и инструментального (либо совместного) музицирования, в том числе музыку народов </w:t>
      </w:r>
      <w:r>
        <w:rPr>
          <w:spacing w:val="-2"/>
        </w:rPr>
        <w:t>России.</w:t>
      </w:r>
    </w:p>
    <w:p w:rsidR="0057135D" w:rsidRDefault="00FF21B5">
      <w:pPr>
        <w:spacing w:line="362" w:lineRule="auto"/>
        <w:ind w:left="991" w:right="1017"/>
        <w:jc w:val="both"/>
        <w:rPr>
          <w:i/>
          <w:sz w:val="24"/>
        </w:rPr>
      </w:pPr>
      <w:r>
        <w:rPr>
          <w:i/>
          <w:sz w:val="24"/>
        </w:rPr>
        <w:t>Участие в школьных, региональных и всероссийских музыкально-исполнительских фестивалях, конкурсах и т.д.</w:t>
      </w:r>
    </w:p>
    <w:p w:rsidR="0057135D" w:rsidRDefault="00FF21B5">
      <w:pPr>
        <w:pStyle w:val="a3"/>
        <w:spacing w:line="360" w:lineRule="auto"/>
        <w:ind w:right="1060"/>
      </w:pPr>
      <w:r>
        <w:rPr>
          <w:b/>
        </w:rPr>
        <w:t>Командные состязания</w:t>
      </w:r>
      <w:r>
        <w:t>: викторины на основе изученного музыкального материала; ритмические эстафеты; ритмическое эхо, ритмические «диалоги» с применением</w:t>
      </w:r>
    </w:p>
    <w:p w:rsidR="0057135D" w:rsidRDefault="0057135D">
      <w:pPr>
        <w:pStyle w:val="a3"/>
        <w:spacing w:line="360" w:lineRule="auto"/>
        <w:sectPr w:rsidR="0057135D">
          <w:pgSz w:w="11950" w:h="16870"/>
          <w:pgMar w:top="1020" w:right="566" w:bottom="1920" w:left="425" w:header="0" w:footer="1670" w:gutter="0"/>
          <w:cols w:space="720"/>
        </w:sectPr>
      </w:pPr>
    </w:p>
    <w:p w:rsidR="0057135D" w:rsidRDefault="00FF21B5">
      <w:pPr>
        <w:pStyle w:val="a3"/>
        <w:spacing w:before="74"/>
      </w:pPr>
      <w:r>
        <w:rPr>
          <w:spacing w:val="-2"/>
        </w:rPr>
        <w:t>усложненныхритмоформул.</w:t>
      </w:r>
    </w:p>
    <w:p w:rsidR="0057135D" w:rsidRDefault="00FF21B5">
      <w:pPr>
        <w:spacing w:before="160" w:line="360" w:lineRule="auto"/>
        <w:ind w:left="991" w:right="1021"/>
        <w:jc w:val="both"/>
        <w:rPr>
          <w:sz w:val="24"/>
        </w:rPr>
      </w:pPr>
      <w:r>
        <w:rPr>
          <w:b/>
          <w:sz w:val="24"/>
        </w:rPr>
        <w:t xml:space="preserve">Игра на элементарных музыкальных инструментах в ансамбле. Совершенствование навыка импровизации. </w:t>
      </w:r>
      <w:r>
        <w:rPr>
          <w:sz w:val="24"/>
        </w:rPr>
        <w:t>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–исполнение</w:t>
      </w:r>
    </w:p>
    <w:p w:rsidR="0057135D" w:rsidRDefault="00FF21B5">
      <w:pPr>
        <w:pStyle w:val="a3"/>
        <w:spacing w:line="271" w:lineRule="exact"/>
      </w:pPr>
      <w:r>
        <w:rPr>
          <w:spacing w:val="-2"/>
        </w:rPr>
        <w:t>«концертных»</w:t>
      </w:r>
      <w:r>
        <w:rPr>
          <w:spacing w:val="-4"/>
        </w:rPr>
        <w:t>форм.</w:t>
      </w:r>
    </w:p>
    <w:p w:rsidR="0057135D" w:rsidRDefault="00FF21B5">
      <w:pPr>
        <w:pStyle w:val="11"/>
        <w:spacing w:before="152"/>
      </w:pPr>
      <w:r>
        <w:rPr>
          <w:spacing w:val="-2"/>
        </w:rPr>
        <w:t>Музыкально-театрализованноепредставление</w:t>
      </w:r>
    </w:p>
    <w:p w:rsidR="0057135D" w:rsidRDefault="00FF21B5">
      <w:pPr>
        <w:pStyle w:val="a3"/>
        <w:spacing w:before="118" w:line="362" w:lineRule="auto"/>
        <w:ind w:right="1044"/>
      </w:pPr>
      <w:r>
        <w:t>Музыкально-театрализованное представление как результат освоения программы в третьем классе.</w:t>
      </w:r>
    </w:p>
    <w:p w:rsidR="0057135D" w:rsidRDefault="00FF21B5">
      <w:pPr>
        <w:pStyle w:val="11"/>
        <w:spacing w:before="16"/>
      </w:pPr>
      <w:r>
        <w:t>Содержаниеобученияповидам</w:t>
      </w:r>
      <w:r>
        <w:rPr>
          <w:spacing w:val="-2"/>
        </w:rPr>
        <w:t>деятельности:</w:t>
      </w:r>
    </w:p>
    <w:p w:rsidR="0057135D" w:rsidRDefault="00FF21B5">
      <w:pPr>
        <w:pStyle w:val="a3"/>
        <w:spacing w:before="123" w:line="360" w:lineRule="auto"/>
        <w:ind w:right="1013"/>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 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Родина»,«Широкастранамояродная»,«Сказкавмузыке»,«Нашашкольнаяпланета»,</w:t>
      </w:r>
    </w:p>
    <w:p w:rsidR="0057135D" w:rsidRDefault="00FF21B5">
      <w:pPr>
        <w:pStyle w:val="a3"/>
        <w:spacing w:line="271" w:lineRule="exact"/>
      </w:pPr>
      <w:r>
        <w:t>«Мирприроды»и</w:t>
      </w:r>
      <w:r>
        <w:rPr>
          <w:spacing w:val="-2"/>
        </w:rPr>
        <w:t>другие.</w:t>
      </w:r>
    </w:p>
    <w:p w:rsidR="0057135D" w:rsidRDefault="00FF21B5">
      <w:pPr>
        <w:pStyle w:val="a3"/>
        <w:spacing w:before="204" w:line="360" w:lineRule="auto"/>
        <w:ind w:right="1013"/>
      </w:pPr>
      <w:r>
        <w:t>Театрализованные формы проведения открытых уроков, концертов. Подготовка и разыгрываниесказок,фольклорныхкомпозиций,театрализацияхоровыхпроизведений с включением элементов импровизации. Участие родителей в музыкально- 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Созданиемузыкально-театральногоколлектива:распределениеролей:«режиссеры»,</w:t>
      </w:r>
    </w:p>
    <w:p w:rsidR="0057135D" w:rsidRDefault="00FF21B5">
      <w:pPr>
        <w:pStyle w:val="a3"/>
        <w:spacing w:before="4"/>
      </w:pPr>
      <w:r>
        <w:t>«артисты»,«музыканты»,«художники»и</w:t>
      </w:r>
      <w:r>
        <w:rPr>
          <w:spacing w:val="-4"/>
        </w:rPr>
        <w:t>т.д.</w:t>
      </w:r>
    </w:p>
    <w:p w:rsidR="0057135D" w:rsidRDefault="00FF21B5">
      <w:pPr>
        <w:pStyle w:val="11"/>
        <w:numPr>
          <w:ilvl w:val="1"/>
          <w:numId w:val="35"/>
        </w:numPr>
        <w:tabs>
          <w:tab w:val="left" w:pos="2134"/>
        </w:tabs>
        <w:spacing w:before="165"/>
        <w:ind w:hanging="182"/>
      </w:pPr>
      <w:bookmarkStart w:id="55" w:name="4_класс"/>
      <w:bookmarkEnd w:id="55"/>
      <w:r>
        <w:rPr>
          <w:spacing w:val="-2"/>
        </w:rPr>
        <w:t>класс</w:t>
      </w:r>
    </w:p>
    <w:p w:rsidR="0057135D" w:rsidRDefault="00FF21B5">
      <w:pPr>
        <w:spacing w:before="142"/>
        <w:ind w:left="991"/>
        <w:jc w:val="both"/>
        <w:rPr>
          <w:b/>
          <w:sz w:val="24"/>
        </w:rPr>
      </w:pPr>
      <w:r>
        <w:rPr>
          <w:b/>
          <w:sz w:val="24"/>
        </w:rPr>
        <w:t>Песнинародов</w:t>
      </w:r>
      <w:r>
        <w:rPr>
          <w:b/>
          <w:spacing w:val="-4"/>
          <w:sz w:val="24"/>
        </w:rPr>
        <w:t>мира</w:t>
      </w:r>
    </w:p>
    <w:p w:rsidR="0057135D" w:rsidRDefault="00FF21B5">
      <w:pPr>
        <w:pStyle w:val="a3"/>
        <w:spacing w:before="127" w:line="360" w:lineRule="auto"/>
        <w:ind w:right="1052"/>
      </w:pPr>
      <w: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57135D" w:rsidRDefault="00FF21B5">
      <w:pPr>
        <w:pStyle w:val="11"/>
        <w:spacing w:before="11"/>
      </w:pPr>
      <w:r>
        <w:t>Содержаниеобученияповидам</w:t>
      </w:r>
      <w:r>
        <w:rPr>
          <w:spacing w:val="-2"/>
        </w:rPr>
        <w:t>деятельности:</w:t>
      </w:r>
    </w:p>
    <w:p w:rsidR="0057135D" w:rsidRDefault="00FF21B5">
      <w:pPr>
        <w:pStyle w:val="a3"/>
        <w:spacing w:before="123" w:line="360" w:lineRule="auto"/>
        <w:ind w:right="1026"/>
      </w:pPr>
      <w:r>
        <w:rPr>
          <w:b/>
        </w:rPr>
        <w:t xml:space="preserve">Слушание песен народов мира </w:t>
      </w:r>
      <w:r>
        <w:t>с элементами анализа жанрового разнообразия, ритмических особенностей песен разных регионов, приемов развития (повтор, вариантность, контраст).</w:t>
      </w:r>
    </w:p>
    <w:p w:rsidR="0057135D" w:rsidRDefault="0057135D">
      <w:pPr>
        <w:pStyle w:val="a3"/>
        <w:spacing w:line="360" w:lineRule="auto"/>
        <w:sectPr w:rsidR="0057135D">
          <w:pgSz w:w="11950" w:h="16870"/>
          <w:pgMar w:top="1020" w:right="566" w:bottom="1920" w:left="425" w:header="0" w:footer="1670" w:gutter="0"/>
          <w:cols w:space="720"/>
        </w:sectPr>
      </w:pPr>
    </w:p>
    <w:p w:rsidR="0057135D" w:rsidRDefault="00FF21B5">
      <w:pPr>
        <w:pStyle w:val="a3"/>
        <w:spacing w:before="74" w:line="360" w:lineRule="auto"/>
        <w:ind w:right="1038"/>
      </w:pPr>
      <w:r>
        <w:rPr>
          <w:b/>
        </w:rPr>
        <w:t xml:space="preserve">Исполнение песен </w:t>
      </w:r>
      <w:r>
        <w:t>народов мира с более сложными ритмическими рисунками (синкопа,пунктирныйритм)иразличнымитипамидвижения(поступенное,позвукам аккорда, скачками).</w:t>
      </w:r>
    </w:p>
    <w:p w:rsidR="0057135D" w:rsidRDefault="00FF21B5">
      <w:pPr>
        <w:pStyle w:val="a3"/>
        <w:spacing w:before="6" w:line="360" w:lineRule="auto"/>
        <w:ind w:right="1012"/>
      </w:pPr>
      <w:r>
        <w:rPr>
          <w:b/>
        </w:rPr>
        <w:t>Игра на элементарных музыкальных инструментах в ансамбле</w:t>
      </w:r>
      <w:r>
        <w:t>.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пульсацияравнымидлительностями/двепартии–ритмическоеэхоидр.).Исполнение простых ансамблевых дуэтов, трио; соревнование малых исполнительских групп.</w:t>
      </w:r>
    </w:p>
    <w:p w:rsidR="0057135D" w:rsidRDefault="00FF21B5">
      <w:pPr>
        <w:pStyle w:val="11"/>
        <w:spacing w:before="24"/>
      </w:pPr>
      <w:bookmarkStart w:id="56" w:name="Музыкальная_грамота_(2)"/>
      <w:bookmarkEnd w:id="56"/>
      <w:r>
        <w:rPr>
          <w:spacing w:val="-2"/>
        </w:rPr>
        <w:t>Музыкальнаяграмота</w:t>
      </w:r>
    </w:p>
    <w:p w:rsidR="0057135D" w:rsidRDefault="00FF21B5">
      <w:pPr>
        <w:pStyle w:val="a3"/>
        <w:spacing w:before="122" w:line="360" w:lineRule="auto"/>
        <w:ind w:right="1041"/>
      </w:pPr>
      <w:r>
        <w:t>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w:t>
      </w:r>
    </w:p>
    <w:p w:rsidR="0057135D" w:rsidRDefault="00FF21B5">
      <w:pPr>
        <w:pStyle w:val="11"/>
        <w:spacing w:before="16"/>
      </w:pPr>
      <w:r>
        <w:t>Содержаниеобученияповидам</w:t>
      </w:r>
      <w:r>
        <w:rPr>
          <w:spacing w:val="-2"/>
        </w:rPr>
        <w:t>деятельности:</w:t>
      </w:r>
    </w:p>
    <w:p w:rsidR="0057135D" w:rsidRDefault="00FF21B5">
      <w:pPr>
        <w:pStyle w:val="a3"/>
        <w:spacing w:before="118" w:line="360" w:lineRule="auto"/>
        <w:ind w:right="1039"/>
      </w:pPr>
      <w:r>
        <w:rPr>
          <w:b/>
        </w:rPr>
        <w:t xml:space="preserve">Чтение нот </w:t>
      </w:r>
      <w:r>
        <w:t>хоровых и оркестровых партий в тональностях (до двух знаков). Разучиваниехоровыхиоркестровыхпартийпонотамстактированием,сприменением ручных знаков. Исполнение простейших мелодических канонов по нотам.</w:t>
      </w:r>
    </w:p>
    <w:p w:rsidR="0057135D" w:rsidRDefault="00FF21B5">
      <w:pPr>
        <w:spacing w:before="2"/>
        <w:ind w:left="991"/>
        <w:jc w:val="both"/>
        <w:rPr>
          <w:sz w:val="24"/>
        </w:rPr>
      </w:pPr>
      <w:r>
        <w:rPr>
          <w:b/>
          <w:sz w:val="24"/>
        </w:rPr>
        <w:t>Подборпослуху</w:t>
      </w:r>
      <w:r>
        <w:rPr>
          <w:sz w:val="24"/>
        </w:rPr>
        <w:t>спомощьюучителяпройденных</w:t>
      </w:r>
      <w:r>
        <w:rPr>
          <w:spacing w:val="-2"/>
          <w:sz w:val="24"/>
        </w:rPr>
        <w:t>песен.</w:t>
      </w:r>
    </w:p>
    <w:p w:rsidR="0057135D" w:rsidRDefault="00FF21B5">
      <w:pPr>
        <w:pStyle w:val="a3"/>
        <w:spacing w:before="141" w:line="360" w:lineRule="auto"/>
        <w:ind w:right="1007"/>
      </w:pPr>
      <w:r>
        <w:rPr>
          <w:b/>
        </w:rPr>
        <w:t>Игра на элементарных музыкальных инструментах в ансамбле</w:t>
      </w:r>
      <w:r>
        <w:t>. Сочинение ритмических рисунков в форме рондо, в простой двухчастной и простой трехчастной формах,исполнениеихнамузыкальныхинструментах.Ритмическиеканонынаоснове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w:t>
      </w:r>
    </w:p>
    <w:p w:rsidR="0057135D" w:rsidRDefault="00FF21B5">
      <w:pPr>
        <w:spacing w:line="360" w:lineRule="auto"/>
        <w:ind w:left="991" w:right="1035"/>
        <w:jc w:val="both"/>
        <w:rPr>
          <w:sz w:val="24"/>
        </w:rPr>
      </w:pPr>
      <w:r>
        <w:rPr>
          <w:b/>
          <w:sz w:val="24"/>
        </w:rPr>
        <w:t xml:space="preserve">Инструментальная и вокальная импровизация </w:t>
      </w:r>
      <w:r>
        <w:rPr>
          <w:sz w:val="24"/>
        </w:rPr>
        <w:t>с использованием простых интервалов, мажорного и минорного трезвучий.</w:t>
      </w:r>
    </w:p>
    <w:p w:rsidR="0057135D" w:rsidRDefault="00FF21B5">
      <w:pPr>
        <w:pStyle w:val="11"/>
        <w:spacing w:before="26"/>
      </w:pPr>
      <w:bookmarkStart w:id="57" w:name="Оркестровая_музыка"/>
      <w:bookmarkEnd w:id="57"/>
      <w:r>
        <w:t>Оркестровая</w:t>
      </w:r>
      <w:r>
        <w:rPr>
          <w:spacing w:val="-2"/>
        </w:rPr>
        <w:t>музыка</w:t>
      </w:r>
    </w:p>
    <w:p w:rsidR="0057135D" w:rsidRDefault="00FF21B5">
      <w:pPr>
        <w:pStyle w:val="a3"/>
        <w:spacing w:before="118" w:line="360" w:lineRule="auto"/>
        <w:ind w:right="1029"/>
      </w:pPr>
      <w: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Синтезаторкакинструмент-оркестр.Осознаниетембровыхвозможностейсинтезатора в практической исполнительской деятельности.</w:t>
      </w:r>
    </w:p>
    <w:p w:rsidR="0057135D" w:rsidRDefault="0057135D">
      <w:pPr>
        <w:pStyle w:val="a3"/>
        <w:spacing w:line="360" w:lineRule="auto"/>
        <w:sectPr w:rsidR="0057135D">
          <w:pgSz w:w="11950" w:h="16870"/>
          <w:pgMar w:top="1020" w:right="566" w:bottom="1920" w:left="425" w:header="0" w:footer="1670" w:gutter="0"/>
          <w:cols w:space="720"/>
        </w:sectPr>
      </w:pPr>
    </w:p>
    <w:p w:rsidR="0057135D" w:rsidRDefault="00FF21B5">
      <w:pPr>
        <w:pStyle w:val="11"/>
        <w:spacing w:before="78"/>
      </w:pPr>
      <w:r>
        <w:t>Содержаниеобученияповидам</w:t>
      </w:r>
      <w:r>
        <w:rPr>
          <w:spacing w:val="-2"/>
        </w:rPr>
        <w:t>деятельности:</w:t>
      </w:r>
    </w:p>
    <w:p w:rsidR="0057135D" w:rsidRDefault="00FF21B5">
      <w:pPr>
        <w:spacing w:before="136" w:line="357" w:lineRule="auto"/>
        <w:ind w:left="991" w:right="1019"/>
        <w:jc w:val="both"/>
        <w:rPr>
          <w:sz w:val="24"/>
        </w:rPr>
      </w:pPr>
      <w:r>
        <w:rPr>
          <w:b/>
          <w:sz w:val="24"/>
        </w:rPr>
        <w:t>Слушание произведений для симфонического, камерного, духового, народного оркестров</w:t>
      </w:r>
      <w:r>
        <w:rPr>
          <w:sz w:val="24"/>
        </w:rPr>
        <w:t>. Примеры: оркестровые произведения А. Вивальди, В. Блажевича, В. Агапкина, В. Андреева; песни военных лет в исполнении духовых оркестров, лирическиепеснивисполнениинародныхоркестров;произведениядлябаяна,домры, балалайки-соло, народных инструментов региона и др.</w:t>
      </w:r>
    </w:p>
    <w:p w:rsidR="0057135D" w:rsidRDefault="00FF21B5">
      <w:pPr>
        <w:pStyle w:val="a3"/>
        <w:spacing w:before="71" w:line="360" w:lineRule="auto"/>
        <w:ind w:right="1022"/>
      </w:pPr>
      <w:r>
        <w:rPr>
          <w:b/>
        </w:rPr>
        <w:t>Игранаэлементарныхмузыкальныхинструментахвансамбле.</w:t>
      </w:r>
      <w:r>
        <w:t>Играоркестровых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57135D" w:rsidRDefault="00FF21B5">
      <w:pPr>
        <w:pStyle w:val="11"/>
        <w:spacing w:before="20"/>
      </w:pPr>
      <w:bookmarkStart w:id="58" w:name="Музыкально-сценические_жанры"/>
      <w:bookmarkEnd w:id="58"/>
      <w:r>
        <w:rPr>
          <w:spacing w:val="-2"/>
        </w:rPr>
        <w:t>Музыкально-сценические</w:t>
      </w:r>
      <w:r>
        <w:rPr>
          <w:spacing w:val="-4"/>
        </w:rPr>
        <w:t>жанры</w:t>
      </w:r>
    </w:p>
    <w:p w:rsidR="0057135D" w:rsidRDefault="00FF21B5">
      <w:pPr>
        <w:pStyle w:val="a3"/>
        <w:spacing w:before="122" w:line="360" w:lineRule="auto"/>
        <w:ind w:right="1058"/>
      </w:pPr>
      <w:r>
        <w:t>Балет, опера, мюзикл. Ознакомление с жанровыми и структурными особенностями и разнообразием музыкально-театральных произведений.</w:t>
      </w:r>
    </w:p>
    <w:p w:rsidR="0057135D" w:rsidRDefault="00FF21B5">
      <w:pPr>
        <w:pStyle w:val="11"/>
        <w:spacing w:before="17"/>
      </w:pPr>
      <w:r>
        <w:t>Содержаниеобученияповидам</w:t>
      </w:r>
      <w:r>
        <w:rPr>
          <w:spacing w:val="-2"/>
        </w:rPr>
        <w:t>деятельности:</w:t>
      </w:r>
    </w:p>
    <w:p w:rsidR="0057135D" w:rsidRDefault="00FF21B5">
      <w:pPr>
        <w:spacing w:before="123" w:line="360" w:lineRule="auto"/>
        <w:ind w:left="991" w:right="1017"/>
        <w:jc w:val="both"/>
        <w:rPr>
          <w:sz w:val="24"/>
        </w:rPr>
      </w:pPr>
      <w:r>
        <w:rPr>
          <w:b/>
          <w:sz w:val="24"/>
        </w:rPr>
        <w:t>Слушание и просмотр фрагментов из классических опер, балетов и мюзиклов</w:t>
      </w:r>
      <w:r>
        <w:rPr>
          <w:sz w:val="24"/>
        </w:rPr>
        <w:t>.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w:t>
      </w:r>
    </w:p>
    <w:p w:rsidR="0057135D" w:rsidRDefault="00FF21B5">
      <w:pPr>
        <w:spacing w:before="4" w:line="360" w:lineRule="auto"/>
        <w:ind w:left="991" w:right="859"/>
        <w:rPr>
          <w:sz w:val="24"/>
        </w:rPr>
      </w:pPr>
      <w:r>
        <w:rPr>
          <w:sz w:val="24"/>
        </w:rPr>
        <w:t xml:space="preserve">«Щелкунчик», К. Хачатурян «Чиполлино», Н.А. Римский-Корсаков «Снегурочка». </w:t>
      </w:r>
      <w:r>
        <w:rPr>
          <w:b/>
          <w:sz w:val="24"/>
        </w:rPr>
        <w:t xml:space="preserve">Драматизацияотдельных фрагментов музыкально-сценическихпроизведений. </w:t>
      </w:r>
      <w:r>
        <w:rPr>
          <w:sz w:val="24"/>
        </w:rPr>
        <w:t>Драматизация песен. Примеры: р.н.п. «Здравствуй, гостья зима», Р. Роджерс «Уроки музыки»из мюзикла «Звуки музыки», английская народнаяпесня «Пусть делают все так, как я» (обр. А. Долуханяна).</w:t>
      </w:r>
    </w:p>
    <w:p w:rsidR="0057135D" w:rsidRDefault="00FF21B5">
      <w:pPr>
        <w:pStyle w:val="11"/>
        <w:spacing w:before="28"/>
        <w:jc w:val="left"/>
      </w:pPr>
      <w:bookmarkStart w:id="59" w:name="Музыка_кино"/>
      <w:bookmarkEnd w:id="59"/>
      <w:r>
        <w:t>Музыка</w:t>
      </w:r>
      <w:r>
        <w:rPr>
          <w:spacing w:val="-4"/>
        </w:rPr>
        <w:t>кино</w:t>
      </w:r>
    </w:p>
    <w:p w:rsidR="0057135D" w:rsidRDefault="00FF21B5">
      <w:pPr>
        <w:pStyle w:val="a3"/>
        <w:spacing w:before="123"/>
        <w:jc w:val="left"/>
      </w:pPr>
      <w:r>
        <w:t>Формированиезнанийобособенностяхкиномузыкиимузыкик</w:t>
      </w:r>
      <w:r>
        <w:rPr>
          <w:spacing w:val="-2"/>
        </w:rPr>
        <w:t xml:space="preserve"> мультфильмам.</w:t>
      </w:r>
    </w:p>
    <w:p w:rsidR="0057135D" w:rsidRDefault="00FF21B5">
      <w:pPr>
        <w:pStyle w:val="a3"/>
        <w:spacing w:before="137"/>
        <w:jc w:val="left"/>
      </w:pPr>
      <w:r>
        <w:t>Информацияокомпозиторах,сочиняющихмузыкукдетскимфильмами</w:t>
      </w:r>
      <w:r>
        <w:rPr>
          <w:spacing w:val="-2"/>
        </w:rPr>
        <w:t>мультфильмам.</w:t>
      </w:r>
    </w:p>
    <w:p w:rsidR="0057135D" w:rsidRDefault="00FF21B5">
      <w:pPr>
        <w:pStyle w:val="11"/>
        <w:spacing w:before="166"/>
        <w:jc w:val="left"/>
      </w:pPr>
      <w:r>
        <w:t>Содержаниеобученияповидам</w:t>
      </w:r>
      <w:r>
        <w:rPr>
          <w:spacing w:val="-2"/>
        </w:rPr>
        <w:t>деятельности:</w:t>
      </w:r>
    </w:p>
    <w:p w:rsidR="0057135D" w:rsidRDefault="00FF21B5">
      <w:pPr>
        <w:spacing w:before="127" w:line="355" w:lineRule="auto"/>
        <w:ind w:left="991" w:right="1350"/>
        <w:rPr>
          <w:sz w:val="24"/>
        </w:rPr>
      </w:pPr>
      <w:r>
        <w:rPr>
          <w:b/>
          <w:sz w:val="24"/>
        </w:rPr>
        <w:t>Просмотрфрагментовдетскихкинофильмовимультфильмов</w:t>
      </w:r>
      <w:r>
        <w:rPr>
          <w:sz w:val="24"/>
        </w:rPr>
        <w:t>.Анализфункций эмоционально-образного содержания музыкального сопровождения:</w:t>
      </w:r>
    </w:p>
    <w:p w:rsidR="0057135D" w:rsidRDefault="00FF21B5">
      <w:pPr>
        <w:pStyle w:val="a3"/>
        <w:spacing w:before="9"/>
        <w:ind w:left="977"/>
        <w:jc w:val="left"/>
      </w:pPr>
      <w:r>
        <w:t>характеристикадействующихлиц(лейтмотивы),времениисреды</w:t>
      </w:r>
      <w:r>
        <w:rPr>
          <w:spacing w:val="-2"/>
        </w:rPr>
        <w:t>действия;</w:t>
      </w:r>
    </w:p>
    <w:p w:rsidR="0057135D" w:rsidRDefault="0057135D">
      <w:pPr>
        <w:pStyle w:val="a3"/>
        <w:jc w:val="left"/>
        <w:sectPr w:rsidR="0057135D">
          <w:pgSz w:w="11950" w:h="16870"/>
          <w:pgMar w:top="1040" w:right="566" w:bottom="1920" w:left="425" w:header="0" w:footer="1670" w:gutter="0"/>
          <w:cols w:space="720"/>
        </w:sectPr>
      </w:pPr>
    </w:p>
    <w:p w:rsidR="0057135D" w:rsidRDefault="00FF21B5">
      <w:pPr>
        <w:pStyle w:val="a3"/>
        <w:spacing w:before="74"/>
        <w:ind w:left="1097"/>
      </w:pPr>
      <w:r>
        <w:rPr>
          <w:spacing w:val="-2"/>
        </w:rPr>
        <w:t>созданиеэмоционального</w:t>
      </w:r>
      <w:r>
        <w:rPr>
          <w:spacing w:val="-4"/>
        </w:rPr>
        <w:t>фона;</w:t>
      </w:r>
    </w:p>
    <w:p w:rsidR="0057135D" w:rsidRDefault="00FF21B5">
      <w:pPr>
        <w:pStyle w:val="a3"/>
        <w:spacing w:before="136"/>
        <w:ind w:left="1097"/>
      </w:pPr>
      <w:r>
        <w:t>выражениеобщегосмысловогоконтекста</w:t>
      </w:r>
      <w:r>
        <w:rPr>
          <w:spacing w:val="-2"/>
        </w:rPr>
        <w:t>фильма.</w:t>
      </w:r>
    </w:p>
    <w:p w:rsidR="0057135D" w:rsidRDefault="00FF21B5">
      <w:pPr>
        <w:pStyle w:val="a3"/>
        <w:tabs>
          <w:tab w:val="left" w:pos="2681"/>
          <w:tab w:val="left" w:pos="4929"/>
          <w:tab w:val="left" w:pos="6729"/>
          <w:tab w:val="left" w:pos="8434"/>
          <w:tab w:val="left" w:pos="9438"/>
        </w:tabs>
        <w:spacing w:before="142" w:line="360" w:lineRule="auto"/>
        <w:ind w:right="1045"/>
      </w:pPr>
      <w:r>
        <w:rPr>
          <w:spacing w:val="-2"/>
        </w:rPr>
        <w:t>Примеры:</w:t>
      </w:r>
      <w:r>
        <w:tab/>
      </w:r>
      <w:r>
        <w:rPr>
          <w:spacing w:val="-2"/>
        </w:rPr>
        <w:t>фильмы-сказки</w:t>
      </w:r>
      <w:r>
        <w:tab/>
      </w:r>
      <w:r>
        <w:rPr>
          <w:spacing w:val="-2"/>
        </w:rPr>
        <w:t>«Морозко»</w:t>
      </w:r>
      <w:r>
        <w:tab/>
      </w:r>
      <w:r>
        <w:rPr>
          <w:spacing w:val="-2"/>
        </w:rPr>
        <w:t>(режиссер</w:t>
      </w:r>
      <w:r>
        <w:tab/>
      </w:r>
      <w:r>
        <w:rPr>
          <w:spacing w:val="-6"/>
        </w:rPr>
        <w:t>А.</w:t>
      </w:r>
      <w:r>
        <w:tab/>
      </w:r>
      <w:r>
        <w:rPr>
          <w:spacing w:val="-4"/>
        </w:rPr>
        <w:t xml:space="preserve">Роу, </w:t>
      </w:r>
      <w:r>
        <w:t>композитор Н. Будашкина), «После дождичка в четверг» (режиссер М. Юзовский, композитор Г. Гладков),</w:t>
      </w:r>
    </w:p>
    <w:p w:rsidR="0057135D" w:rsidRDefault="00FF21B5">
      <w:pPr>
        <w:pStyle w:val="a3"/>
        <w:spacing w:before="2" w:line="360" w:lineRule="auto"/>
        <w:ind w:right="1015"/>
      </w:pPr>
      <w:r>
        <w:t>«Приключения Буратино» (режиссер Л. Нечаев, композитор А.Рыбников). Мультфильмы:У.Дисней«Наивныесимфонии»;музыкальныехарактеристикигероев вмультфильмахроссийскихрежиссеров-аниматоровВ.Котеночкина,А.Татарского,А. Хржановского, Ю. Норштейна, Г. Бардина, А. Петроваи др. Музыка к мультфильмам:</w:t>
      </w:r>
    </w:p>
    <w:p w:rsidR="0057135D" w:rsidRDefault="00FF21B5">
      <w:pPr>
        <w:pStyle w:val="a3"/>
        <w:spacing w:before="1"/>
      </w:pPr>
      <w:r>
        <w:t>«нтеПух»(М.</w:t>
      </w:r>
      <w:r>
        <w:rPr>
          <w:spacing w:val="-2"/>
        </w:rPr>
        <w:t>Вайнберг),</w:t>
      </w:r>
    </w:p>
    <w:p w:rsidR="0057135D" w:rsidRDefault="00FF21B5">
      <w:pPr>
        <w:pStyle w:val="a3"/>
        <w:spacing w:before="136" w:line="360" w:lineRule="auto"/>
        <w:ind w:right="1059"/>
      </w:pPr>
      <w:r>
        <w:t>«Ну, погоди» (А. Державин, А. Зацепин), «Приключения Кота Леопольда» (Б. Савельев, Н. Кудрина), «Крокодил Гена и Чебурашка» (В.Шаинский).</w:t>
      </w:r>
    </w:p>
    <w:p w:rsidR="0057135D" w:rsidRDefault="00FF21B5">
      <w:pPr>
        <w:spacing w:line="362" w:lineRule="auto"/>
        <w:ind w:left="991" w:right="1030"/>
        <w:jc w:val="both"/>
        <w:rPr>
          <w:sz w:val="24"/>
        </w:rPr>
      </w:pPr>
      <w:r>
        <w:rPr>
          <w:b/>
          <w:sz w:val="24"/>
        </w:rPr>
        <w:t xml:space="preserve">Исполнение песен </w:t>
      </w:r>
      <w:r>
        <w:rPr>
          <w:sz w:val="24"/>
        </w:rPr>
        <w:t xml:space="preserve">из кинофильмов и мультфильмов. Работа над выразительным </w:t>
      </w:r>
      <w:r>
        <w:rPr>
          <w:spacing w:val="-2"/>
          <w:sz w:val="24"/>
        </w:rPr>
        <w:t xml:space="preserve">исполнениемвокальных(ансамблевыхи хоровых) произведений с аккомпанированием. </w:t>
      </w:r>
      <w:r>
        <w:rPr>
          <w:b/>
          <w:sz w:val="24"/>
        </w:rPr>
        <w:t xml:space="preserve">Создание музыкальных композиций </w:t>
      </w:r>
      <w:r>
        <w:rPr>
          <w:sz w:val="24"/>
        </w:rPr>
        <w:t xml:space="preserve">на основе сюжетов различных кинофильмов и </w:t>
      </w:r>
      <w:r>
        <w:rPr>
          <w:spacing w:val="-2"/>
          <w:sz w:val="24"/>
        </w:rPr>
        <w:t>мультфильмов.</w:t>
      </w:r>
    </w:p>
    <w:p w:rsidR="0057135D" w:rsidRDefault="00FF21B5">
      <w:pPr>
        <w:pStyle w:val="11"/>
        <w:spacing w:before="12"/>
      </w:pPr>
      <w:bookmarkStart w:id="60" w:name="Учимся,_играя"/>
      <w:bookmarkEnd w:id="60"/>
      <w:r>
        <w:rPr>
          <w:spacing w:val="-2"/>
        </w:rPr>
        <w:t xml:space="preserve">Учимся, </w:t>
      </w:r>
      <w:r>
        <w:rPr>
          <w:spacing w:val="-4"/>
        </w:rPr>
        <w:t>играя</w:t>
      </w:r>
    </w:p>
    <w:p w:rsidR="0057135D" w:rsidRDefault="00FF21B5">
      <w:pPr>
        <w:pStyle w:val="a3"/>
        <w:spacing w:before="123" w:line="360" w:lineRule="auto"/>
        <w:ind w:right="1042"/>
      </w:pPr>
      <w:r>
        <w:t xml:space="preserve">Музыкальные викторины, игры, тестирование, импровизации, подбор по слуху, соревнованияпогруппам,конкурсы,направленныенавыявлениерезультатовосвоения </w:t>
      </w:r>
      <w:r>
        <w:rPr>
          <w:spacing w:val="-2"/>
        </w:rPr>
        <w:t>программы.</w:t>
      </w:r>
    </w:p>
    <w:p w:rsidR="0057135D" w:rsidRDefault="00FF21B5">
      <w:pPr>
        <w:pStyle w:val="11"/>
        <w:spacing w:before="16"/>
      </w:pPr>
      <w:r>
        <w:t>Содержаниеобученияповидам</w:t>
      </w:r>
      <w:r>
        <w:rPr>
          <w:spacing w:val="-2"/>
        </w:rPr>
        <w:t>деятельности:</w:t>
      </w:r>
    </w:p>
    <w:p w:rsidR="0057135D" w:rsidRDefault="00FF21B5">
      <w:pPr>
        <w:pStyle w:val="a3"/>
        <w:spacing w:before="122" w:line="360" w:lineRule="auto"/>
        <w:ind w:right="1013"/>
      </w:pPr>
      <w:r>
        <w:rPr>
          <w:b/>
        </w:rPr>
        <w:t>Музыкально-игровая деятельность</w:t>
      </w:r>
      <w:r>
        <w:t xml:space="preserve">. Ритмические игры, игры-соревнования на правильное определение на слух и в нотах элементов музыкальной речи. Импровизация- соревнование на основе заданных моделей, подбор по слуху простых музыкальных построений. Исполнение изученных песен в форме командного </w:t>
      </w:r>
      <w:r>
        <w:rPr>
          <w:spacing w:val="-2"/>
        </w:rPr>
        <w:t>соревнования.</w:t>
      </w:r>
    </w:p>
    <w:p w:rsidR="0057135D" w:rsidRDefault="00FF21B5">
      <w:pPr>
        <w:pStyle w:val="11"/>
        <w:spacing w:before="24"/>
      </w:pPr>
      <w:bookmarkStart w:id="61" w:name="Я_–_артист_(3)"/>
      <w:bookmarkEnd w:id="61"/>
      <w:r>
        <w:t>Я–</w:t>
      </w:r>
      <w:r>
        <w:rPr>
          <w:spacing w:val="-2"/>
        </w:rPr>
        <w:t xml:space="preserve"> артист</w:t>
      </w:r>
    </w:p>
    <w:p w:rsidR="0057135D" w:rsidRDefault="00FF21B5">
      <w:pPr>
        <w:pStyle w:val="a3"/>
        <w:spacing w:before="118" w:line="360" w:lineRule="auto"/>
        <w:ind w:right="1067"/>
      </w:pPr>
      <w:r>
        <w:t xml:space="preserve">Сольное и ансамблевое музицирование (вокальное и инструментальное). Творческое </w:t>
      </w:r>
      <w:r>
        <w:rPr>
          <w:spacing w:val="-2"/>
        </w:rPr>
        <w:t>соревнование.</w:t>
      </w:r>
    </w:p>
    <w:p w:rsidR="0057135D" w:rsidRDefault="00FF21B5">
      <w:pPr>
        <w:pStyle w:val="a3"/>
        <w:spacing w:before="69" w:line="360" w:lineRule="auto"/>
        <w:ind w:right="1046"/>
      </w:pPr>
      <w: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57135D" w:rsidRDefault="0057135D">
      <w:pPr>
        <w:pStyle w:val="a3"/>
        <w:spacing w:line="360" w:lineRule="auto"/>
        <w:sectPr w:rsidR="0057135D">
          <w:pgSz w:w="11950" w:h="16870"/>
          <w:pgMar w:top="1020" w:right="566" w:bottom="1920" w:left="425" w:header="0" w:footer="1670" w:gutter="0"/>
          <w:cols w:space="720"/>
        </w:sectPr>
      </w:pPr>
    </w:p>
    <w:p w:rsidR="0057135D" w:rsidRDefault="00FF21B5">
      <w:pPr>
        <w:pStyle w:val="11"/>
        <w:spacing w:before="78"/>
      </w:pPr>
      <w:r>
        <w:t>Содержаниеобученияповидам</w:t>
      </w:r>
      <w:r>
        <w:rPr>
          <w:spacing w:val="-2"/>
        </w:rPr>
        <w:t>деятельности:</w:t>
      </w:r>
    </w:p>
    <w:p w:rsidR="0057135D" w:rsidRDefault="00FF21B5">
      <w:pPr>
        <w:spacing w:before="117" w:line="360" w:lineRule="auto"/>
        <w:ind w:left="991" w:right="1012"/>
        <w:jc w:val="both"/>
        <w:rPr>
          <w:sz w:val="24"/>
        </w:rPr>
      </w:pPr>
      <w:r>
        <w:rPr>
          <w:b/>
          <w:sz w:val="24"/>
        </w:rPr>
        <w:t>Исполнениепройденныххоровыхиинструментальныхпроизведений</w:t>
      </w:r>
      <w:r>
        <w:rPr>
          <w:sz w:val="24"/>
        </w:rPr>
        <w:t xml:space="preserve">вшкольных мероприятиях, посвященных праздникам, торжественным событиям. Исполнение песен в сопровождении двигательно-пластической, инструментально- ритмической </w:t>
      </w:r>
      <w:r>
        <w:rPr>
          <w:spacing w:val="-2"/>
          <w:sz w:val="24"/>
        </w:rPr>
        <w:t>импровизации.</w:t>
      </w:r>
    </w:p>
    <w:p w:rsidR="0057135D" w:rsidRDefault="00FF21B5">
      <w:pPr>
        <w:pStyle w:val="a3"/>
        <w:spacing w:line="362" w:lineRule="auto"/>
        <w:ind w:right="1023"/>
      </w:pPr>
      <w:r>
        <w:rPr>
          <w:b/>
        </w:rPr>
        <w:t>Подготовка концертных программ</w:t>
      </w:r>
      <w:r>
        <w:t>, включающих произведения для хорового и инструментального (либо совместного) музицирования и отражающих полноту тематики освоенного учебного предмета.</w:t>
      </w:r>
    </w:p>
    <w:p w:rsidR="0057135D" w:rsidRDefault="00FF21B5">
      <w:pPr>
        <w:spacing w:line="362" w:lineRule="auto"/>
        <w:ind w:left="991" w:right="1022"/>
        <w:jc w:val="both"/>
        <w:rPr>
          <w:i/>
          <w:sz w:val="24"/>
        </w:rPr>
      </w:pPr>
      <w:r>
        <w:rPr>
          <w:i/>
          <w:sz w:val="24"/>
        </w:rPr>
        <w:t>Участие в школьных, региональных и всероссийских музыкально-исполнительских фестивалях, конкурсах и т.д.</w:t>
      </w:r>
    </w:p>
    <w:p w:rsidR="0057135D" w:rsidRDefault="00FF21B5">
      <w:pPr>
        <w:pStyle w:val="a3"/>
        <w:spacing w:line="360" w:lineRule="auto"/>
        <w:ind w:right="1030"/>
      </w:pPr>
      <w:r>
        <w:rPr>
          <w:b/>
        </w:rPr>
        <w:t>Командные состязания</w:t>
      </w:r>
      <w:r>
        <w:t>: викторины на основе изученного музыкального материала; ритмическиеэстафеты;ритмическоеэхо,ритмические«диалоги»сприменениемвсего разнообразия пройденных ритмоформул.</w:t>
      </w:r>
    </w:p>
    <w:p w:rsidR="0057135D" w:rsidRDefault="00FF21B5">
      <w:pPr>
        <w:spacing w:line="360" w:lineRule="auto"/>
        <w:ind w:left="991" w:right="1009"/>
        <w:jc w:val="both"/>
        <w:rPr>
          <w:sz w:val="24"/>
        </w:rPr>
      </w:pPr>
      <w:r>
        <w:rPr>
          <w:b/>
          <w:sz w:val="24"/>
        </w:rPr>
        <w:t>Игра на элементарных музыкальных инструментах в ансамбле, оркестре</w:t>
      </w:r>
      <w:r>
        <w:rPr>
          <w:sz w:val="24"/>
        </w:rPr>
        <w:t>. Импровизациянаэлементарныхмузыкальныхинструментах,инструментахнародного оркестра,синтезаторесиспользованиемвсехпройденныхмелодическихиритмических формул. Соревнование: «солист –солист», «солист –оркестр».</w:t>
      </w:r>
    </w:p>
    <w:p w:rsidR="0057135D" w:rsidRDefault="00FF21B5">
      <w:pPr>
        <w:pStyle w:val="a3"/>
        <w:spacing w:line="360" w:lineRule="auto"/>
        <w:ind w:right="1015"/>
      </w:pPr>
      <w:r>
        <w:rPr>
          <w:b/>
        </w:rPr>
        <w:t>Соревнование классов</w:t>
      </w:r>
      <w:r>
        <w:t xml:space="preserve">: лучшее исполнение произведений хорового, инструментального,музыкально-театральногорепертуара,пройденныхзавесьпериод </w:t>
      </w:r>
      <w:r>
        <w:rPr>
          <w:spacing w:val="-2"/>
        </w:rPr>
        <w:t>обучения.</w:t>
      </w:r>
    </w:p>
    <w:p w:rsidR="0057135D" w:rsidRDefault="00FF21B5">
      <w:pPr>
        <w:pStyle w:val="11"/>
        <w:spacing w:before="10"/>
      </w:pPr>
      <w:bookmarkStart w:id="62" w:name="Музыкально-театрализованное_представлени"/>
      <w:bookmarkEnd w:id="62"/>
      <w:r>
        <w:rPr>
          <w:spacing w:val="-2"/>
        </w:rPr>
        <w:t>Музыкально-театрализованноепредставление</w:t>
      </w:r>
    </w:p>
    <w:p w:rsidR="0057135D" w:rsidRDefault="00FF21B5">
      <w:pPr>
        <w:pStyle w:val="a3"/>
        <w:spacing w:before="122" w:line="360" w:lineRule="auto"/>
        <w:ind w:right="1044"/>
      </w:pPr>
      <w:r>
        <w:t xml:space="preserve">Музыкально-театрализованное представление как итоговый результат освоения </w:t>
      </w:r>
      <w:r>
        <w:rPr>
          <w:spacing w:val="-2"/>
        </w:rPr>
        <w:t>программы.</w:t>
      </w:r>
    </w:p>
    <w:p w:rsidR="0057135D" w:rsidRDefault="00FF21B5">
      <w:pPr>
        <w:pStyle w:val="11"/>
        <w:spacing w:before="18"/>
      </w:pPr>
      <w:bookmarkStart w:id="63" w:name="Содержание_обучения_по_видам_деятельност"/>
      <w:bookmarkEnd w:id="63"/>
      <w:r>
        <w:t>Содержаниеобученияповидам</w:t>
      </w:r>
      <w:r>
        <w:rPr>
          <w:spacing w:val="-2"/>
        </w:rPr>
        <w:t>деятельности:</w:t>
      </w:r>
    </w:p>
    <w:p w:rsidR="0057135D" w:rsidRDefault="00FF21B5">
      <w:pPr>
        <w:pStyle w:val="a3"/>
        <w:spacing w:before="127" w:line="360" w:lineRule="auto"/>
        <w:ind w:right="1008"/>
      </w:pPr>
      <w: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 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сюжеты.Участиеродителейвмузыкально-театрализованныхпредставлениях(участие в разработке сценариев, подготовке музыкально- инструментальных номеров, реквизитаидекораций,костюмовит.д.).Созданиемузыкально-</w:t>
      </w:r>
    </w:p>
    <w:p w:rsidR="0057135D" w:rsidRDefault="0057135D">
      <w:pPr>
        <w:pStyle w:val="a3"/>
        <w:spacing w:line="360" w:lineRule="auto"/>
        <w:sectPr w:rsidR="0057135D">
          <w:pgSz w:w="11950" w:h="16870"/>
          <w:pgMar w:top="1040" w:right="566" w:bottom="1920" w:left="425" w:header="0" w:footer="1670" w:gutter="0"/>
          <w:cols w:space="720"/>
        </w:sectPr>
      </w:pPr>
    </w:p>
    <w:p w:rsidR="0057135D" w:rsidRDefault="00FF21B5">
      <w:pPr>
        <w:pStyle w:val="a3"/>
        <w:tabs>
          <w:tab w:val="left" w:pos="2662"/>
          <w:tab w:val="left" w:pos="4199"/>
          <w:tab w:val="left" w:pos="6028"/>
          <w:tab w:val="left" w:pos="7017"/>
          <w:tab w:val="left" w:pos="8765"/>
        </w:tabs>
        <w:spacing w:before="74"/>
        <w:jc w:val="left"/>
      </w:pPr>
      <w:r>
        <w:rPr>
          <w:spacing w:val="-2"/>
        </w:rPr>
        <w:t>театрального</w:t>
      </w:r>
      <w:r>
        <w:tab/>
      </w:r>
      <w:r>
        <w:rPr>
          <w:spacing w:val="-2"/>
        </w:rPr>
        <w:t>коллектива:</w:t>
      </w:r>
      <w:r>
        <w:tab/>
      </w:r>
      <w:r>
        <w:rPr>
          <w:spacing w:val="-2"/>
        </w:rPr>
        <w:t>распределение</w:t>
      </w:r>
      <w:r>
        <w:tab/>
      </w:r>
      <w:r>
        <w:rPr>
          <w:spacing w:val="-2"/>
        </w:rPr>
        <w:t>ролей:</w:t>
      </w:r>
      <w:r>
        <w:tab/>
      </w:r>
      <w:r>
        <w:rPr>
          <w:spacing w:val="-2"/>
        </w:rPr>
        <w:t>«режиссеры»,</w:t>
      </w:r>
      <w:r>
        <w:tab/>
      </w:r>
      <w:r>
        <w:rPr>
          <w:spacing w:val="-2"/>
        </w:rPr>
        <w:t>«артисты»,</w:t>
      </w:r>
    </w:p>
    <w:p w:rsidR="0057135D" w:rsidRDefault="00FF21B5">
      <w:pPr>
        <w:pStyle w:val="a3"/>
        <w:spacing w:before="141"/>
        <w:jc w:val="left"/>
      </w:pPr>
      <w:r>
        <w:rPr>
          <w:spacing w:val="-2"/>
        </w:rPr>
        <w:t>«музыканты»,</w:t>
      </w:r>
    </w:p>
    <w:p w:rsidR="0057135D" w:rsidRDefault="00FF21B5">
      <w:pPr>
        <w:pStyle w:val="a3"/>
        <w:spacing w:before="132"/>
        <w:jc w:val="left"/>
      </w:pPr>
      <w:r>
        <w:t>«художники»и</w:t>
      </w:r>
      <w:r>
        <w:rPr>
          <w:spacing w:val="-4"/>
        </w:rPr>
        <w:t>т.д.</w:t>
      </w:r>
    </w:p>
    <w:p w:rsidR="0057135D" w:rsidRDefault="0057135D">
      <w:pPr>
        <w:pStyle w:val="a3"/>
        <w:spacing w:before="63"/>
        <w:ind w:left="0"/>
        <w:jc w:val="left"/>
      </w:pPr>
    </w:p>
    <w:p w:rsidR="0057135D" w:rsidRDefault="00FF21B5">
      <w:pPr>
        <w:pStyle w:val="11"/>
        <w:ind w:left="1151"/>
        <w:jc w:val="center"/>
      </w:pPr>
      <w:bookmarkStart w:id="64" w:name="Труд_(технология)"/>
      <w:bookmarkEnd w:id="64"/>
      <w:r>
        <w:t>Труд</w:t>
      </w:r>
      <w:r>
        <w:rPr>
          <w:spacing w:val="-2"/>
        </w:rPr>
        <w:t>(технология)</w:t>
      </w:r>
    </w:p>
    <w:p w:rsidR="0057135D" w:rsidRDefault="00FF21B5">
      <w:pPr>
        <w:pStyle w:val="a3"/>
        <w:spacing w:before="128"/>
        <w:ind w:left="0" w:right="6459"/>
        <w:jc w:val="center"/>
      </w:pPr>
      <w:r>
        <w:rPr>
          <w:spacing w:val="-2"/>
        </w:rPr>
        <w:t>Пояснительнаязаписка.</w:t>
      </w:r>
    </w:p>
    <w:p w:rsidR="0057135D" w:rsidRDefault="00FF21B5">
      <w:pPr>
        <w:pStyle w:val="a3"/>
        <w:spacing w:before="141" w:line="360" w:lineRule="auto"/>
        <w:ind w:right="558" w:firstLine="715"/>
      </w:pPr>
      <w:r>
        <w:t xml:space="preserve">Рабочая программа по предмету "Труд (технология)" на уровне начального общего образованияобучающихся с ЗПР составлена наоснове требований к результатам освоения АООП НОО, установленными ФГОС НОО обучающихся с ОВЗ, рабочей программы </w:t>
      </w:r>
      <w:r>
        <w:rPr>
          <w:spacing w:val="-2"/>
        </w:rPr>
        <w:t>воспитания.</w:t>
      </w:r>
    </w:p>
    <w:p w:rsidR="0057135D" w:rsidRDefault="00FF21B5">
      <w:pPr>
        <w:pStyle w:val="a3"/>
        <w:spacing w:line="360" w:lineRule="auto"/>
        <w:ind w:right="563" w:firstLine="706"/>
      </w:pPr>
      <w:r>
        <w:t>Содержание обучения раскрывается через модули, которые предлагаются для обязательного изучения в каждом классе начальной школы. Приведѐн перечень универсальных учебных действий — познавательных, коммуникативных и регулятивных, формированиекоторыхможетбытьдостигнутосредствамиучебногопредмета</w:t>
      </w:r>
    </w:p>
    <w:p w:rsidR="0057135D" w:rsidRDefault="00FF21B5">
      <w:pPr>
        <w:pStyle w:val="a3"/>
        <w:spacing w:line="360" w:lineRule="auto"/>
        <w:ind w:right="548"/>
      </w:pPr>
      <w:r>
        <w:t>«Технология» с учѐтом психофизических особенностей обучающихся с ЗПР начальных классов. В первом, первом дополнительном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учѐтом того, что выполнение правил совместной деятельности строится на интеграции регулятивных УУД(определѐнныеволевыеусилия,саморегуляция,самоконтроль,проявлениетерпенияи доброжелательностиприналаживанииотношений)и коммуникативныхУУД(способность вербальнымисредствамиустанавливатьвзаимоотношения),ихпереченьданвспециальном разделе — «Совместная деятельность». В зависимости от степени выраженности нарушений регуляторныхпроцессовмладшихшкольниковсЗПРрегулятивныеУУДмогут формироваться вболеедолгиесроки,в связи счем допустимым являетсяоказаниепомощи организационного плана и руководящий контроль педагога при выполнении учебной работы обучающимися.</w:t>
      </w:r>
    </w:p>
    <w:p w:rsidR="0057135D" w:rsidRDefault="00FF21B5">
      <w:pPr>
        <w:pStyle w:val="a3"/>
        <w:spacing w:before="1" w:line="360" w:lineRule="auto"/>
        <w:ind w:right="585" w:firstLine="706"/>
      </w:pPr>
      <w:r>
        <w:t>Планируемые результаты включают личностные, метапредметные результаты за период обучения, а также предметные достижения обучающегося с ЗПР за каждый год обучения в начальной школе.</w:t>
      </w:r>
    </w:p>
    <w:p w:rsidR="0057135D" w:rsidRDefault="00FF21B5">
      <w:pPr>
        <w:pStyle w:val="a3"/>
        <w:spacing w:before="7" w:line="362" w:lineRule="auto"/>
        <w:ind w:right="577" w:firstLine="706"/>
      </w:pPr>
      <w: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w:t>
      </w:r>
    </w:p>
    <w:p w:rsidR="0057135D" w:rsidRDefault="0057135D">
      <w:pPr>
        <w:pStyle w:val="a3"/>
        <w:spacing w:line="362" w:lineRule="auto"/>
        <w:sectPr w:rsidR="0057135D">
          <w:pgSz w:w="11950" w:h="16870"/>
          <w:pgMar w:top="1020" w:right="566" w:bottom="1920" w:left="425" w:header="0" w:footer="1670" w:gutter="0"/>
          <w:cols w:space="720"/>
        </w:sectPr>
      </w:pPr>
    </w:p>
    <w:p w:rsidR="0057135D" w:rsidRDefault="00FF21B5">
      <w:pPr>
        <w:pStyle w:val="a3"/>
        <w:spacing w:before="74" w:line="360" w:lineRule="auto"/>
        <w:ind w:right="573"/>
      </w:pPr>
      <w:r>
        <w:t>формы организации обучения и характеристика деятельности, которые целесообразно использовать при изучении той или иной темы, с учетом особых образовательных потребностей обучающихся с ЗПР.</w:t>
      </w:r>
    </w:p>
    <w:p w:rsidR="0057135D" w:rsidRDefault="00FF21B5">
      <w:pPr>
        <w:pStyle w:val="a3"/>
        <w:spacing w:before="6" w:line="360" w:lineRule="auto"/>
        <w:ind w:right="575" w:firstLine="706"/>
      </w:pPr>
      <w:r>
        <w:t>Изучение предмета «Технология» представляет значительные трудности для обучающихся с ЗПР в силу их психофизических особенностей:</w:t>
      </w:r>
    </w:p>
    <w:p w:rsidR="0057135D" w:rsidRDefault="00FF21B5">
      <w:pPr>
        <w:pStyle w:val="a4"/>
        <w:numPr>
          <w:ilvl w:val="0"/>
          <w:numId w:val="30"/>
        </w:numPr>
        <w:tabs>
          <w:tab w:val="left" w:pos="1277"/>
          <w:tab w:val="left" w:pos="1279"/>
        </w:tabs>
        <w:spacing w:before="86" w:line="336" w:lineRule="auto"/>
        <w:ind w:right="568"/>
        <w:rPr>
          <w:sz w:val="24"/>
        </w:rPr>
      </w:pPr>
      <w:r>
        <w:rPr>
          <w:sz w:val="24"/>
        </w:rPr>
        <w:t>незрелость эмоционально-волевой сферы приводит к сложностям инициации волевых усилий при начале работы над изделием;</w:t>
      </w:r>
    </w:p>
    <w:p w:rsidR="0057135D" w:rsidRDefault="00FF21B5">
      <w:pPr>
        <w:pStyle w:val="a4"/>
        <w:numPr>
          <w:ilvl w:val="0"/>
          <w:numId w:val="30"/>
        </w:numPr>
        <w:tabs>
          <w:tab w:val="left" w:pos="1277"/>
          <w:tab w:val="left" w:pos="1279"/>
        </w:tabs>
        <w:spacing w:before="115" w:line="324" w:lineRule="auto"/>
        <w:ind w:right="591"/>
        <w:rPr>
          <w:sz w:val="24"/>
        </w:rPr>
      </w:pPr>
      <w:r>
        <w:rPr>
          <w:sz w:val="24"/>
        </w:rPr>
        <w:t>отставание в сформированности регуляции и саморегуляции поведения затрудняет процесс длительного сосредоточения на каком-либо одном действии;</w:t>
      </w:r>
    </w:p>
    <w:p w:rsidR="0057135D" w:rsidRDefault="00FF21B5">
      <w:pPr>
        <w:pStyle w:val="a4"/>
        <w:numPr>
          <w:ilvl w:val="0"/>
          <w:numId w:val="30"/>
        </w:numPr>
        <w:tabs>
          <w:tab w:val="left" w:pos="1277"/>
          <w:tab w:val="left" w:pos="1279"/>
        </w:tabs>
        <w:spacing w:before="142" w:line="340" w:lineRule="auto"/>
        <w:ind w:right="553"/>
        <w:rPr>
          <w:sz w:val="24"/>
        </w:rPr>
      </w:pPr>
      <w:r>
        <w:rPr>
          <w:sz w:val="24"/>
        </w:rPr>
        <w:t>недостаточное развитие восприятия является основой возникновения трудностей при выделениисущественных(главных)признакахобъектов,построениицелостногообраза, сложностям узнавания известных предметов в незнакомом ракурсе;</w:t>
      </w:r>
    </w:p>
    <w:p w:rsidR="0057135D" w:rsidRDefault="00FF21B5">
      <w:pPr>
        <w:pStyle w:val="a4"/>
        <w:numPr>
          <w:ilvl w:val="0"/>
          <w:numId w:val="30"/>
        </w:numPr>
        <w:tabs>
          <w:tab w:val="left" w:pos="1277"/>
          <w:tab w:val="left" w:pos="1279"/>
        </w:tabs>
        <w:spacing w:before="115" w:line="343" w:lineRule="auto"/>
        <w:ind w:right="541"/>
        <w:rPr>
          <w:sz w:val="24"/>
        </w:rPr>
      </w:pPr>
      <w:r>
        <w:rPr>
          <w:sz w:val="24"/>
        </w:rPr>
        <w:t>импульсивность действий, недостаточная выраженность ориентировочного этапа, целенаправленности,низкаяпродуктивностьдеятельностиприводяткнизкому качеству получаемого изделия, недовольству полученным результатом;</w:t>
      </w:r>
    </w:p>
    <w:p w:rsidR="0057135D" w:rsidRDefault="00FF21B5">
      <w:pPr>
        <w:pStyle w:val="a4"/>
        <w:numPr>
          <w:ilvl w:val="0"/>
          <w:numId w:val="30"/>
        </w:numPr>
        <w:tabs>
          <w:tab w:val="left" w:pos="1277"/>
          <w:tab w:val="left" w:pos="1279"/>
        </w:tabs>
        <w:spacing w:before="110" w:line="348" w:lineRule="auto"/>
        <w:ind w:right="548"/>
        <w:rPr>
          <w:sz w:val="24"/>
        </w:rPr>
      </w:pPr>
      <w:r>
        <w:rPr>
          <w:sz w:val="24"/>
        </w:rPr>
        <w:t xml:space="preserve">нарушение внимания: его неустойчивость, сниженная концентрация, повышенная отвлекаемость, нередко сопровождающееся повышенной двигательной и речевой активностью, влечет за собойсложности понимания технологииработы с тем или иным </w:t>
      </w:r>
      <w:r>
        <w:rPr>
          <w:spacing w:val="-2"/>
          <w:sz w:val="24"/>
        </w:rPr>
        <w:t>материалом;</w:t>
      </w:r>
    </w:p>
    <w:p w:rsidR="0057135D" w:rsidRDefault="00FF21B5">
      <w:pPr>
        <w:pStyle w:val="a4"/>
        <w:numPr>
          <w:ilvl w:val="0"/>
          <w:numId w:val="30"/>
        </w:numPr>
        <w:tabs>
          <w:tab w:val="left" w:pos="1277"/>
          <w:tab w:val="left" w:pos="1279"/>
        </w:tabs>
        <w:spacing w:before="102" w:line="326" w:lineRule="auto"/>
        <w:ind w:right="571"/>
        <w:rPr>
          <w:sz w:val="24"/>
        </w:rPr>
      </w:pPr>
      <w:r>
        <w:rPr>
          <w:sz w:val="24"/>
        </w:rPr>
        <w:t>медленноеформированиеновыхнавыковтребуетмногократныхуказанийиупражнений для их закрепления.</w:t>
      </w:r>
    </w:p>
    <w:p w:rsidR="0057135D" w:rsidRDefault="00FF21B5">
      <w:pPr>
        <w:pStyle w:val="a3"/>
        <w:spacing w:before="44" w:line="360" w:lineRule="auto"/>
        <w:ind w:right="561" w:firstLine="706"/>
      </w:pPr>
      <w:r>
        <w:t>Адаптацияпрограммыпроисходитзасчетсокращениясложныхпонятийитерминов; основныесведениявпрограммедаютсядифференцированно.Однифактыизучаютсятаким образом, чтобы обучающиеся с ЗПР смогли опознать их, опираясь на существенные признаки, по другим вопросам обучающиеся получают только общие представления. Ряд сведений познается обучающимися с ЗПР в результате практической деятельности.</w:t>
      </w:r>
    </w:p>
    <w:p w:rsidR="0057135D" w:rsidRDefault="00FF21B5">
      <w:pPr>
        <w:pStyle w:val="a3"/>
        <w:spacing w:line="275" w:lineRule="exact"/>
        <w:jc w:val="left"/>
      </w:pPr>
      <w:r>
        <w:rPr>
          <w:spacing w:val="-2"/>
        </w:rPr>
        <w:t>Содержаниеобучения.</w:t>
      </w:r>
    </w:p>
    <w:p w:rsidR="0057135D" w:rsidRDefault="00FF21B5">
      <w:pPr>
        <w:pStyle w:val="11"/>
        <w:spacing w:before="161" w:line="360" w:lineRule="auto"/>
        <w:ind w:left="1053" w:right="4647" w:hanging="63"/>
        <w:jc w:val="left"/>
      </w:pPr>
      <w:bookmarkStart w:id="65" w:name="Общекультурные_и_общетрудовые_компетенци"/>
      <w:bookmarkEnd w:id="65"/>
      <w:r>
        <w:t>Общекультурныеиобщетрудовыекомпетенции. Основы культуры труда, самообслуживания</w:t>
      </w:r>
    </w:p>
    <w:p w:rsidR="0057135D" w:rsidRDefault="00FF21B5">
      <w:pPr>
        <w:pStyle w:val="a3"/>
        <w:spacing w:line="269" w:lineRule="exact"/>
        <w:jc w:val="left"/>
      </w:pPr>
      <w:r>
        <w:t>Трудоваядеятельностьиеезначениевжизничеловека.Рукотворныймир</w:t>
      </w:r>
      <w:r>
        <w:rPr>
          <w:spacing w:val="-5"/>
        </w:rPr>
        <w:t>как</w:t>
      </w:r>
    </w:p>
    <w:p w:rsidR="0057135D" w:rsidRDefault="0057135D">
      <w:pPr>
        <w:pStyle w:val="a3"/>
        <w:spacing w:line="269" w:lineRule="exact"/>
        <w:jc w:val="left"/>
        <w:sectPr w:rsidR="0057135D">
          <w:pgSz w:w="11950" w:h="16870"/>
          <w:pgMar w:top="1020" w:right="566" w:bottom="1920" w:left="425" w:header="0" w:footer="1670" w:gutter="0"/>
          <w:cols w:space="720"/>
        </w:sectPr>
      </w:pPr>
    </w:p>
    <w:p w:rsidR="0057135D" w:rsidRDefault="00FF21B5">
      <w:pPr>
        <w:pStyle w:val="a3"/>
        <w:spacing w:before="74" w:line="360" w:lineRule="auto"/>
        <w:ind w:right="1023"/>
      </w:pPr>
      <w:r>
        <w:t>результат труда человека; разнообразие предметов рукотворного мира (</w:t>
      </w:r>
      <w:r>
        <w:rPr>
          <w:i/>
        </w:rPr>
        <w:t>архитектура</w:t>
      </w:r>
      <w:r>
        <w:t>, техника,предметыбытаидекоративно-прикладногоискусстваит.д.)разныхнародов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57135D" w:rsidRDefault="00FF21B5">
      <w:pPr>
        <w:pStyle w:val="a3"/>
        <w:spacing w:before="4" w:line="360" w:lineRule="auto"/>
        <w:ind w:right="1017"/>
      </w:pPr>
      <w:r>
        <w:t xml:space="preserve">Элементарные общие правила создания предметов рукотворного мира (удобство, эстетическаявыразительность,прочность;гармонияпредметовиокружающейсреды). Бережное отношение к природе как источнику сырьевых ресурсов. Мастера и их профессии; </w:t>
      </w:r>
      <w:r>
        <w:rPr>
          <w:i/>
        </w:rPr>
        <w:t>традиции и творчество мастера в создании предметнойсреды(общее представление)</w:t>
      </w:r>
      <w:r>
        <w:t xml:space="preserve">. Анализ задания, организация рабочего места в зависимостиот вида работы, планирование трудового процесса. Рациональное размещение на рабочем месте материалов и инструментов, </w:t>
      </w:r>
      <w:r>
        <w:rPr>
          <w:i/>
        </w:rPr>
        <w:t>распределение рабочего времени</w:t>
      </w:r>
      <w:r>
        <w:t xml:space="preserve">. Отбор и анализ информации (из учебника и других дидактических материалов), ее использование в организации работы. Контроль и корректировкаходаработы. Работавмалыхгруппах, осуществление сотрудничества, выполнение социальных ролей (руководитель и </w:t>
      </w:r>
      <w:r>
        <w:rPr>
          <w:spacing w:val="-2"/>
        </w:rPr>
        <w:t>подчиненный).</w:t>
      </w:r>
    </w:p>
    <w:p w:rsidR="0057135D" w:rsidRDefault="00FF21B5">
      <w:pPr>
        <w:pStyle w:val="a3"/>
        <w:spacing w:before="8" w:line="360" w:lineRule="auto"/>
        <w:ind w:right="1035"/>
      </w:pPr>
      <w: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57135D" w:rsidRDefault="00FF21B5">
      <w:pPr>
        <w:pStyle w:val="a3"/>
        <w:spacing w:line="360" w:lineRule="auto"/>
        <w:ind w:right="1064"/>
      </w:pPr>
      <w:r>
        <w:t>Выполнение доступных видов работ по самообслуживанию, домашнему труду, оказание доступных видов помощи малышам, взрослым и сверстникам.</w:t>
      </w:r>
    </w:p>
    <w:p w:rsidR="0057135D" w:rsidRDefault="00FF21B5">
      <w:pPr>
        <w:spacing w:before="17" w:line="360" w:lineRule="auto"/>
        <w:ind w:left="991" w:right="1473"/>
        <w:jc w:val="both"/>
        <w:rPr>
          <w:sz w:val="24"/>
        </w:rPr>
      </w:pPr>
      <w:r>
        <w:rPr>
          <w:b/>
          <w:sz w:val="24"/>
        </w:rPr>
        <w:t>Технология ручной обработкиматериалов</w:t>
      </w:r>
      <w:r>
        <w:rPr>
          <w:sz w:val="24"/>
          <w:vertAlign w:val="superscript"/>
        </w:rPr>
        <w:t>3</w:t>
      </w:r>
      <w:r>
        <w:rPr>
          <w:b/>
          <w:sz w:val="24"/>
        </w:rPr>
        <w:t xml:space="preserve">.Элементы графической грамоты </w:t>
      </w:r>
      <w:r>
        <w:rPr>
          <w:sz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w:t>
      </w:r>
    </w:p>
    <w:p w:rsidR="0057135D" w:rsidRDefault="00FF21B5">
      <w:pPr>
        <w:spacing w:line="263" w:lineRule="exact"/>
        <w:ind w:left="991"/>
        <w:jc w:val="both"/>
        <w:rPr>
          <w:sz w:val="24"/>
        </w:rPr>
      </w:pPr>
      <w:r>
        <w:rPr>
          <w:i/>
          <w:sz w:val="24"/>
        </w:rPr>
        <w:t>Многообразиематериаловиихпрактическое применениев</w:t>
      </w:r>
      <w:r>
        <w:rPr>
          <w:i/>
          <w:spacing w:val="-2"/>
          <w:sz w:val="24"/>
        </w:rPr>
        <w:t>жизни</w:t>
      </w:r>
      <w:r>
        <w:rPr>
          <w:spacing w:val="-2"/>
          <w:sz w:val="24"/>
        </w:rPr>
        <w:t>.</w:t>
      </w:r>
    </w:p>
    <w:p w:rsidR="0057135D" w:rsidRDefault="00FF21B5">
      <w:pPr>
        <w:spacing w:before="142" w:line="360" w:lineRule="auto"/>
        <w:ind w:left="991" w:right="1017"/>
        <w:jc w:val="both"/>
        <w:rPr>
          <w:sz w:val="24"/>
        </w:rPr>
      </w:pPr>
      <w:r>
        <w:rPr>
          <w:sz w:val="24"/>
        </w:rPr>
        <w:t xml:space="preserve">Подготовка материалов к работе. Экономное расходование материалов. </w:t>
      </w:r>
      <w:r>
        <w:rPr>
          <w:i/>
          <w:sz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Pr>
          <w:sz w:val="24"/>
        </w:rPr>
        <w:t>.</w:t>
      </w:r>
    </w:p>
    <w:p w:rsidR="0057135D" w:rsidRDefault="00FF21B5">
      <w:pPr>
        <w:pStyle w:val="a3"/>
        <w:spacing w:line="360" w:lineRule="auto"/>
        <w:ind w:right="1046"/>
      </w:pPr>
      <w:r>
        <w:t>Инструменты и приспособления для обработки материалов (знание названий используемых инструментов), выполнение приемов их рационального и безопасного</w:t>
      </w:r>
    </w:p>
    <w:p w:rsidR="0057135D" w:rsidRDefault="0057135D">
      <w:pPr>
        <w:pStyle w:val="a3"/>
        <w:spacing w:line="360" w:lineRule="auto"/>
        <w:sectPr w:rsidR="0057135D">
          <w:pgSz w:w="11950" w:h="16870"/>
          <w:pgMar w:top="1020" w:right="566" w:bottom="1920" w:left="425" w:header="0" w:footer="1670" w:gutter="0"/>
          <w:cols w:space="720"/>
        </w:sectPr>
      </w:pPr>
    </w:p>
    <w:p w:rsidR="0057135D" w:rsidRDefault="00FF21B5">
      <w:pPr>
        <w:pStyle w:val="a3"/>
        <w:spacing w:before="74"/>
        <w:jc w:val="left"/>
      </w:pPr>
      <w:r>
        <w:rPr>
          <w:spacing w:val="-2"/>
        </w:rPr>
        <w:t>использования.</w:t>
      </w:r>
    </w:p>
    <w:p w:rsidR="0057135D" w:rsidRDefault="00FF21B5">
      <w:pPr>
        <w:spacing w:before="141" w:line="360" w:lineRule="auto"/>
        <w:ind w:left="991" w:right="1017"/>
        <w:jc w:val="both"/>
        <w:rPr>
          <w:sz w:val="24"/>
        </w:rPr>
      </w:pPr>
      <w:r>
        <w:rPr>
          <w:i/>
          <w:sz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технологическихопераций;подборматериаловиинструментов;экономнаяразметка; обработка с целью получения деталей, сборка, отделка изделия; проверка изделия в действии, внесение необходимых дополнений и изменений</w:t>
      </w:r>
      <w:r>
        <w:rPr>
          <w:sz w:val="24"/>
        </w:rPr>
        <w:t>. Называние и выполнение основных технологических операций ручнойобработки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сборкаизделия(клеевое,ниточное,проволочное,винтовоеидругиевидысоединения),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57135D" w:rsidRDefault="00FF21B5">
      <w:pPr>
        <w:pStyle w:val="a3"/>
        <w:spacing w:before="1" w:line="360" w:lineRule="auto"/>
        <w:ind w:right="1023"/>
      </w:pPr>
      <w: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Pr>
          <w:i/>
        </w:rPr>
        <w:t>разрыва</w:t>
      </w:r>
      <w: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57135D" w:rsidRDefault="00FF21B5">
      <w:pPr>
        <w:pStyle w:val="11"/>
        <w:spacing w:before="28"/>
      </w:pPr>
      <w:bookmarkStart w:id="66" w:name="Конструирование_и_моделирование"/>
      <w:bookmarkEnd w:id="66"/>
      <w:r>
        <w:t>Конструированиеи</w:t>
      </w:r>
      <w:r>
        <w:rPr>
          <w:spacing w:val="-2"/>
        </w:rPr>
        <w:t>моделирование</w:t>
      </w:r>
    </w:p>
    <w:p w:rsidR="0057135D" w:rsidRDefault="00FF21B5">
      <w:pPr>
        <w:pStyle w:val="a3"/>
        <w:spacing w:before="122" w:line="360" w:lineRule="auto"/>
        <w:ind w:right="1475"/>
        <w:rPr>
          <w:i/>
        </w:rPr>
      </w:pPr>
      <w:r>
        <w:t xml:space="preserve">Общее представление о конструировании как создании конструкции каких-либо изделий (технических,бытовых, учебных и пр.).Изделие, деталь изделия (общее представление). Понятие о конструкции изделия; </w:t>
      </w:r>
      <w:r>
        <w:rPr>
          <w:i/>
        </w:rPr>
        <w:t>различные виды конструкций и</w:t>
      </w:r>
    </w:p>
    <w:p w:rsidR="0057135D" w:rsidRDefault="00FF21B5">
      <w:pPr>
        <w:pStyle w:val="a3"/>
        <w:spacing w:line="360" w:lineRule="auto"/>
        <w:ind w:right="1141"/>
        <w:rPr>
          <w:i/>
        </w:rPr>
      </w:pPr>
      <w:r>
        <w:rPr>
          <w:i/>
        </w:rPr>
        <w:t>способы их сборки</w:t>
      </w:r>
      <w:r>
        <w:t xml:space="preserve">. Виды и способы соединения деталей. Основные требования к изделию (соответствие материала, конструкции и внешнего оформления назначению изделия). Конструирование и моделирование изделий из различных материалов по образцу, рисунку, простейшему </w:t>
      </w:r>
      <w:r>
        <w:rPr>
          <w:i/>
        </w:rPr>
        <w:t>чертежу или эскизу и по заданным условиям</w:t>
      </w:r>
    </w:p>
    <w:p w:rsidR="0057135D" w:rsidRDefault="00FF21B5">
      <w:pPr>
        <w:spacing w:line="362" w:lineRule="auto"/>
        <w:ind w:left="991" w:right="1187"/>
        <w:jc w:val="both"/>
        <w:rPr>
          <w:b/>
          <w:sz w:val="24"/>
        </w:rPr>
      </w:pPr>
      <w:r>
        <w:rPr>
          <w:i/>
          <w:sz w:val="24"/>
        </w:rPr>
        <w:t xml:space="preserve">(технико-технологическим, функциональным,декоративно-художественным ипр.). </w:t>
      </w:r>
      <w:r>
        <w:rPr>
          <w:sz w:val="24"/>
        </w:rPr>
        <w:t xml:space="preserve">Конструирование и моделирование накомпьютере и в интерактивном конструкторе. </w:t>
      </w:r>
      <w:r>
        <w:rPr>
          <w:b/>
          <w:sz w:val="24"/>
        </w:rPr>
        <w:t>Практика работы на компьютере</w:t>
      </w:r>
    </w:p>
    <w:p w:rsidR="0057135D" w:rsidRDefault="00FF21B5">
      <w:pPr>
        <w:pStyle w:val="a3"/>
        <w:spacing w:line="362" w:lineRule="auto"/>
        <w:ind w:right="1711"/>
      </w:pPr>
      <w:r>
        <w:t>Информация,ееотбор,анализисистематизация.Способыполучения,хранения, переработки информации.</w:t>
      </w:r>
    </w:p>
    <w:p w:rsidR="0057135D" w:rsidRDefault="0057135D">
      <w:pPr>
        <w:pStyle w:val="a3"/>
        <w:spacing w:line="362" w:lineRule="auto"/>
        <w:sectPr w:rsidR="0057135D">
          <w:pgSz w:w="11950" w:h="16870"/>
          <w:pgMar w:top="1020" w:right="566" w:bottom="1920" w:left="425" w:header="0" w:footer="1670" w:gutter="0"/>
          <w:cols w:space="720"/>
        </w:sectPr>
      </w:pPr>
    </w:p>
    <w:p w:rsidR="0057135D" w:rsidRDefault="00FF21B5">
      <w:pPr>
        <w:spacing w:before="74" w:line="360" w:lineRule="auto"/>
        <w:ind w:left="991" w:right="1010"/>
        <w:jc w:val="both"/>
        <w:rPr>
          <w:sz w:val="24"/>
        </w:rPr>
      </w:pPr>
      <w:r>
        <w:rPr>
          <w:sz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Pr>
          <w:i/>
          <w:sz w:val="24"/>
        </w:rPr>
        <w:t>общее представление о правилах клавиатурного письма</w:t>
      </w:r>
      <w:r>
        <w:rPr>
          <w:sz w:val="24"/>
        </w:rPr>
        <w:t xml:space="preserve">, пользование мышью, использование простейших средств текстового редактора. </w:t>
      </w:r>
      <w:r>
        <w:rPr>
          <w:i/>
          <w:sz w:val="24"/>
        </w:rPr>
        <w:t>Простейшие приемы поиска информации: по ключевым словам, каталогам</w:t>
      </w:r>
      <w:r>
        <w:rPr>
          <w:sz w:val="24"/>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57135D" w:rsidRDefault="00FF21B5">
      <w:pPr>
        <w:pStyle w:val="a3"/>
        <w:spacing w:before="1" w:line="360" w:lineRule="auto"/>
        <w:ind w:right="1035"/>
      </w:pPr>
      <w: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p>
    <w:p w:rsidR="0057135D" w:rsidRDefault="0057135D">
      <w:pPr>
        <w:pStyle w:val="a3"/>
        <w:spacing w:before="22"/>
        <w:ind w:left="0"/>
        <w:jc w:val="left"/>
      </w:pPr>
    </w:p>
    <w:p w:rsidR="0057135D" w:rsidRDefault="00FF21B5">
      <w:pPr>
        <w:pStyle w:val="11"/>
        <w:ind w:left="2547"/>
        <w:jc w:val="left"/>
      </w:pPr>
      <w:bookmarkStart w:id="67" w:name="Физическая_культура"/>
      <w:bookmarkEnd w:id="67"/>
      <w:r>
        <w:t>Физическая</w:t>
      </w:r>
      <w:r>
        <w:rPr>
          <w:spacing w:val="-2"/>
        </w:rPr>
        <w:t>культура</w:t>
      </w:r>
    </w:p>
    <w:p w:rsidR="0057135D" w:rsidRDefault="00FF21B5">
      <w:pPr>
        <w:pStyle w:val="a3"/>
        <w:spacing w:before="238"/>
      </w:pPr>
      <w:r>
        <w:rPr>
          <w:spacing w:val="-2"/>
        </w:rPr>
        <w:t>Пояснительнаязаписка.</w:t>
      </w:r>
    </w:p>
    <w:p w:rsidR="0057135D" w:rsidRDefault="00FF21B5">
      <w:pPr>
        <w:pStyle w:val="a3"/>
        <w:spacing w:before="147" w:line="360" w:lineRule="auto"/>
        <w:ind w:right="575" w:firstLine="715"/>
      </w:pPr>
      <w:r>
        <w:t>Рабочая программа по предмету "Физическая культура"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рабочей программы воспитания.</w:t>
      </w:r>
    </w:p>
    <w:p w:rsidR="0057135D" w:rsidRDefault="00FF21B5">
      <w:pPr>
        <w:pStyle w:val="a3"/>
      </w:pPr>
      <w:r>
        <w:rPr>
          <w:spacing w:val="-2"/>
        </w:rPr>
        <w:t>Содержаниеобучения.</w:t>
      </w:r>
    </w:p>
    <w:p w:rsidR="0057135D" w:rsidRDefault="00FF21B5">
      <w:pPr>
        <w:pStyle w:val="11"/>
        <w:spacing w:before="161"/>
        <w:ind w:left="919"/>
      </w:pPr>
      <w:bookmarkStart w:id="68" w:name="Знания_о_физической_культуре"/>
      <w:bookmarkEnd w:id="68"/>
      <w:r>
        <w:t>Знанияофизической</w:t>
      </w:r>
      <w:r>
        <w:rPr>
          <w:spacing w:val="-2"/>
        </w:rPr>
        <w:t>культуре</w:t>
      </w:r>
    </w:p>
    <w:p w:rsidR="0057135D" w:rsidRDefault="00FF21B5">
      <w:pPr>
        <w:pStyle w:val="a3"/>
        <w:spacing w:before="123" w:line="360" w:lineRule="auto"/>
        <w:ind w:right="1024"/>
      </w:pPr>
      <w:r>
        <w:rPr>
          <w:b/>
        </w:rPr>
        <w:t>Физическаякультура.</w:t>
      </w:r>
      <w:r>
        <w:t>Физическаякультуракаксистемаразнообразныхформзанятий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7135D" w:rsidRDefault="00FF21B5">
      <w:pPr>
        <w:pStyle w:val="a3"/>
        <w:spacing w:line="360" w:lineRule="auto"/>
        <w:ind w:right="1041"/>
      </w:pPr>
      <w:r>
        <w:t>Правилапредупреждения травматизмаво время занятийфизическими упражнениями: организация мест занятий, подбор одежды, обуви и инвентаря.</w:t>
      </w:r>
    </w:p>
    <w:p w:rsidR="0057135D" w:rsidRDefault="00FF21B5">
      <w:pPr>
        <w:pStyle w:val="a3"/>
        <w:spacing w:before="13" w:line="360" w:lineRule="auto"/>
        <w:ind w:right="1033"/>
      </w:pPr>
      <w:r>
        <w:rPr>
          <w:b/>
        </w:rPr>
        <w:t>Изисториифизическойкультуры.</w:t>
      </w:r>
      <w:r>
        <w:t>Историяразвитияфизическойкультурыипервых соревнований. Особенности физической культуры разных народов. Еѐ связь с природными,географическимиособенностями,традициямииобычаяминарода.Связь физической культуры с трудовой и военной деятельностью.</w:t>
      </w:r>
    </w:p>
    <w:p w:rsidR="0057135D" w:rsidRDefault="00FF21B5">
      <w:pPr>
        <w:spacing w:before="5"/>
        <w:ind w:left="991"/>
        <w:jc w:val="both"/>
        <w:rPr>
          <w:sz w:val="24"/>
        </w:rPr>
      </w:pPr>
      <w:r>
        <w:rPr>
          <w:b/>
          <w:spacing w:val="-4"/>
          <w:sz w:val="24"/>
        </w:rPr>
        <w:t>Физическиеупражнения.</w:t>
      </w:r>
      <w:r>
        <w:rPr>
          <w:spacing w:val="-4"/>
          <w:sz w:val="24"/>
        </w:rPr>
        <w:t>Физическиеупражнения,ихвлияниенафизическоеразвитие</w:t>
      </w:r>
    </w:p>
    <w:p w:rsidR="0057135D" w:rsidRDefault="0057135D">
      <w:pPr>
        <w:jc w:val="both"/>
        <w:rPr>
          <w:sz w:val="24"/>
        </w:rPr>
        <w:sectPr w:rsidR="0057135D">
          <w:pgSz w:w="11950" w:h="16870"/>
          <w:pgMar w:top="1020" w:right="566" w:bottom="1920" w:left="425" w:header="0" w:footer="1670" w:gutter="0"/>
          <w:cols w:space="720"/>
        </w:sectPr>
      </w:pPr>
    </w:p>
    <w:p w:rsidR="0057135D" w:rsidRDefault="00FF21B5">
      <w:pPr>
        <w:pStyle w:val="a3"/>
        <w:spacing w:before="74" w:line="360" w:lineRule="auto"/>
        <w:ind w:right="1007"/>
      </w:pPr>
      <w:r>
        <w:rPr>
          <w:spacing w:val="-2"/>
        </w:rPr>
        <w:t xml:space="preserve">и развитиефизическихкачеств. Физическаяподготовкаи еѐ связьсразвитиемосновных </w:t>
      </w:r>
      <w:r>
        <w:t>физических качеств. Характеристика основных физических качеств: силы, быстроты, выносливости, гибкости и равновесия.</w:t>
      </w:r>
    </w:p>
    <w:p w:rsidR="0057135D" w:rsidRDefault="00FF21B5">
      <w:pPr>
        <w:pStyle w:val="a3"/>
        <w:spacing w:before="6"/>
      </w:pPr>
      <w:r>
        <w:t>Физическаянагрузкаиеѐвлияниенаповышениечастотысердечных</w:t>
      </w:r>
      <w:r>
        <w:rPr>
          <w:spacing w:val="-2"/>
        </w:rPr>
        <w:t>сокращений.</w:t>
      </w:r>
    </w:p>
    <w:p w:rsidR="0057135D" w:rsidRDefault="00FF21B5">
      <w:pPr>
        <w:pStyle w:val="11"/>
        <w:spacing w:before="161"/>
      </w:pPr>
      <w:bookmarkStart w:id="69" w:name="Способы_физкультурной_деятельности"/>
      <w:bookmarkEnd w:id="69"/>
      <w:r>
        <w:t>Способыфизкультурной</w:t>
      </w:r>
      <w:r>
        <w:rPr>
          <w:spacing w:val="-2"/>
        </w:rPr>
        <w:t>деятельности</w:t>
      </w:r>
    </w:p>
    <w:p w:rsidR="0057135D" w:rsidRDefault="00FF21B5">
      <w:pPr>
        <w:pStyle w:val="a3"/>
        <w:spacing w:before="118" w:line="360" w:lineRule="auto"/>
        <w:ind w:right="1024"/>
      </w:pPr>
      <w:r>
        <w:rPr>
          <w:b/>
        </w:rPr>
        <w:t xml:space="preserve">Самостоятельные занятия. </w:t>
      </w:r>
      <w:r>
        <w:t xml:space="preserve">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w:t>
      </w:r>
      <w:r>
        <w:rPr>
          <w:spacing w:val="-2"/>
        </w:rPr>
        <w:t>физкультминутки).</w:t>
      </w:r>
    </w:p>
    <w:p w:rsidR="0057135D" w:rsidRDefault="00FF21B5">
      <w:pPr>
        <w:spacing w:before="28" w:line="352" w:lineRule="auto"/>
        <w:ind w:left="991" w:right="1023"/>
        <w:jc w:val="both"/>
        <w:rPr>
          <w:sz w:val="24"/>
        </w:rPr>
      </w:pPr>
      <w:r>
        <w:rPr>
          <w:b/>
          <w:sz w:val="24"/>
        </w:rPr>
        <w:t xml:space="preserve">Самостоятельные наблюдения за физическим развитием и физической подготовленностью. </w:t>
      </w:r>
      <w:r>
        <w:rPr>
          <w:sz w:val="24"/>
        </w:rPr>
        <w:t>Измерение длины и массы тела, показателей осанки и физическихкачеств. Измерение частоты сердечныхсокращений во время выполнения физических упражнений.</w:t>
      </w:r>
    </w:p>
    <w:p w:rsidR="0057135D" w:rsidRDefault="00FF21B5">
      <w:pPr>
        <w:spacing w:before="19" w:line="360" w:lineRule="auto"/>
        <w:ind w:left="991" w:right="1038"/>
        <w:jc w:val="both"/>
        <w:rPr>
          <w:sz w:val="24"/>
        </w:rPr>
      </w:pPr>
      <w:r>
        <w:rPr>
          <w:b/>
          <w:sz w:val="24"/>
        </w:rPr>
        <w:t xml:space="preserve">Самостоятельные игры и развлечения. </w:t>
      </w:r>
      <w:r>
        <w:rPr>
          <w:sz w:val="24"/>
        </w:rPr>
        <w:t>Организация и проведение подвижных игр (на спортивных площадках и в спортивных залах).</w:t>
      </w:r>
    </w:p>
    <w:p w:rsidR="0057135D" w:rsidRDefault="00FF21B5">
      <w:pPr>
        <w:pStyle w:val="11"/>
        <w:spacing w:before="27"/>
      </w:pPr>
      <w:bookmarkStart w:id="70" w:name="Физическое_совершенствование"/>
      <w:bookmarkEnd w:id="70"/>
      <w:r>
        <w:t>Физическое</w:t>
      </w:r>
      <w:r>
        <w:rPr>
          <w:spacing w:val="-2"/>
        </w:rPr>
        <w:t>совершенствование</w:t>
      </w:r>
    </w:p>
    <w:p w:rsidR="0057135D" w:rsidRDefault="00FF21B5">
      <w:pPr>
        <w:spacing w:before="128" w:line="360" w:lineRule="auto"/>
        <w:ind w:left="991" w:right="1033"/>
        <w:jc w:val="both"/>
        <w:rPr>
          <w:sz w:val="24"/>
        </w:rPr>
      </w:pPr>
      <w:r>
        <w:rPr>
          <w:b/>
          <w:sz w:val="24"/>
        </w:rPr>
        <w:t>Физкультурно-оздоровительнаядеятельность.</w:t>
      </w:r>
      <w:r>
        <w:rPr>
          <w:sz w:val="24"/>
        </w:rPr>
        <w:t>Комплексыфизическихупражнений для утренней зарядки, физкультминуток, занятий по профилактике и коррекции нарушений осанки.</w:t>
      </w:r>
    </w:p>
    <w:p w:rsidR="0057135D" w:rsidRDefault="00FF21B5">
      <w:pPr>
        <w:pStyle w:val="a3"/>
        <w:spacing w:before="6" w:line="360" w:lineRule="auto"/>
        <w:ind w:right="4391"/>
      </w:pPr>
      <w:r>
        <w:t>Комплексы упражнений на развитие физических качеств. Комплексы дыхательных упражнений. Гимнастика для глаз.</w:t>
      </w:r>
    </w:p>
    <w:p w:rsidR="0057135D" w:rsidRDefault="00FF21B5">
      <w:pPr>
        <w:pStyle w:val="11"/>
        <w:spacing w:before="93"/>
      </w:pPr>
      <w:bookmarkStart w:id="71" w:name="Спортивно-оздоровительная_деятельность."/>
      <w:bookmarkEnd w:id="71"/>
      <w:r>
        <w:rPr>
          <w:spacing w:val="-2"/>
        </w:rPr>
        <w:t>Спортивно-оздоровительнаядеятельность.</w:t>
      </w:r>
    </w:p>
    <w:p w:rsidR="0057135D" w:rsidRDefault="00FF21B5">
      <w:pPr>
        <w:spacing w:before="137" w:line="343" w:lineRule="auto"/>
        <w:ind w:left="991" w:right="1041"/>
        <w:jc w:val="both"/>
        <w:rPr>
          <w:sz w:val="24"/>
        </w:rPr>
      </w:pPr>
      <w:r>
        <w:rPr>
          <w:b/>
          <w:sz w:val="24"/>
        </w:rPr>
        <w:t xml:space="preserve">Гимнастика с основами акробатики. </w:t>
      </w:r>
      <w:r>
        <w:rPr>
          <w:position w:val="1"/>
          <w:sz w:val="24"/>
        </w:rPr>
        <w:t xml:space="preserve">Организующие команды и приѐмы. Строевые </w:t>
      </w:r>
      <w:r>
        <w:rPr>
          <w:sz w:val="24"/>
        </w:rPr>
        <w:t>действия в шеренге и колонне; выполнение строевых команд.</w:t>
      </w:r>
    </w:p>
    <w:p w:rsidR="0057135D" w:rsidRDefault="00FF21B5">
      <w:pPr>
        <w:pStyle w:val="a3"/>
        <w:spacing w:before="22" w:line="362" w:lineRule="auto"/>
        <w:ind w:right="1057"/>
      </w:pPr>
      <w:r>
        <w:t>Акробатические упражнения. Упоры; седы; упражнения в группировке; перекаты; стойка на лопатках; кувырки вперѐд и назад; гимнастический мост.</w:t>
      </w:r>
    </w:p>
    <w:p w:rsidR="0057135D" w:rsidRDefault="00FF21B5">
      <w:pPr>
        <w:pStyle w:val="a3"/>
        <w:spacing w:line="360" w:lineRule="auto"/>
        <w:ind w:right="1028"/>
      </w:pPr>
      <w:r>
        <w:t>Акробатические комбинации. Например, 1) мост из положения лѐжа на спине, опуститься в исходное положение, переворот в положение лѐжа на животе, прыжок с опорой наруки в упор присев;2)кувыроквперѐд в упорприсев, кувырокназад в упор присев,изупораприсевкувырокназаддоупоранаколеняхсопоройнаруки,прыжком переход в упор присев, кувырок вперѐд.</w:t>
      </w:r>
    </w:p>
    <w:p w:rsidR="0057135D" w:rsidRDefault="0057135D">
      <w:pPr>
        <w:pStyle w:val="a3"/>
        <w:spacing w:line="360" w:lineRule="auto"/>
        <w:sectPr w:rsidR="0057135D">
          <w:pgSz w:w="11950" w:h="16870"/>
          <w:pgMar w:top="1020" w:right="566" w:bottom="1920" w:left="425" w:header="0" w:footer="1670" w:gutter="0"/>
          <w:cols w:space="720"/>
        </w:sectPr>
      </w:pPr>
    </w:p>
    <w:p w:rsidR="0057135D" w:rsidRDefault="00FF21B5">
      <w:pPr>
        <w:pStyle w:val="a3"/>
        <w:spacing w:before="78" w:line="360" w:lineRule="auto"/>
        <w:ind w:right="1115"/>
        <w:jc w:val="left"/>
      </w:pPr>
      <w:r>
        <w:t>Упражнения на низкой гимнастической перекладине: висы, перемахи. Гимнастическая комбинация. Например, из виса стоя присев толчком двумя ногами перемах,согнувноги,ввиссзади согнувшись,опусканиеназадввисстояиобратное движение через вис сзади согнувшись со сходом вперѐд ноги.</w:t>
      </w:r>
    </w:p>
    <w:p w:rsidR="0057135D" w:rsidRDefault="00FF21B5">
      <w:pPr>
        <w:pStyle w:val="a3"/>
        <w:spacing w:before="1"/>
        <w:jc w:val="left"/>
      </w:pPr>
      <w:r>
        <w:t>Опорныйпрыжок:сразбегачерезгимнастического</w:t>
      </w:r>
      <w:r>
        <w:rPr>
          <w:spacing w:val="-2"/>
        </w:rPr>
        <w:t>козла.</w:t>
      </w:r>
    </w:p>
    <w:p w:rsidR="0057135D" w:rsidRDefault="00FF21B5">
      <w:pPr>
        <w:pStyle w:val="a3"/>
        <w:spacing w:before="137" w:line="360" w:lineRule="auto"/>
        <w:ind w:right="1035"/>
      </w:pPr>
      <w:r>
        <w:t>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гимнастическойскамейке.</w:t>
      </w:r>
    </w:p>
    <w:p w:rsidR="0057135D" w:rsidRDefault="00FF21B5">
      <w:pPr>
        <w:pStyle w:val="a3"/>
        <w:spacing w:before="5" w:line="362" w:lineRule="auto"/>
        <w:ind w:right="1029"/>
      </w:pPr>
      <w:r>
        <w:rPr>
          <w:b/>
        </w:rPr>
        <w:t>Лѐгкаяатлетика.</w:t>
      </w:r>
      <w:r>
        <w:t>Беговыеупражнения:свысокимподниманиембедра,прыжкамиис ускорением, с изменяющимся направлением движения, из разных исходных положений; челночный бег; высокий старт с последующим ускорением.</w:t>
      </w:r>
    </w:p>
    <w:p w:rsidR="0057135D" w:rsidRDefault="00FF21B5">
      <w:pPr>
        <w:pStyle w:val="a3"/>
        <w:spacing w:line="360" w:lineRule="auto"/>
        <w:ind w:right="1065"/>
      </w:pPr>
      <w:r>
        <w:t>Прыжковые упражнения: на одной ноге и двух ногах на месте и с продвижением; в длину и высоту; спрыгивание и запрыгивание.</w:t>
      </w:r>
    </w:p>
    <w:p w:rsidR="0057135D" w:rsidRDefault="00FF21B5">
      <w:pPr>
        <w:pStyle w:val="a3"/>
        <w:spacing w:before="6" w:line="357" w:lineRule="auto"/>
        <w:ind w:right="3955"/>
        <w:jc w:val="left"/>
      </w:pPr>
      <w:r>
        <w:t>Броски: большого мяча (1 кг) на дальность разными способами.Метание:малогомячаввертикальнуюцельи на дальность.</w:t>
      </w:r>
    </w:p>
    <w:p w:rsidR="0057135D" w:rsidRDefault="00FF21B5">
      <w:pPr>
        <w:pStyle w:val="a3"/>
        <w:spacing w:before="10"/>
        <w:jc w:val="left"/>
      </w:pPr>
      <w:r>
        <w:rPr>
          <w:b/>
        </w:rPr>
        <w:t>Лыжныегонки.</w:t>
      </w:r>
      <w:r>
        <w:t>Передвижениеналыжах;повороты;спуски;подъѐмы;</w:t>
      </w:r>
      <w:r>
        <w:rPr>
          <w:spacing w:val="-2"/>
        </w:rPr>
        <w:t>торможение.</w:t>
      </w:r>
    </w:p>
    <w:p w:rsidR="0057135D" w:rsidRDefault="00FF21B5">
      <w:pPr>
        <w:pStyle w:val="a3"/>
        <w:spacing w:before="7" w:line="360" w:lineRule="auto"/>
        <w:ind w:right="1038"/>
      </w:pPr>
      <w:r>
        <w:rPr>
          <w:b/>
        </w:rPr>
        <w:t xml:space="preserve">Подвижные и спортивные игры. </w:t>
      </w:r>
      <w: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57135D" w:rsidRDefault="00FF21B5">
      <w:pPr>
        <w:pStyle w:val="a3"/>
        <w:spacing w:line="362" w:lineRule="auto"/>
        <w:ind w:right="600"/>
        <w:jc w:val="left"/>
      </w:pPr>
      <w:r>
        <w:t>Наматериалелѐгкойатлетики:прыжки,бег,метанияиброски;упражненияна координацию, выносливость и быстроту.</w:t>
      </w:r>
    </w:p>
    <w:p w:rsidR="0057135D" w:rsidRDefault="00FF21B5">
      <w:pPr>
        <w:pStyle w:val="a3"/>
        <w:spacing w:line="360" w:lineRule="auto"/>
        <w:ind w:right="1268"/>
        <w:jc w:val="left"/>
      </w:pPr>
      <w:r>
        <w:t>Наматериалелыжнойподготовки:эстафетывпередвиженииналыжах,упражнения на выносливость и координацию.</w:t>
      </w:r>
    </w:p>
    <w:p w:rsidR="0057135D" w:rsidRDefault="00FF21B5">
      <w:pPr>
        <w:pStyle w:val="a3"/>
        <w:spacing w:before="2"/>
        <w:jc w:val="left"/>
      </w:pPr>
      <w:r>
        <w:t>Наматериалеспортивных</w:t>
      </w:r>
      <w:r>
        <w:rPr>
          <w:spacing w:val="-4"/>
        </w:rPr>
        <w:t xml:space="preserve"> игр:</w:t>
      </w:r>
    </w:p>
    <w:p w:rsidR="0057135D" w:rsidRDefault="00FF21B5">
      <w:pPr>
        <w:pStyle w:val="a3"/>
        <w:spacing w:before="132" w:line="360" w:lineRule="auto"/>
        <w:ind w:right="600"/>
        <w:jc w:val="left"/>
      </w:pPr>
      <w:r>
        <w:t>Футбол:ударпонеподвижномуикатящемусямячу;остановкамяча;ведениемяча; подвижные игры на материале футбола.</w:t>
      </w:r>
    </w:p>
    <w:p w:rsidR="0057135D" w:rsidRDefault="00FF21B5">
      <w:pPr>
        <w:pStyle w:val="a3"/>
        <w:spacing w:before="3"/>
        <w:jc w:val="left"/>
      </w:pPr>
      <w:r>
        <w:t>Баскетбол:специальныепередвижениябезмяча;ведениемяча;броскимяча</w:t>
      </w:r>
      <w:r>
        <w:rPr>
          <w:spacing w:val="-10"/>
        </w:rPr>
        <w:t>в</w:t>
      </w:r>
    </w:p>
    <w:p w:rsidR="0057135D" w:rsidRDefault="0057135D">
      <w:pPr>
        <w:pStyle w:val="a3"/>
        <w:jc w:val="left"/>
        <w:sectPr w:rsidR="0057135D">
          <w:pgSz w:w="11950" w:h="16870"/>
          <w:pgMar w:top="1020" w:right="566" w:bottom="1920" w:left="425" w:header="0" w:footer="1670" w:gutter="0"/>
          <w:cols w:space="720"/>
        </w:sectPr>
      </w:pPr>
    </w:p>
    <w:p w:rsidR="0057135D" w:rsidRDefault="00FF21B5">
      <w:pPr>
        <w:pStyle w:val="a3"/>
        <w:spacing w:before="74"/>
        <w:jc w:val="left"/>
      </w:pPr>
      <w:r>
        <w:t>корзину;подвижныеигрынаматериале</w:t>
      </w:r>
      <w:r>
        <w:rPr>
          <w:spacing w:val="-2"/>
        </w:rPr>
        <w:t>баскетбола.</w:t>
      </w:r>
    </w:p>
    <w:p w:rsidR="0057135D" w:rsidRDefault="00FF21B5">
      <w:pPr>
        <w:pStyle w:val="a3"/>
        <w:spacing w:before="141" w:line="355" w:lineRule="auto"/>
        <w:ind w:right="1268"/>
        <w:jc w:val="left"/>
      </w:pPr>
      <w:r>
        <w:t>Волейбол:подбрасываниемяча;подачамяча;приѐмипередачамяча;подвижные игры на материале волейбола. Подвижные игры разных народов.</w:t>
      </w:r>
    </w:p>
    <w:p w:rsidR="0057135D" w:rsidRDefault="00FF21B5">
      <w:pPr>
        <w:pStyle w:val="11"/>
        <w:spacing w:before="34"/>
        <w:jc w:val="left"/>
      </w:pPr>
      <w:bookmarkStart w:id="72" w:name="Общеразвивающие_упражнения"/>
      <w:bookmarkEnd w:id="72"/>
      <w:r>
        <w:rPr>
          <w:spacing w:val="-2"/>
        </w:rPr>
        <w:t>Общеразвивающиеупражнения</w:t>
      </w:r>
    </w:p>
    <w:p w:rsidR="0057135D" w:rsidRDefault="00FF21B5">
      <w:pPr>
        <w:spacing w:before="141"/>
        <w:ind w:left="991"/>
        <w:jc w:val="both"/>
        <w:rPr>
          <w:b/>
          <w:sz w:val="24"/>
        </w:rPr>
      </w:pPr>
      <w:r>
        <w:rPr>
          <w:b/>
          <w:sz w:val="24"/>
        </w:rPr>
        <w:t>Наматериалегимнастикисосновами</w:t>
      </w:r>
      <w:r>
        <w:rPr>
          <w:b/>
          <w:spacing w:val="-2"/>
          <w:sz w:val="24"/>
        </w:rPr>
        <w:t>акробатики</w:t>
      </w:r>
    </w:p>
    <w:p w:rsidR="0057135D" w:rsidRDefault="00FF21B5">
      <w:pPr>
        <w:pStyle w:val="a3"/>
        <w:spacing w:before="123" w:line="360" w:lineRule="auto"/>
        <w:ind w:right="1023"/>
      </w:pPr>
      <w:r>
        <w:t>Развитие гибкости: широкие стойки на ногах; ходьба с включением широкого шага, глубоких выпадов, в приседе, со взмахом ногами; наклоны вперѐд, назад, в сторону в стойках на ногах, в седах; выпады и полушпагаты на месте; «выкруты» с гимнастическойпалкой,скакалкой;высокиевзмахипоочерѐдноипопеременноправой и левой ногой, стоя у гимнастической стенки и припередвижениях;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57135D" w:rsidRDefault="00FF21B5">
      <w:pPr>
        <w:pStyle w:val="a3"/>
        <w:spacing w:before="2" w:line="360" w:lineRule="auto"/>
        <w:ind w:right="1018"/>
      </w:pPr>
      <w:r>
        <w:t>Развитие координации: произвольное преодоление простых препятствий; передвижение с резко изменяющимся направлением и остановками в заданной позе; ходьбапогимнастическойскамейке,низкомугимнастическомубревнусменяющимся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лѐжа,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57135D" w:rsidRDefault="00FF21B5">
      <w:pPr>
        <w:pStyle w:val="a3"/>
        <w:spacing w:before="6" w:line="360" w:lineRule="auto"/>
        <w:ind w:right="1023"/>
      </w:pPr>
      <w:r>
        <w:t>Формированиеосанки:ходьбананосках,спредметаминаголове,сзаданнойосанкой;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лѐжа; комплексы упражнений для укрепления мышечного корсета.</w:t>
      </w:r>
    </w:p>
    <w:p w:rsidR="0057135D" w:rsidRDefault="00FF21B5">
      <w:pPr>
        <w:pStyle w:val="a3"/>
        <w:spacing w:line="360" w:lineRule="auto"/>
        <w:ind w:right="1042"/>
      </w:pPr>
      <w:r>
        <w:t>Развитие силовых способностей: динамические упражнения с переменой опоры на руки и ноги, на локальное развитие мышц туловища с использованием веса тела и дополнительныхотягощений(набивныемячидо1кг,гантелидо100г,</w:t>
      </w:r>
    </w:p>
    <w:p w:rsidR="0057135D" w:rsidRDefault="0057135D">
      <w:pPr>
        <w:pStyle w:val="a3"/>
        <w:spacing w:line="360" w:lineRule="auto"/>
        <w:sectPr w:rsidR="0057135D">
          <w:pgSz w:w="11950" w:h="16870"/>
          <w:pgMar w:top="1020" w:right="566" w:bottom="1920" w:left="425" w:header="0" w:footer="1670" w:gutter="0"/>
          <w:cols w:space="720"/>
        </w:sectPr>
      </w:pPr>
    </w:p>
    <w:p w:rsidR="0057135D" w:rsidRDefault="00FF21B5">
      <w:pPr>
        <w:pStyle w:val="a3"/>
        <w:spacing w:before="74" w:line="360" w:lineRule="auto"/>
        <w:ind w:right="1010"/>
      </w:pPr>
      <w:r>
        <w:t>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перепрыгиваниечерезпрепятствиясопоройнаруки;подтягиваниеввисестояилѐжа; отжимание лѐжа с опорой на гимнастическую скамейку; прыжковые упражнения с предметом в руках (с продвижением вперѐд поочерѐдно на правой и левой ноге, на местевверхивверхсповоротамивправоивлево),прыжкивверх-вперѐдтолчкомодной ногой и двумя ногами о гимнастический мостик; переноска партнѐра впарах.</w:t>
      </w:r>
    </w:p>
    <w:p w:rsidR="0057135D" w:rsidRDefault="00FF21B5">
      <w:pPr>
        <w:pStyle w:val="11"/>
        <w:spacing w:before="29"/>
      </w:pPr>
      <w:bookmarkStart w:id="73" w:name="На_материале_лѐгкой_атлетики"/>
      <w:bookmarkEnd w:id="73"/>
      <w:r>
        <w:t>Наматериалелѐгкой</w:t>
      </w:r>
      <w:r>
        <w:rPr>
          <w:spacing w:val="-2"/>
        </w:rPr>
        <w:t>атлетики</w:t>
      </w:r>
    </w:p>
    <w:p w:rsidR="0057135D" w:rsidRDefault="00FF21B5">
      <w:pPr>
        <w:pStyle w:val="a3"/>
        <w:spacing w:before="117" w:line="360" w:lineRule="auto"/>
        <w:ind w:right="1041"/>
      </w:pPr>
      <w:r>
        <w:t>Развитие координации: бег с изменяющимся направлением по ограниченной опоре; пробеганиекороткихотрезковизразныхисходныхположений;прыжкичерезскакалку на месте на одной ноге и двух ногах поочерѐдно.</w:t>
      </w:r>
    </w:p>
    <w:p w:rsidR="0057135D" w:rsidRDefault="00FF21B5">
      <w:pPr>
        <w:pStyle w:val="a3"/>
        <w:spacing w:before="7" w:line="360" w:lineRule="auto"/>
        <w:ind w:right="1042"/>
      </w:pPr>
      <w:r>
        <w:t>Развитие быстроты: 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57135D" w:rsidRDefault="00FF21B5">
      <w:pPr>
        <w:pStyle w:val="a3"/>
        <w:tabs>
          <w:tab w:val="left" w:pos="4631"/>
        </w:tabs>
        <w:spacing w:line="360" w:lineRule="auto"/>
        <w:ind w:left="2417" w:right="1028" w:hanging="1427"/>
      </w:pPr>
      <w:r>
        <w:t>Развитиевыносливости:</w:t>
      </w:r>
      <w:r>
        <w:tab/>
        <w:t>равномерный бег в режиме умеренной интенсивности,чередующийсясходьбой,сбегомврежимебольшой</w:t>
      </w:r>
    </w:p>
    <w:p w:rsidR="0057135D" w:rsidRDefault="00FF21B5">
      <w:pPr>
        <w:pStyle w:val="a3"/>
        <w:tabs>
          <w:tab w:val="left" w:pos="2741"/>
          <w:tab w:val="left" w:pos="3109"/>
          <w:tab w:val="left" w:pos="4080"/>
          <w:tab w:val="left" w:pos="5604"/>
          <w:tab w:val="left" w:pos="7259"/>
          <w:tab w:val="left" w:pos="8069"/>
          <w:tab w:val="left" w:pos="8602"/>
        </w:tabs>
        <w:spacing w:before="2" w:line="360" w:lineRule="auto"/>
        <w:ind w:right="1029"/>
        <w:jc w:val="left"/>
      </w:pPr>
      <w:r>
        <w:t>интенсивности,с</w:t>
      </w:r>
      <w:r>
        <w:tab/>
        <w:t>ускорениями;повторныйбегсмаксимальнойскоростьюна дистанцию 30 м (с сохраняющимся или изменяющимся интервалом отдыха); бег на дистанцию до 400 м; равномерный 6-минутный бег. Развитие</w:t>
      </w:r>
      <w:r>
        <w:tab/>
      </w:r>
      <w:r>
        <w:rPr>
          <w:spacing w:val="-2"/>
        </w:rPr>
        <w:t>силовых способностей:</w:t>
      </w:r>
      <w:r>
        <w:tab/>
      </w:r>
      <w:r>
        <w:rPr>
          <w:spacing w:val="-2"/>
        </w:rPr>
        <w:t>повторное</w:t>
      </w:r>
      <w:r>
        <w:tab/>
      </w:r>
      <w:r>
        <w:rPr>
          <w:spacing w:val="-2"/>
        </w:rPr>
        <w:t>выполнение</w:t>
      </w:r>
      <w:r>
        <w:tab/>
      </w:r>
      <w:r>
        <w:rPr>
          <w:spacing w:val="-2"/>
        </w:rPr>
        <w:t>многоскоков;</w:t>
      </w:r>
      <w:r>
        <w:tab/>
      </w:r>
      <w:r>
        <w:rPr>
          <w:spacing w:val="-2"/>
        </w:rPr>
        <w:t>повторное</w:t>
      </w:r>
      <w:r>
        <w:tab/>
      </w:r>
      <w:r>
        <w:rPr>
          <w:spacing w:val="-2"/>
        </w:rPr>
        <w:t xml:space="preserve">преодоление </w:t>
      </w:r>
      <w:r>
        <w:t>препятствий (15—20 см); передача набивного мяча (1 кг) в максимальном темпе, покругу,изразныхисходныхположений;метаниенабивныхмячей(1—2кг)однойрукой и двумя руками из разных исходных положений и различными способами</w:t>
      </w:r>
    </w:p>
    <w:p w:rsidR="0057135D" w:rsidRDefault="00FF21B5">
      <w:pPr>
        <w:pStyle w:val="a3"/>
        <w:tabs>
          <w:tab w:val="left" w:pos="2725"/>
          <w:tab w:val="left" w:pos="3628"/>
          <w:tab w:val="left" w:pos="4693"/>
          <w:tab w:val="left" w:pos="5034"/>
          <w:tab w:val="left" w:pos="6835"/>
        </w:tabs>
        <w:spacing w:line="360" w:lineRule="auto"/>
        <w:ind w:right="1256"/>
        <w:jc w:val="left"/>
      </w:pPr>
      <w:r>
        <w:t xml:space="preserve">(сверху,сбоку,снизу,отгруди);повторное выполнениебеговыхнагрузокв горку; прыжки в высотуна месте с касаниемрукойподвешенныхориентиров;прыжкис </w:t>
      </w:r>
      <w:r>
        <w:rPr>
          <w:spacing w:val="-2"/>
        </w:rPr>
        <w:t>продвижением</w:t>
      </w:r>
      <w:r>
        <w:tab/>
      </w:r>
      <w:r>
        <w:rPr>
          <w:spacing w:val="-2"/>
        </w:rPr>
        <w:t>вперѐд</w:t>
      </w:r>
      <w:r>
        <w:tab/>
      </w:r>
      <w:r>
        <w:rPr>
          <w:spacing w:val="-2"/>
        </w:rPr>
        <w:t>(правым</w:t>
      </w:r>
      <w:r>
        <w:tab/>
      </w:r>
      <w:r>
        <w:rPr>
          <w:spacing w:val="-10"/>
        </w:rPr>
        <w:t>и</w:t>
      </w:r>
      <w:r>
        <w:tab/>
        <w:t>левымбоком),</w:t>
      </w:r>
      <w:r>
        <w:tab/>
        <w:t>сдоставаниемориентиров, расположенныхнаразнойвысоте;прыжкипоразметкам вполуприседеи приседе; запрыгивание с последующим спрыгиванием.</w:t>
      </w:r>
    </w:p>
    <w:p w:rsidR="0057135D" w:rsidRDefault="00FF21B5">
      <w:pPr>
        <w:pStyle w:val="11"/>
        <w:spacing w:before="93"/>
        <w:jc w:val="left"/>
      </w:pPr>
      <w:bookmarkStart w:id="74" w:name="На_материале_лыжных_гонок"/>
      <w:bookmarkEnd w:id="74"/>
      <w:r>
        <w:t>Наматериалелыжных</w:t>
      </w:r>
      <w:r>
        <w:rPr>
          <w:spacing w:val="-4"/>
        </w:rPr>
        <w:t>гонок</w:t>
      </w:r>
    </w:p>
    <w:p w:rsidR="0057135D" w:rsidRDefault="0057135D">
      <w:pPr>
        <w:pStyle w:val="11"/>
        <w:jc w:val="left"/>
        <w:sectPr w:rsidR="0057135D">
          <w:pgSz w:w="11950" w:h="16870"/>
          <w:pgMar w:top="1020" w:right="566" w:bottom="1920" w:left="425" w:header="0" w:footer="1670" w:gutter="0"/>
          <w:cols w:space="720"/>
        </w:sectPr>
      </w:pPr>
    </w:p>
    <w:p w:rsidR="0057135D" w:rsidRDefault="00FF21B5">
      <w:pPr>
        <w:pStyle w:val="a3"/>
        <w:spacing w:before="74" w:line="360" w:lineRule="auto"/>
        <w:ind w:right="1040"/>
      </w:pPr>
      <w:r>
        <w:t>Развитие координации: перенос тяжести тела с лыжи на лыжу (на месте, в движении, прыжкомсопоройнапалки);комплексыобщеразвивающихупражненийсизменением поз тела, стоя на лыжах; скольжение на правой (левой) ноге после двух трѐх шагов; спуск с горы с изменяющимися стойками на лыжах; подбирание предметов во время спуска в низкой стойке.</w:t>
      </w:r>
    </w:p>
    <w:p w:rsidR="0057135D" w:rsidRDefault="00FF21B5">
      <w:pPr>
        <w:pStyle w:val="a3"/>
        <w:spacing w:before="4" w:line="362" w:lineRule="auto"/>
        <w:ind w:right="1025"/>
      </w:pPr>
      <w:r>
        <w:t>Развитие выносливости:передвижение налыжахв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57135D" w:rsidRDefault="00FF21B5">
      <w:pPr>
        <w:pStyle w:val="21"/>
        <w:spacing w:before="22"/>
      </w:pPr>
      <w:bookmarkStart w:id="75" w:name="Коррекционно-развивающие_упражнения"/>
      <w:bookmarkEnd w:id="75"/>
      <w:r>
        <w:rPr>
          <w:spacing w:val="-2"/>
        </w:rPr>
        <w:t>Коррекционно-развивающиеупражнения</w:t>
      </w:r>
    </w:p>
    <w:p w:rsidR="0057135D" w:rsidRDefault="00FF21B5">
      <w:pPr>
        <w:spacing w:before="118" w:line="360" w:lineRule="auto"/>
        <w:ind w:left="991" w:right="1203"/>
        <w:jc w:val="both"/>
        <w:rPr>
          <w:sz w:val="24"/>
        </w:rPr>
      </w:pPr>
      <w:r>
        <w:rPr>
          <w:i/>
          <w:sz w:val="24"/>
        </w:rPr>
        <w:t>Основныеположенияидвиженияголовы,конечностейитуловища</w:t>
      </w:r>
      <w:r>
        <w:rPr>
          <w:sz w:val="24"/>
        </w:rPr>
        <w:t>,</w:t>
      </w:r>
      <w:r>
        <w:rPr>
          <w:i/>
          <w:sz w:val="24"/>
        </w:rPr>
        <w:t>выполняемыена месте</w:t>
      </w:r>
      <w:r>
        <w:rPr>
          <w:sz w:val="24"/>
        </w:rPr>
        <w:t>: сочетание движений туловища, ног с одноименными движениями рук; комплексыупражненийбезпредметовнаместеиспредметами(г/палка,малыймяч, средний мяч, г/мяч, набивной мяч, средний обруч, большой обруч).</w:t>
      </w:r>
    </w:p>
    <w:p w:rsidR="0057135D" w:rsidRDefault="00FF21B5">
      <w:pPr>
        <w:pStyle w:val="a3"/>
        <w:spacing w:before="1" w:line="360" w:lineRule="auto"/>
        <w:ind w:right="1221"/>
      </w:pPr>
      <w:r>
        <w:rPr>
          <w:i/>
        </w:rPr>
        <w:t>Упражнения на дыхание</w:t>
      </w:r>
      <w:r>
        <w:t>: правильное дыхание вразличных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57135D" w:rsidRDefault="00FF21B5">
      <w:pPr>
        <w:pStyle w:val="a3"/>
        <w:spacing w:line="360" w:lineRule="auto"/>
        <w:ind w:right="1196"/>
      </w:pPr>
      <w:r>
        <w:rPr>
          <w:i/>
        </w:rPr>
        <w:t>Упражнения на коррекцию и формирование правильной осанки</w:t>
      </w:r>
      <w: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ходьбу,бегживотныхидвиженияработающегочеловека(«ходьбакаклисичка»,</w:t>
      </w:r>
    </w:p>
    <w:p w:rsidR="0057135D" w:rsidRDefault="00FF21B5">
      <w:pPr>
        <w:pStyle w:val="a3"/>
        <w:spacing w:before="4" w:line="360" w:lineRule="auto"/>
        <w:ind w:right="1243"/>
      </w:pPr>
      <w:r>
        <w:t>«как медведь», похлопывание крыльями как петушок», покачивание головой как лошадка»,«вкручиваниелампочки»,«забиваниегвоздя»,«срываниеяблок»,</w:t>
      </w:r>
    </w:p>
    <w:p w:rsidR="0057135D" w:rsidRDefault="00FF21B5">
      <w:pPr>
        <w:pStyle w:val="a3"/>
        <w:spacing w:line="360" w:lineRule="auto"/>
        <w:ind w:right="1200"/>
      </w:pPr>
      <w:r>
        <w:t>«скатай снежный ком», «полоскание белья»); упражнения на сенсорных набивных мячахразличногодиаметра(сидянамячесудержаниемстатическойпозысопоройс различными движениями рук); ходьба с мешочком на голове; подниманиена носки иопусканиенапяткисмешочкомнаголове;упражнениянаукрепление</w:t>
      </w:r>
    </w:p>
    <w:p w:rsidR="0057135D" w:rsidRDefault="0057135D">
      <w:pPr>
        <w:pStyle w:val="a3"/>
        <w:spacing w:line="360" w:lineRule="auto"/>
        <w:sectPr w:rsidR="0057135D">
          <w:pgSz w:w="11950" w:h="16870"/>
          <w:pgMar w:top="1020" w:right="566" w:bottom="1920" w:left="425" w:header="0" w:footer="1670" w:gutter="0"/>
          <w:cols w:space="720"/>
        </w:sectPr>
      </w:pPr>
    </w:p>
    <w:p w:rsidR="0057135D" w:rsidRDefault="00FF21B5">
      <w:pPr>
        <w:pStyle w:val="a3"/>
        <w:spacing w:before="74" w:line="360" w:lineRule="auto"/>
        <w:ind w:right="1231"/>
      </w:pPr>
      <w:r>
        <w:t>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ног.</w:t>
      </w:r>
    </w:p>
    <w:p w:rsidR="0057135D" w:rsidRDefault="00FF21B5">
      <w:pPr>
        <w:spacing w:before="72"/>
        <w:ind w:left="1053"/>
        <w:jc w:val="both"/>
        <w:rPr>
          <w:sz w:val="24"/>
        </w:rPr>
      </w:pPr>
      <w:r>
        <w:rPr>
          <w:i/>
          <w:sz w:val="24"/>
        </w:rPr>
        <w:t>Упражнениянакоррекциюипрофилактикуплоскостопия:</w:t>
      </w:r>
      <w:r>
        <w:rPr>
          <w:sz w:val="24"/>
        </w:rPr>
        <w:t>сидя(«каток»,</w:t>
      </w:r>
      <w:r>
        <w:rPr>
          <w:spacing w:val="-2"/>
          <w:sz w:val="24"/>
        </w:rPr>
        <w:t>«серп»,</w:t>
      </w:r>
    </w:p>
    <w:p w:rsidR="0057135D" w:rsidRDefault="00FF21B5">
      <w:pPr>
        <w:pStyle w:val="a3"/>
        <w:spacing w:before="142" w:line="360" w:lineRule="auto"/>
        <w:ind w:left="1053" w:right="1761"/>
      </w:pPr>
      <w:r>
        <w:t>«маляр»,«мельница»,«кораблик»,«ходьба»,«лошадка»,«медвежонок»);сидя: вращение стопами</w:t>
      </w:r>
    </w:p>
    <w:p w:rsidR="0057135D" w:rsidRDefault="00FF21B5">
      <w:pPr>
        <w:pStyle w:val="a3"/>
        <w:spacing w:before="70" w:line="360" w:lineRule="auto"/>
        <w:ind w:left="1053" w:right="737" w:firstLine="57"/>
      </w:pPr>
      <w:r>
        <w:t>поочередно и одновременно вправо и влево, катание мяча ногами; ходьба приставными шагамиилицомвпередпо канатусостраховкой;ходьбанавнутреннем ивнешнемсводе стопы; ходьба по массажной дорожке для стоп.</w:t>
      </w:r>
    </w:p>
    <w:p w:rsidR="0057135D" w:rsidRDefault="00FF21B5">
      <w:pPr>
        <w:pStyle w:val="a3"/>
        <w:spacing w:before="6" w:line="360" w:lineRule="auto"/>
        <w:ind w:right="1211"/>
      </w:pPr>
      <w:r>
        <w:rPr>
          <w:i/>
        </w:rPr>
        <w:t xml:space="preserve">Упражнения на развитие общей и мелкой моторики: </w:t>
      </w:r>
      <w:r>
        <w:t>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57135D" w:rsidRDefault="00FF21B5">
      <w:pPr>
        <w:pStyle w:val="a3"/>
        <w:spacing w:line="362" w:lineRule="auto"/>
        <w:ind w:right="1211"/>
      </w:pPr>
      <w:r>
        <w:rPr>
          <w:i/>
        </w:rPr>
        <w:t>Упражнениянаразвитиеточностиикоординациидвижений</w:t>
      </w:r>
      <w:r>
        <w:t>:построениевшеренгу ивколоннусизменениемместапостроения;ходьбамеждуразличнымиориентирами;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57135D" w:rsidRDefault="00FF21B5">
      <w:pPr>
        <w:spacing w:line="271" w:lineRule="exact"/>
        <w:ind w:left="991"/>
        <w:jc w:val="both"/>
        <w:rPr>
          <w:i/>
          <w:sz w:val="24"/>
        </w:rPr>
      </w:pPr>
      <w:r>
        <w:rPr>
          <w:i/>
          <w:sz w:val="24"/>
        </w:rPr>
        <w:t>Упражнениянаразвитиедвигательныхуменийи</w:t>
      </w:r>
      <w:r>
        <w:rPr>
          <w:i/>
          <w:spacing w:val="-2"/>
          <w:sz w:val="24"/>
        </w:rPr>
        <w:t>навыков</w:t>
      </w:r>
    </w:p>
    <w:p w:rsidR="0057135D" w:rsidRDefault="00FF21B5">
      <w:pPr>
        <w:tabs>
          <w:tab w:val="left" w:pos="8079"/>
        </w:tabs>
        <w:spacing w:before="134"/>
        <w:ind w:left="991"/>
        <w:jc w:val="both"/>
        <w:rPr>
          <w:sz w:val="24"/>
        </w:rPr>
      </w:pPr>
      <w:r>
        <w:rPr>
          <w:i/>
          <w:sz w:val="24"/>
        </w:rPr>
        <w:t>Построенияиперестроения</w:t>
      </w:r>
      <w:r>
        <w:rPr>
          <w:sz w:val="24"/>
        </w:rPr>
        <w:t>:выполнение</w:t>
      </w:r>
      <w:r>
        <w:rPr>
          <w:spacing w:val="-2"/>
          <w:sz w:val="24"/>
        </w:rPr>
        <w:t>команд</w:t>
      </w:r>
      <w:r>
        <w:rPr>
          <w:sz w:val="24"/>
        </w:rPr>
        <w:tab/>
      </w:r>
      <w:r>
        <w:rPr>
          <w:spacing w:val="-2"/>
          <w:sz w:val="24"/>
        </w:rPr>
        <w:t>«Становись!»,</w:t>
      </w:r>
    </w:p>
    <w:p w:rsidR="0057135D" w:rsidRDefault="00FF21B5">
      <w:pPr>
        <w:pStyle w:val="a3"/>
        <w:spacing w:before="142" w:line="360" w:lineRule="auto"/>
        <w:ind w:right="1228" w:firstLine="706"/>
      </w:pPr>
      <w:r>
        <w:t>«Равняйсь!», «Смирно!», «Вольно!», «Шагом марш!», «Класс стой!» с помощью; размыкание в шеренге и в колонне; размыкание в шеренге на вытянутые руки;поворотынаправо,налевосуказаниемнаправления;поворотынаместекругом с показом направления.</w:t>
      </w:r>
    </w:p>
    <w:p w:rsidR="0057135D" w:rsidRDefault="00FF21B5">
      <w:pPr>
        <w:pStyle w:val="a3"/>
        <w:spacing w:line="360" w:lineRule="auto"/>
        <w:ind w:right="1231"/>
      </w:pPr>
      <w:r>
        <w:rPr>
          <w:i/>
        </w:rPr>
        <w:t>Ходьба и бег</w:t>
      </w:r>
      <w:r>
        <w:t>: ходьба на пятках, на носках; ходьба в различном темпе: медленно, быстро;бегвчередованиисходьбой;ходьбаибегвмедленномтемпессохранением дистанции; бег в колонне по одному в равномерном темпе; челночный бег 3 Х 10 метров; высокий старт; бег на 30 метров с высокого старта на скорость.</w:t>
      </w:r>
    </w:p>
    <w:p w:rsidR="0057135D" w:rsidRDefault="0057135D">
      <w:pPr>
        <w:pStyle w:val="a3"/>
        <w:spacing w:line="360" w:lineRule="auto"/>
        <w:sectPr w:rsidR="0057135D">
          <w:pgSz w:w="11950" w:h="16870"/>
          <w:pgMar w:top="1020" w:right="566" w:bottom="1920" w:left="425" w:header="0" w:footer="1670" w:gutter="0"/>
          <w:cols w:space="720"/>
        </w:sectPr>
      </w:pPr>
    </w:p>
    <w:p w:rsidR="0057135D" w:rsidRDefault="00FF21B5">
      <w:pPr>
        <w:pStyle w:val="a3"/>
        <w:spacing w:before="74" w:line="360" w:lineRule="auto"/>
        <w:ind w:right="1220"/>
      </w:pPr>
      <w:r>
        <w:rPr>
          <w:i/>
        </w:rPr>
        <w:t>Прыжки</w:t>
      </w:r>
      <w:r>
        <w:t>:прыжкинадвух(одной)ногенаместесповоротамина180°и360°;прыжки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 ров;прыжки боком через г/скамейку с опоройна руки; прыжки, наступая на г/скамейку; прыжки в высоту с шага.</w:t>
      </w:r>
    </w:p>
    <w:p w:rsidR="0057135D" w:rsidRDefault="00FF21B5">
      <w:pPr>
        <w:pStyle w:val="a3"/>
        <w:spacing w:before="4" w:line="360" w:lineRule="auto"/>
        <w:ind w:right="1211"/>
      </w:pPr>
      <w:r>
        <w:rPr>
          <w:i/>
        </w:rPr>
        <w:t>Броски, ловля, метание мяча и передача предметов</w:t>
      </w:r>
      <w:r>
        <w:t>: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большогомячадругдругувпарахдвумярукамиснизу;броскинабивногомячавесом 1 кгразличнымиспособами:двумя руками снизуиотгруди, из-заголовы;переноска одновременно 2-3 предметов различной формы (флажки, кегли, палки, мячи и т.д.); передача и переноска предметов на расстояние до 20 метров (набивных мячей -1 кг, г/палок, больших мячей и т.д.).</w:t>
      </w:r>
    </w:p>
    <w:p w:rsidR="0057135D" w:rsidRDefault="00FF21B5">
      <w:pPr>
        <w:pStyle w:val="a3"/>
        <w:spacing w:before="4" w:line="360" w:lineRule="auto"/>
        <w:ind w:right="1229"/>
      </w:pPr>
      <w:r>
        <w:rPr>
          <w:i/>
        </w:rPr>
        <w:t>Равновесие</w:t>
      </w:r>
      <w: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высотой15-</w:t>
      </w:r>
    </w:p>
    <w:p w:rsidR="0057135D" w:rsidRDefault="00FF21B5">
      <w:pPr>
        <w:pStyle w:val="a3"/>
        <w:spacing w:before="1" w:line="360" w:lineRule="auto"/>
        <w:ind w:right="1234"/>
      </w:pPr>
      <w:r>
        <w:t>20 см; поворот кругом переступанием на г/скамейке; расхождение вдвоем при встрече на г/скамейке; «Петушок», «Ласточка» на полу.</w:t>
      </w:r>
    </w:p>
    <w:p w:rsidR="0057135D" w:rsidRDefault="00FF21B5">
      <w:pPr>
        <w:pStyle w:val="a3"/>
        <w:spacing w:before="143" w:line="360" w:lineRule="auto"/>
        <w:ind w:right="1208"/>
      </w:pPr>
      <w:r>
        <w:rPr>
          <w:i/>
        </w:rPr>
        <w:t>Лазание,перелезание,подлезание</w:t>
      </w:r>
      <w:r>
        <w:t>:ползаньеначетверенькахпонаклоннойг/скамейке спереходомнаг/стенку;лазаньепог/стенкеодновременнымспособом,непропуская реек, с поддержкой; передвижениепо г/стенки в сторону; подлезаниеи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57135D" w:rsidRDefault="0057135D">
      <w:pPr>
        <w:pStyle w:val="a3"/>
        <w:spacing w:before="152"/>
        <w:ind w:left="0"/>
        <w:jc w:val="left"/>
      </w:pPr>
    </w:p>
    <w:p w:rsidR="0057135D" w:rsidRDefault="00FF21B5">
      <w:pPr>
        <w:pStyle w:val="11"/>
        <w:numPr>
          <w:ilvl w:val="2"/>
          <w:numId w:val="38"/>
        </w:numPr>
        <w:tabs>
          <w:tab w:val="left" w:pos="2957"/>
        </w:tabs>
        <w:ind w:left="2957" w:hanging="597"/>
      </w:pPr>
      <w:bookmarkStart w:id="76" w:name="3.2.2._Программа_формирования_универсаль"/>
      <w:bookmarkEnd w:id="76"/>
      <w:r>
        <w:rPr>
          <w:spacing w:val="-2"/>
        </w:rPr>
        <w:t>Программаформированияуниверсальныхучебных действий</w:t>
      </w:r>
    </w:p>
    <w:p w:rsidR="0057135D" w:rsidRDefault="00FF21B5">
      <w:pPr>
        <w:pStyle w:val="a3"/>
        <w:spacing w:before="104" w:line="360" w:lineRule="auto"/>
        <w:ind w:right="542" w:firstLine="715"/>
      </w:pPr>
      <w:r>
        <w:t>Программа формирования УУД, имея междисциплинарный характер, служит основой для разработки рабочих программ учебных предметов, курсов коррекционно- развивающей области.</w:t>
      </w:r>
    </w:p>
    <w:p w:rsidR="0057135D" w:rsidRDefault="0057135D">
      <w:pPr>
        <w:pStyle w:val="a3"/>
        <w:spacing w:line="360" w:lineRule="auto"/>
        <w:sectPr w:rsidR="0057135D">
          <w:pgSz w:w="11950" w:h="16870"/>
          <w:pgMar w:top="1020" w:right="566" w:bottom="1920" w:left="425" w:header="0" w:footer="1670" w:gutter="0"/>
          <w:cols w:space="720"/>
        </w:sectPr>
      </w:pPr>
    </w:p>
    <w:p w:rsidR="0057135D" w:rsidRDefault="00FF21B5">
      <w:pPr>
        <w:pStyle w:val="a3"/>
        <w:spacing w:before="74" w:line="360" w:lineRule="auto"/>
        <w:ind w:right="546" w:firstLine="715"/>
      </w:pPr>
      <w:r>
        <w:t>Программа формирования УУД направлена на обеспечение системно- деятельностногоподходаипризванаспособствоватьреализацииразвивающегопотенциала начального общего образования обучающихся с ЗПР с учетом их особых образовательных потребностей за счет развития УУД, лежащих в основе умения учиться. Это достигается путѐм освоения обучающимися с ЗПР знаний, умений и навыков по отдельным учебным предметам,курсамкоррекционно-развивающейобласти.Приэтомзнания,уменияинавыки рассматриваютсякакпроизводныеотсоответствующихвидовцеленаправленныхдействий, если они формируются, применяются и сохраняютсяв тесной связи с практическими действиями самих обучающихся. Качество усвоения знаний, умений и навыков определяется освоением УУД.</w:t>
      </w:r>
    </w:p>
    <w:p w:rsidR="0057135D" w:rsidRDefault="00FF21B5">
      <w:pPr>
        <w:pStyle w:val="a3"/>
        <w:spacing w:before="3" w:line="360" w:lineRule="auto"/>
        <w:ind w:right="575" w:firstLine="715"/>
      </w:pPr>
      <w:r>
        <w:t>Программа формирования УУД устанавливает ценностные ориентиры начального общего образования данной группы обучающихся; определяет состав и характеристики универсальных учебных действий, доступных для освоения обучающимися с ЗПР в младшем школьном возрасте; выявляет связь УУД с содержанием учебных предметов, курсов коррекционно-развивающей области.</w:t>
      </w:r>
    </w:p>
    <w:p w:rsidR="0057135D" w:rsidRDefault="00FF21B5">
      <w:pPr>
        <w:pStyle w:val="a3"/>
        <w:spacing w:line="360" w:lineRule="auto"/>
        <w:ind w:right="574" w:firstLine="715"/>
      </w:pPr>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57135D" w:rsidRDefault="00FF21B5">
      <w:pPr>
        <w:pStyle w:val="a3"/>
        <w:spacing w:before="6" w:line="360" w:lineRule="auto"/>
        <w:ind w:left="1712" w:right="1748"/>
      </w:pPr>
      <w:r>
        <w:t>Ценностнымиориентирами начального общего образованиявыступают: формирование основ гражданской идентичности личности на основе:</w:t>
      </w:r>
    </w:p>
    <w:p w:rsidR="0057135D" w:rsidRDefault="00FF21B5">
      <w:pPr>
        <w:pStyle w:val="a3"/>
        <w:spacing w:line="360" w:lineRule="auto"/>
        <w:ind w:firstLine="715"/>
        <w:jc w:val="left"/>
      </w:pPr>
      <w:r>
        <w:t>чувствасопричастностиигордостизасвоюРодину,народиисторию,осознания ответственности человека за благосостояние общества;</w:t>
      </w:r>
    </w:p>
    <w:p w:rsidR="0057135D" w:rsidRDefault="00FF21B5">
      <w:pPr>
        <w:pStyle w:val="a3"/>
        <w:tabs>
          <w:tab w:val="left" w:pos="3123"/>
          <w:tab w:val="left" w:pos="3863"/>
          <w:tab w:val="left" w:pos="4439"/>
          <w:tab w:val="left" w:pos="5495"/>
          <w:tab w:val="left" w:pos="5860"/>
          <w:tab w:val="left" w:pos="7248"/>
          <w:tab w:val="left" w:pos="7858"/>
          <w:tab w:val="left" w:pos="9486"/>
        </w:tabs>
        <w:spacing w:before="1" w:line="360" w:lineRule="auto"/>
        <w:ind w:right="611" w:firstLine="715"/>
        <w:jc w:val="left"/>
      </w:pPr>
      <w:r>
        <w:rPr>
          <w:spacing w:val="-2"/>
        </w:rPr>
        <w:t>восприятия</w:t>
      </w:r>
      <w:r>
        <w:tab/>
      </w:r>
      <w:r>
        <w:rPr>
          <w:spacing w:val="-4"/>
        </w:rPr>
        <w:t>мира</w:t>
      </w:r>
      <w:r>
        <w:tab/>
      </w:r>
      <w:r>
        <w:rPr>
          <w:spacing w:val="-4"/>
        </w:rPr>
        <w:t>как</w:t>
      </w:r>
      <w:r>
        <w:tab/>
      </w:r>
      <w:r>
        <w:rPr>
          <w:spacing w:val="-2"/>
        </w:rPr>
        <w:t>единого</w:t>
      </w:r>
      <w:r>
        <w:tab/>
      </w:r>
      <w:r>
        <w:rPr>
          <w:spacing w:val="-10"/>
        </w:rPr>
        <w:t>и</w:t>
      </w:r>
      <w:r>
        <w:tab/>
      </w:r>
      <w:r>
        <w:rPr>
          <w:spacing w:val="-2"/>
        </w:rPr>
        <w:t>целостного</w:t>
      </w:r>
      <w:r>
        <w:tab/>
      </w:r>
      <w:r>
        <w:rPr>
          <w:spacing w:val="-4"/>
        </w:rPr>
        <w:t>при</w:t>
      </w:r>
      <w:r>
        <w:tab/>
      </w:r>
      <w:r>
        <w:rPr>
          <w:spacing w:val="-2"/>
        </w:rPr>
        <w:t>разнообразии</w:t>
      </w:r>
      <w:r>
        <w:tab/>
      </w:r>
      <w:r>
        <w:rPr>
          <w:spacing w:val="-4"/>
        </w:rPr>
        <w:t xml:space="preserve">культур, </w:t>
      </w:r>
      <w:r>
        <w:t>национальностей, религий; уважения истории и культуры каждого народа;</w:t>
      </w:r>
    </w:p>
    <w:p w:rsidR="0057135D" w:rsidRDefault="00FF21B5">
      <w:pPr>
        <w:pStyle w:val="a3"/>
        <w:spacing w:line="360" w:lineRule="auto"/>
        <w:ind w:right="600" w:firstLine="715"/>
        <w:jc w:val="left"/>
      </w:pPr>
      <w:r>
        <w:t xml:space="preserve">формированиепсихологическихусловийразвитияобщения,сотрудничествана </w:t>
      </w:r>
      <w:r>
        <w:rPr>
          <w:spacing w:val="-2"/>
        </w:rPr>
        <w:t>основе:</w:t>
      </w:r>
    </w:p>
    <w:p w:rsidR="0057135D" w:rsidRDefault="00FF21B5">
      <w:pPr>
        <w:pStyle w:val="a3"/>
        <w:spacing w:before="1" w:line="360" w:lineRule="auto"/>
        <w:ind w:firstLine="715"/>
        <w:jc w:val="left"/>
      </w:pPr>
      <w:r>
        <w:t>проявлениядоброжелательности,доверияивниманияклюдям,готовностик сотрудничеству и дружбе, оказанию помощи тем, кто в ней нуждается;</w:t>
      </w:r>
    </w:p>
    <w:p w:rsidR="0057135D" w:rsidRDefault="00FF21B5">
      <w:pPr>
        <w:pStyle w:val="a3"/>
        <w:spacing w:before="3" w:line="360" w:lineRule="auto"/>
        <w:ind w:firstLine="715"/>
        <w:jc w:val="left"/>
      </w:pPr>
      <w:r>
        <w:t>уважениякокружающим-уменияслушатьислышатьпартнѐра,признаватьправо каждогонасобственноемнениеиприниматьрешениясучѐтомпозицийвсех</w:t>
      </w:r>
      <w:r>
        <w:rPr>
          <w:spacing w:val="-2"/>
        </w:rPr>
        <w:t>участников;</w:t>
      </w:r>
    </w:p>
    <w:p w:rsidR="0057135D" w:rsidRDefault="00FF21B5">
      <w:pPr>
        <w:pStyle w:val="a3"/>
        <w:spacing w:before="3" w:line="360" w:lineRule="auto"/>
        <w:ind w:firstLine="715"/>
        <w:jc w:val="left"/>
      </w:pPr>
      <w:r>
        <w:t>адекватногоиспользованиякомпенсаторныхспособовдлярешенияразличных коммуникативных задач;</w:t>
      </w:r>
    </w:p>
    <w:p w:rsidR="0057135D" w:rsidRDefault="00FF21B5">
      <w:pPr>
        <w:pStyle w:val="a3"/>
        <w:spacing w:before="2"/>
        <w:ind w:left="1712"/>
        <w:jc w:val="left"/>
      </w:pPr>
      <w:r>
        <w:t>опорынаопытвзаимодействиясо</w:t>
      </w:r>
      <w:r>
        <w:rPr>
          <w:spacing w:val="-2"/>
        </w:rPr>
        <w:t>сверстниками;</w:t>
      </w:r>
    </w:p>
    <w:p w:rsidR="0057135D" w:rsidRDefault="0057135D">
      <w:pPr>
        <w:pStyle w:val="a3"/>
        <w:jc w:val="left"/>
        <w:sectPr w:rsidR="0057135D">
          <w:pgSz w:w="11950" w:h="16870"/>
          <w:pgMar w:top="1020" w:right="566" w:bottom="1920" w:left="425" w:header="0" w:footer="1670" w:gutter="0"/>
          <w:cols w:space="720"/>
        </w:sectPr>
      </w:pPr>
    </w:p>
    <w:p w:rsidR="0057135D" w:rsidRDefault="00FF21B5">
      <w:pPr>
        <w:pStyle w:val="a3"/>
        <w:spacing w:before="78" w:line="362" w:lineRule="auto"/>
        <w:ind w:right="600" w:firstLine="715"/>
        <w:jc w:val="left"/>
      </w:pPr>
      <w:r>
        <w:t>развитие ценностно-смысловойсферыличностина основе общечеловеческих принципов нравственности и гуманизма:</w:t>
      </w:r>
    </w:p>
    <w:p w:rsidR="0057135D" w:rsidRDefault="00FF21B5">
      <w:pPr>
        <w:pStyle w:val="a3"/>
        <w:spacing w:line="360" w:lineRule="auto"/>
        <w:ind w:firstLine="715"/>
        <w:jc w:val="left"/>
      </w:pPr>
      <w:r>
        <w:t>принятияиуваженияценностейсемьи,образовательнойорганизации,коллективаи стремления следовать им;</w:t>
      </w:r>
    </w:p>
    <w:p w:rsidR="0057135D" w:rsidRDefault="00FF21B5">
      <w:pPr>
        <w:pStyle w:val="a3"/>
        <w:spacing w:line="360" w:lineRule="auto"/>
        <w:ind w:right="600" w:firstLine="715"/>
        <w:jc w:val="left"/>
      </w:pPr>
      <w:r>
        <w:t>ориентациинаоценкусобственныхпоступков,развитияэтическихчувств(стыда, вины, совести) как регуляторов морального поведения;</w:t>
      </w:r>
    </w:p>
    <w:p w:rsidR="0057135D" w:rsidRDefault="00FF21B5">
      <w:pPr>
        <w:pStyle w:val="a3"/>
        <w:spacing w:line="360" w:lineRule="auto"/>
        <w:ind w:left="1712" w:right="600"/>
        <w:jc w:val="left"/>
      </w:pPr>
      <w:r>
        <w:t>личностногосамоопределениявучебной,социально-бытовойдеятельности; восприятия "образа Я" как субъекта учебной деятельности;</w:t>
      </w:r>
    </w:p>
    <w:p w:rsidR="0057135D" w:rsidRDefault="00FF21B5">
      <w:pPr>
        <w:pStyle w:val="a3"/>
        <w:spacing w:line="360" w:lineRule="auto"/>
        <w:ind w:left="1712" w:right="2822"/>
        <w:jc w:val="left"/>
      </w:pPr>
      <w:r>
        <w:t>внутреннейпозицииксамостоятельностииактивности; развития эстетических чувств;</w:t>
      </w:r>
    </w:p>
    <w:p w:rsidR="0057135D" w:rsidRDefault="00FF21B5">
      <w:pPr>
        <w:pStyle w:val="a3"/>
        <w:ind w:left="1712"/>
        <w:jc w:val="left"/>
      </w:pPr>
      <w:r>
        <w:t>развитиеуменияучитьсяна</w:t>
      </w:r>
      <w:r>
        <w:rPr>
          <w:spacing w:val="-2"/>
        </w:rPr>
        <w:t>основе:</w:t>
      </w:r>
    </w:p>
    <w:p w:rsidR="0057135D" w:rsidRDefault="00FF21B5">
      <w:pPr>
        <w:pStyle w:val="a3"/>
        <w:spacing w:before="131" w:line="360" w:lineRule="auto"/>
        <w:ind w:right="600" w:firstLine="715"/>
        <w:jc w:val="left"/>
      </w:pPr>
      <w:r>
        <w:t>развитияпознавательныхинтересов,инициативыилюбознательности,мотивов познания и творчества;</w:t>
      </w:r>
    </w:p>
    <w:p w:rsidR="0057135D" w:rsidRDefault="00FF21B5">
      <w:pPr>
        <w:pStyle w:val="a3"/>
        <w:spacing w:line="362" w:lineRule="auto"/>
        <w:ind w:firstLine="715"/>
        <w:jc w:val="left"/>
      </w:pPr>
      <w:r>
        <w:t>формированияуменияучиться испособности к организациисвоей деятельности (планированию, контролю, оценке);</w:t>
      </w:r>
    </w:p>
    <w:p w:rsidR="0057135D" w:rsidRDefault="00FF21B5">
      <w:pPr>
        <w:pStyle w:val="a3"/>
        <w:spacing w:line="360" w:lineRule="auto"/>
        <w:ind w:left="1712"/>
        <w:jc w:val="left"/>
      </w:pPr>
      <w:r>
        <w:t>развитие самостоятельности, инициативы и ответственности личности на основе: формированиясамоуваженияиэмоционально-положительногоотношенияксебе</w:t>
      </w:r>
      <w:r>
        <w:rPr>
          <w:spacing w:val="-10"/>
        </w:rPr>
        <w:t>и</w:t>
      </w:r>
    </w:p>
    <w:p w:rsidR="0057135D" w:rsidRDefault="00FF21B5">
      <w:pPr>
        <w:pStyle w:val="a3"/>
        <w:spacing w:line="360" w:lineRule="auto"/>
        <w:ind w:right="600"/>
        <w:jc w:val="left"/>
      </w:pPr>
      <w:r>
        <w:t>кокружающим,готовностиоткрытовыражатьиотстаиватьсвоюпозицию,критичностик своим поступкам и умения адекватно их оценивать;</w:t>
      </w:r>
    </w:p>
    <w:p w:rsidR="0057135D" w:rsidRDefault="00FF21B5">
      <w:pPr>
        <w:pStyle w:val="a3"/>
        <w:spacing w:before="1" w:line="360" w:lineRule="auto"/>
        <w:ind w:right="569" w:firstLine="715"/>
      </w:pPr>
      <w:r>
        <w:t>развитияготовностиксамостоятельнымпоступкамидействиям,ответственностиза их результаты;</w:t>
      </w:r>
    </w:p>
    <w:p w:rsidR="0057135D" w:rsidRDefault="00FF21B5">
      <w:pPr>
        <w:pStyle w:val="a3"/>
        <w:spacing w:line="360" w:lineRule="auto"/>
        <w:ind w:right="573" w:firstLine="715"/>
      </w:pPr>
      <w:r>
        <w:t>формирования целеустремлѐнности и настойчивости в достижении целей, готовности к преодолению трудностей, жизненного оптимизма;</w:t>
      </w:r>
    </w:p>
    <w:p w:rsidR="0057135D" w:rsidRDefault="00FF21B5">
      <w:pPr>
        <w:pStyle w:val="a3"/>
        <w:spacing w:line="360" w:lineRule="auto"/>
        <w:ind w:right="562" w:firstLine="715"/>
      </w:pPr>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57135D" w:rsidRDefault="00FF21B5">
      <w:pPr>
        <w:pStyle w:val="a3"/>
        <w:spacing w:before="1" w:line="360" w:lineRule="auto"/>
        <w:ind w:right="556" w:firstLine="715"/>
      </w:pPr>
      <w:r>
        <w:t>Формирование у обучающихся УУД, представляющих обобщѐнные действия, открывает обучающимся с ЗПР возможность широкой ориентации в учебных предметах, в строении самой учебной деятельности, способствует освоению компонентов учебной деятельности,развитиюпознавательныхиучебныхмотивов,чтооптимизируетпротекание процесса учения.</w:t>
      </w:r>
    </w:p>
    <w:p w:rsidR="0057135D" w:rsidRDefault="00FF21B5">
      <w:pPr>
        <w:pStyle w:val="a3"/>
        <w:spacing w:before="4"/>
        <w:ind w:left="1712"/>
      </w:pPr>
      <w:r>
        <w:t>ФункциямиУУД</w:t>
      </w:r>
      <w:r>
        <w:rPr>
          <w:spacing w:val="-2"/>
        </w:rPr>
        <w:t>выступают:</w:t>
      </w:r>
    </w:p>
    <w:p w:rsidR="0057135D" w:rsidRDefault="0057135D">
      <w:pPr>
        <w:pStyle w:val="a3"/>
        <w:sectPr w:rsidR="0057135D">
          <w:pgSz w:w="11950" w:h="16870"/>
          <w:pgMar w:top="1020" w:right="566" w:bottom="1920" w:left="425" w:header="0" w:footer="1670" w:gutter="0"/>
          <w:cols w:space="720"/>
        </w:sectPr>
      </w:pPr>
    </w:p>
    <w:p w:rsidR="0057135D" w:rsidRDefault="00FF21B5">
      <w:pPr>
        <w:pStyle w:val="a3"/>
        <w:spacing w:before="74" w:line="360" w:lineRule="auto"/>
        <w:ind w:right="573" w:firstLine="715"/>
      </w:pPr>
      <w: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57135D" w:rsidRDefault="00FF21B5">
      <w:pPr>
        <w:pStyle w:val="a3"/>
        <w:spacing w:before="6" w:line="360" w:lineRule="auto"/>
        <w:ind w:right="582" w:firstLine="715"/>
      </w:pPr>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57135D" w:rsidRDefault="00FF21B5">
      <w:pPr>
        <w:pStyle w:val="a3"/>
        <w:spacing w:line="362" w:lineRule="auto"/>
        <w:ind w:right="573" w:firstLine="715"/>
      </w:pPr>
      <w:r>
        <w:t>оптимизация протекания процессов социальной адаптации и интеграции посредством формирования УУД;</w:t>
      </w:r>
    </w:p>
    <w:p w:rsidR="0057135D" w:rsidRDefault="00FF21B5">
      <w:pPr>
        <w:pStyle w:val="a3"/>
        <w:ind w:left="1712"/>
      </w:pPr>
      <w:r>
        <w:rPr>
          <w:spacing w:val="-2"/>
        </w:rPr>
        <w:t>обеспечениепреемственностиобразовательногопроцесса.</w:t>
      </w:r>
    </w:p>
    <w:p w:rsidR="0057135D" w:rsidRDefault="00FF21B5">
      <w:pPr>
        <w:pStyle w:val="a3"/>
        <w:spacing w:before="131" w:line="362" w:lineRule="auto"/>
        <w:ind w:right="565" w:firstLine="715"/>
      </w:pPr>
      <w:r>
        <w:t>Программа формирования УУД направлена на формирование у обучающихся личностных результатов, а также регулятивных, познавательных, коммуникативных учебных действий.</w:t>
      </w:r>
    </w:p>
    <w:p w:rsidR="0057135D" w:rsidRDefault="00FF21B5">
      <w:pPr>
        <w:pStyle w:val="a3"/>
        <w:spacing w:line="274" w:lineRule="exact"/>
        <w:ind w:left="1774"/>
      </w:pPr>
      <w:r>
        <w:rPr>
          <w:spacing w:val="-2"/>
        </w:rPr>
        <w:t>Личностныерезультатывключают:</w:t>
      </w:r>
    </w:p>
    <w:p w:rsidR="0057135D" w:rsidRDefault="00FF21B5">
      <w:pPr>
        <w:pStyle w:val="a3"/>
        <w:spacing w:before="132" w:line="360" w:lineRule="auto"/>
        <w:ind w:right="577" w:firstLine="715"/>
      </w:pPr>
      <w:r>
        <w:t>внутреннююпозициюобучающегосянауровнеположительногоотношениякшколе, ориентацию на содержательные моменты школьной действительности и принятияобразца "хорошего ученика";</w:t>
      </w:r>
    </w:p>
    <w:p w:rsidR="0057135D" w:rsidRDefault="00FF21B5">
      <w:pPr>
        <w:pStyle w:val="a3"/>
        <w:spacing w:before="7" w:line="355" w:lineRule="auto"/>
        <w:ind w:right="557" w:firstLine="715"/>
      </w:pPr>
      <w:r>
        <w:t>мотивационную основу учебной деятельности, включающую социальные, учебно- познавательные и внешние мотивы;</w:t>
      </w:r>
    </w:p>
    <w:p w:rsidR="0057135D" w:rsidRDefault="00FF21B5">
      <w:pPr>
        <w:pStyle w:val="a3"/>
        <w:spacing w:before="13"/>
        <w:ind w:left="1712"/>
      </w:pPr>
      <w:r>
        <w:rPr>
          <w:spacing w:val="-2"/>
        </w:rPr>
        <w:t>учебно-познавательныйинтерескучебномуматериалу;</w:t>
      </w:r>
    </w:p>
    <w:p w:rsidR="0057135D" w:rsidRDefault="00FF21B5">
      <w:pPr>
        <w:pStyle w:val="a3"/>
        <w:spacing w:before="137" w:line="355" w:lineRule="auto"/>
        <w:ind w:right="591" w:firstLine="715"/>
      </w:pPr>
      <w:r>
        <w:t>ориентацию на понимание причин успеха или неуспеха в учебной деятельности, на понимание оценок учителей, сверстников, родителей (законных представителей);</w:t>
      </w:r>
    </w:p>
    <w:p w:rsidR="0057135D" w:rsidRDefault="00FF21B5">
      <w:pPr>
        <w:pStyle w:val="a3"/>
        <w:spacing w:before="9"/>
        <w:ind w:left="1712"/>
      </w:pPr>
      <w:r>
        <w:t>способностькоценкесвоейучебной</w:t>
      </w:r>
      <w:r>
        <w:rPr>
          <w:spacing w:val="-2"/>
        </w:rPr>
        <w:t>деятельности;</w:t>
      </w:r>
    </w:p>
    <w:p w:rsidR="0057135D" w:rsidRDefault="00FF21B5">
      <w:pPr>
        <w:pStyle w:val="a3"/>
        <w:spacing w:before="132" w:line="364" w:lineRule="auto"/>
        <w:ind w:right="581" w:firstLine="715"/>
      </w:pPr>
      <w:r>
        <w:t>способность к осмыслению социального окружения, своего места в нем, принятия соответствующих возрасту ценностей и социальных ролей;</w:t>
      </w:r>
    </w:p>
    <w:p w:rsidR="0057135D" w:rsidRDefault="00FF21B5">
      <w:pPr>
        <w:pStyle w:val="a3"/>
        <w:spacing w:line="360" w:lineRule="auto"/>
        <w:ind w:left="1707" w:right="1324" w:firstLine="4"/>
      </w:pPr>
      <w:r>
        <w:t>знание основных моральных норм и ориентацию на их выполнение; установкуназдоровыйобраз жизнииеѐреализациювреальномповедениии</w:t>
      </w:r>
    </w:p>
    <w:p w:rsidR="0057135D" w:rsidRDefault="00FF21B5">
      <w:pPr>
        <w:pStyle w:val="a3"/>
        <w:spacing w:line="274" w:lineRule="exact"/>
        <w:jc w:val="left"/>
      </w:pPr>
      <w:r>
        <w:rPr>
          <w:spacing w:val="-2"/>
        </w:rPr>
        <w:t>поступках;</w:t>
      </w:r>
    </w:p>
    <w:p w:rsidR="0057135D" w:rsidRDefault="00FF21B5">
      <w:pPr>
        <w:pStyle w:val="a3"/>
        <w:spacing w:before="134" w:line="360" w:lineRule="auto"/>
        <w:ind w:right="675" w:firstLine="715"/>
        <w:jc w:val="left"/>
      </w:pPr>
      <w:r>
        <w:t>ориентациюнасамостоятельность,активность,социально-бытовуюнезависимость в доступных видах деятельности;</w:t>
      </w:r>
    </w:p>
    <w:p w:rsidR="0057135D" w:rsidRDefault="00FF21B5">
      <w:pPr>
        <w:pStyle w:val="a3"/>
        <w:spacing w:before="7" w:line="355" w:lineRule="auto"/>
        <w:ind w:right="600" w:firstLine="715"/>
        <w:jc w:val="left"/>
      </w:pPr>
      <w:r>
        <w:t>принятиеценностиприродногомира,готовностьследоватьвсвоейдеятельности нормам природоохранного, нерасточительного, здоровьесберегающего поведения;</w:t>
      </w:r>
    </w:p>
    <w:p w:rsidR="0057135D" w:rsidRDefault="00FF21B5">
      <w:pPr>
        <w:pStyle w:val="a3"/>
        <w:spacing w:before="10" w:line="360" w:lineRule="auto"/>
        <w:ind w:right="600" w:firstLine="715"/>
        <w:jc w:val="left"/>
      </w:pPr>
      <w:r>
        <w:t>развитиечувствопрекрасногоиэстетическогочувстванаосновезнакомствас мировой и отечественной художественной культурой;</w:t>
      </w:r>
    </w:p>
    <w:p w:rsidR="0057135D" w:rsidRDefault="0057135D">
      <w:pPr>
        <w:pStyle w:val="a3"/>
        <w:spacing w:line="360" w:lineRule="auto"/>
        <w:jc w:val="left"/>
        <w:sectPr w:rsidR="0057135D">
          <w:pgSz w:w="11950" w:h="16870"/>
          <w:pgMar w:top="1020" w:right="566" w:bottom="1920" w:left="425" w:header="0" w:footer="1670" w:gutter="0"/>
          <w:cols w:space="720"/>
        </w:sectPr>
      </w:pPr>
    </w:p>
    <w:p w:rsidR="0057135D" w:rsidRDefault="00FF21B5">
      <w:pPr>
        <w:pStyle w:val="a3"/>
        <w:spacing w:before="74"/>
        <w:ind w:left="1712"/>
        <w:jc w:val="left"/>
      </w:pPr>
      <w:r>
        <w:t>овладениедоступнымивидами</w:t>
      </w:r>
      <w:r>
        <w:rPr>
          <w:spacing w:val="-2"/>
        </w:rPr>
        <w:t>искусства.</w:t>
      </w:r>
    </w:p>
    <w:p w:rsidR="0057135D" w:rsidRDefault="00FF21B5">
      <w:pPr>
        <w:pStyle w:val="a3"/>
        <w:spacing w:before="141" w:line="355" w:lineRule="auto"/>
        <w:ind w:left="1712" w:right="3247"/>
        <w:jc w:val="left"/>
      </w:pPr>
      <w:r>
        <w:t>РегулятивныеУУДпредставленыследующимиумениями: принимать и сохранять учебную задачу;</w:t>
      </w:r>
    </w:p>
    <w:p w:rsidR="0057135D" w:rsidRDefault="00FF21B5">
      <w:pPr>
        <w:pStyle w:val="a3"/>
        <w:spacing w:before="10" w:line="360" w:lineRule="auto"/>
        <w:ind w:right="675" w:firstLine="715"/>
        <w:jc w:val="left"/>
      </w:pPr>
      <w:r>
        <w:t>учитыватьвыделенныеучителемориентиры-действиявновомучебномматериале в сотрудничестве с учителем;</w:t>
      </w:r>
    </w:p>
    <w:p w:rsidR="0057135D" w:rsidRDefault="00FF21B5">
      <w:pPr>
        <w:pStyle w:val="a3"/>
        <w:spacing w:line="362" w:lineRule="auto"/>
        <w:ind w:firstLine="715"/>
        <w:jc w:val="left"/>
      </w:pPr>
      <w:r>
        <w:t>планироватьсвоидействиявсоответствииспоставленнойзадачейиусловиямиеѐ реализации, в том числе во внутреннем плане;</w:t>
      </w:r>
    </w:p>
    <w:p w:rsidR="0057135D" w:rsidRDefault="00FF21B5">
      <w:pPr>
        <w:pStyle w:val="a3"/>
        <w:ind w:left="1712"/>
        <w:jc w:val="left"/>
      </w:pPr>
      <w:r>
        <w:t>осуществлятьитоговыйипошаговыйконтрольпо</w:t>
      </w:r>
      <w:r>
        <w:rPr>
          <w:spacing w:val="-2"/>
        </w:rPr>
        <w:t>результату;</w:t>
      </w:r>
    </w:p>
    <w:p w:rsidR="0057135D" w:rsidRDefault="00FF21B5">
      <w:pPr>
        <w:pStyle w:val="a3"/>
        <w:tabs>
          <w:tab w:val="left" w:pos="3085"/>
          <w:tab w:val="left" w:pos="4799"/>
          <w:tab w:val="left" w:pos="6369"/>
          <w:tab w:val="left" w:pos="7608"/>
          <w:tab w:val="left" w:pos="8170"/>
          <w:tab w:val="left" w:pos="9197"/>
        </w:tabs>
        <w:spacing w:before="131" w:line="362" w:lineRule="auto"/>
        <w:ind w:right="615" w:firstLine="715"/>
        <w:jc w:val="left"/>
      </w:pPr>
      <w:r>
        <w:rPr>
          <w:spacing w:val="-2"/>
        </w:rPr>
        <w:t>оценивать</w:t>
      </w:r>
      <w:r>
        <w:tab/>
      </w:r>
      <w:r>
        <w:rPr>
          <w:spacing w:val="-2"/>
        </w:rPr>
        <w:t>правильность</w:t>
      </w:r>
      <w:r>
        <w:tab/>
      </w:r>
      <w:r>
        <w:rPr>
          <w:spacing w:val="-2"/>
        </w:rPr>
        <w:t>выполнения</w:t>
      </w:r>
      <w:r>
        <w:tab/>
      </w:r>
      <w:r>
        <w:rPr>
          <w:spacing w:val="-2"/>
        </w:rPr>
        <w:t>действия</w:t>
      </w:r>
      <w:r>
        <w:tab/>
      </w:r>
      <w:r>
        <w:rPr>
          <w:spacing w:val="-6"/>
        </w:rPr>
        <w:t>на</w:t>
      </w:r>
      <w:r>
        <w:tab/>
      </w:r>
      <w:r>
        <w:rPr>
          <w:spacing w:val="-2"/>
        </w:rPr>
        <w:t>уровне</w:t>
      </w:r>
      <w:r>
        <w:tab/>
      </w:r>
      <w:r>
        <w:rPr>
          <w:spacing w:val="-2"/>
        </w:rPr>
        <w:t xml:space="preserve">адекватной </w:t>
      </w:r>
      <w:r>
        <w:t>ретроспективной оценки соответствия результатов требованиям данной задачи;</w:t>
      </w:r>
    </w:p>
    <w:p w:rsidR="0057135D" w:rsidRDefault="00FF21B5">
      <w:pPr>
        <w:pStyle w:val="a3"/>
        <w:spacing w:before="2" w:line="360" w:lineRule="auto"/>
        <w:ind w:right="859" w:firstLine="715"/>
        <w:jc w:val="left"/>
      </w:pPr>
      <w:r>
        <w:t>адекватновосприниматьпредложенияиоценкупедагогическихработников, других обучающихся, родителей (законных представителей) и других людей;</w:t>
      </w:r>
    </w:p>
    <w:p w:rsidR="0057135D" w:rsidRDefault="00FF21B5">
      <w:pPr>
        <w:pStyle w:val="a3"/>
        <w:spacing w:before="3" w:line="360" w:lineRule="auto"/>
        <w:ind w:right="600" w:firstLine="715"/>
        <w:jc w:val="left"/>
      </w:pPr>
      <w:r>
        <w:t>адекватноиспользоватьвсеанализаторыдля формированиякомпенсаторных способов деятельности; различать способ и результат действия;</w:t>
      </w:r>
    </w:p>
    <w:p w:rsidR="0057135D" w:rsidRDefault="00FF21B5">
      <w:pPr>
        <w:pStyle w:val="a3"/>
        <w:spacing w:line="360" w:lineRule="auto"/>
        <w:ind w:right="600" w:firstLine="715"/>
        <w:jc w:val="left"/>
      </w:pPr>
      <w:r>
        <w:t>вноситьнеобходимыекоррективывдействиепослеегозавершениянаосновеего оценки и учѐта характера сделанных ошибок,</w:t>
      </w:r>
    </w:p>
    <w:p w:rsidR="0057135D" w:rsidRDefault="00FF21B5">
      <w:pPr>
        <w:pStyle w:val="a3"/>
        <w:spacing w:before="1" w:line="360" w:lineRule="auto"/>
        <w:ind w:right="600" w:firstLine="715"/>
        <w:jc w:val="left"/>
      </w:pPr>
      <w:r>
        <w:t>использоватьрегулирующуюиконтролирующуюфункциюзрения вбытовойи учебной деятельности;</w:t>
      </w:r>
    </w:p>
    <w:p w:rsidR="0057135D" w:rsidRDefault="00FF21B5">
      <w:pPr>
        <w:pStyle w:val="a3"/>
        <w:spacing w:line="274" w:lineRule="exact"/>
        <w:ind w:left="1712"/>
        <w:jc w:val="left"/>
      </w:pPr>
      <w:r>
        <w:rPr>
          <w:spacing w:val="-2"/>
        </w:rPr>
        <w:t>осуществлятьалгоритмизациюдействийкак основукомпенсации.</w:t>
      </w:r>
    </w:p>
    <w:p w:rsidR="0057135D" w:rsidRDefault="00FF21B5">
      <w:pPr>
        <w:pStyle w:val="a3"/>
        <w:spacing w:before="137" w:line="355" w:lineRule="auto"/>
        <w:ind w:firstLine="715"/>
        <w:jc w:val="left"/>
      </w:pPr>
      <w:r>
        <w:t>ПознавательныеУУДпредставленыследующимиумениями: осуществлятьпоиск необходимой информации для выполнения учебных</w:t>
      </w:r>
    </w:p>
    <w:p w:rsidR="0057135D" w:rsidRDefault="00FF21B5">
      <w:pPr>
        <w:pStyle w:val="a3"/>
        <w:spacing w:before="14" w:line="355" w:lineRule="auto"/>
        <w:ind w:right="600" w:firstLine="715"/>
        <w:jc w:val="left"/>
      </w:pPr>
      <w:r>
        <w:t>заданий,сиспользованиемучебнойлитературы, энциклопедий,справочников (включая электронные, цифровые), в открытом информационном пространстве;</w:t>
      </w:r>
    </w:p>
    <w:p w:rsidR="0057135D" w:rsidRDefault="00FF21B5">
      <w:pPr>
        <w:pStyle w:val="a3"/>
        <w:spacing w:before="9" w:line="360" w:lineRule="auto"/>
        <w:ind w:right="615" w:firstLine="715"/>
        <w:jc w:val="left"/>
      </w:pPr>
      <w:r>
        <w:t>осуществлятьзапись(фиксацию)выборочнойинформации,обокружающеммиреи о себе самом, в том числе с помощью инструментов ИКТ;</w:t>
      </w:r>
    </w:p>
    <w:p w:rsidR="0057135D" w:rsidRDefault="00FF21B5">
      <w:pPr>
        <w:pStyle w:val="a3"/>
        <w:spacing w:line="362" w:lineRule="auto"/>
        <w:ind w:right="600" w:firstLine="715"/>
        <w:jc w:val="left"/>
      </w:pPr>
      <w:r>
        <w:t>использоватьзнаково-символическиесредства,втомчислемоделиисхемы,для решения задач;</w:t>
      </w:r>
    </w:p>
    <w:p w:rsidR="0057135D" w:rsidRDefault="00FF21B5">
      <w:pPr>
        <w:pStyle w:val="a3"/>
        <w:spacing w:line="360" w:lineRule="auto"/>
        <w:ind w:left="1712" w:right="3231"/>
        <w:jc w:val="left"/>
      </w:pPr>
      <w:r>
        <w:t>строить сообщения в устной и письменной форме; ориентироватьсянаразнообразиеспособоврешениязадач;</w:t>
      </w:r>
    </w:p>
    <w:p w:rsidR="0057135D" w:rsidRDefault="00FF21B5">
      <w:pPr>
        <w:pStyle w:val="a3"/>
        <w:spacing w:line="364" w:lineRule="auto"/>
        <w:ind w:firstLine="715"/>
        <w:jc w:val="left"/>
      </w:pPr>
      <w:r>
        <w:t>смысловоговосприятияхудожественныхипознавательныхтекстов,выделять существенную информацию из сообщений разных видов (в первую очередь текстов);</w:t>
      </w:r>
    </w:p>
    <w:p w:rsidR="0057135D" w:rsidRDefault="00FF21B5">
      <w:pPr>
        <w:pStyle w:val="a3"/>
        <w:spacing w:line="360" w:lineRule="auto"/>
        <w:ind w:firstLine="715"/>
        <w:jc w:val="left"/>
      </w:pPr>
      <w:r>
        <w:t>осуществлятьаналитико-синтетическуюдеятельность(сравнение,сериацию и классификацию), выбирая основания и критерии для указанных логических операций;</w:t>
      </w:r>
    </w:p>
    <w:p w:rsidR="0057135D" w:rsidRDefault="0057135D">
      <w:pPr>
        <w:pStyle w:val="a3"/>
        <w:spacing w:line="360" w:lineRule="auto"/>
        <w:jc w:val="left"/>
        <w:sectPr w:rsidR="0057135D">
          <w:pgSz w:w="11950" w:h="16870"/>
          <w:pgMar w:top="1020" w:right="566" w:bottom="1920" w:left="425" w:header="0" w:footer="1670" w:gutter="0"/>
          <w:cols w:space="720"/>
        </w:sectPr>
      </w:pPr>
    </w:p>
    <w:p w:rsidR="0057135D" w:rsidRDefault="00FF21B5">
      <w:pPr>
        <w:pStyle w:val="a3"/>
        <w:spacing w:before="78" w:line="362" w:lineRule="auto"/>
        <w:ind w:left="1712" w:right="563"/>
      </w:pPr>
      <w:r>
        <w:t>устанавливать причинно-следственные связи в изучаемом круге явлений; осуществлять подведение под понятие на основе распознавания объектов,</w:t>
      </w:r>
    </w:p>
    <w:p w:rsidR="0057135D" w:rsidRDefault="00FF21B5">
      <w:pPr>
        <w:pStyle w:val="a3"/>
        <w:spacing w:line="360" w:lineRule="auto"/>
        <w:ind w:left="1712" w:right="4768" w:hanging="721"/>
      </w:pPr>
      <w:r>
        <w:t>выделения существенныхпризнаков иихсинтеза; устанавливать аналогии;</w:t>
      </w:r>
    </w:p>
    <w:p w:rsidR="0057135D" w:rsidRDefault="00FF21B5">
      <w:pPr>
        <w:pStyle w:val="a3"/>
        <w:spacing w:line="360" w:lineRule="auto"/>
        <w:ind w:right="547" w:firstLine="715"/>
      </w:pPr>
      <w:r>
        <w:t>адекватно использовать информационно-познавательную и ориентировочно- поисковую роль зрения;</w:t>
      </w:r>
    </w:p>
    <w:p w:rsidR="0057135D" w:rsidRDefault="00FF21B5">
      <w:pPr>
        <w:pStyle w:val="a3"/>
        <w:spacing w:line="360" w:lineRule="auto"/>
        <w:ind w:left="1774" w:right="2162" w:hanging="63"/>
      </w:pPr>
      <w:r>
        <w:t>владеть компенсаторными способамипознавательной деятельности. Коммуникативные УУД представлены следующими умениями:</w:t>
      </w:r>
    </w:p>
    <w:p w:rsidR="0057135D" w:rsidRDefault="00FF21B5">
      <w:pPr>
        <w:pStyle w:val="a3"/>
        <w:spacing w:line="360" w:lineRule="auto"/>
        <w:ind w:right="555" w:firstLine="715"/>
      </w:pPr>
      <w:r>
        <w:t xml:space="preserve">адекватно использовать коммуникативные, прежде всего речевые, средства для решенияразличныхкоммуникативныхзадач,строитьмонологическоевысказывание(втом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w:t>
      </w:r>
      <w:r>
        <w:rPr>
          <w:spacing w:val="-2"/>
        </w:rPr>
        <w:t>общения;</w:t>
      </w:r>
    </w:p>
    <w:p w:rsidR="0057135D" w:rsidRDefault="00FF21B5">
      <w:pPr>
        <w:pStyle w:val="a3"/>
        <w:spacing w:before="1"/>
        <w:ind w:left="1712"/>
      </w:pPr>
      <w:r>
        <w:t>формулироватьсобственноемнениеи</w:t>
      </w:r>
      <w:r>
        <w:rPr>
          <w:spacing w:val="-2"/>
        </w:rPr>
        <w:t>позицию;</w:t>
      </w:r>
    </w:p>
    <w:p w:rsidR="0057135D" w:rsidRDefault="00FF21B5">
      <w:pPr>
        <w:pStyle w:val="a3"/>
        <w:spacing w:before="127" w:line="362" w:lineRule="auto"/>
        <w:ind w:right="578" w:firstLine="715"/>
      </w:pPr>
      <w:r>
        <w:t>задавать вопросы, необходимые для организации собственной деятельности и сотрудничества с партнѐром;</w:t>
      </w:r>
    </w:p>
    <w:p w:rsidR="0057135D" w:rsidRDefault="00FF21B5">
      <w:pPr>
        <w:pStyle w:val="a3"/>
        <w:spacing w:line="360" w:lineRule="auto"/>
        <w:ind w:right="585" w:firstLine="715"/>
      </w:pPr>
      <w:r>
        <w:t>научится адекватно использовать компенсаторные способы, зрительноевосприятие для решения различных коммуникативных задач;</w:t>
      </w:r>
    </w:p>
    <w:p w:rsidR="0057135D" w:rsidRDefault="00FF21B5">
      <w:pPr>
        <w:pStyle w:val="a3"/>
        <w:spacing w:line="360" w:lineRule="auto"/>
        <w:ind w:left="1712" w:right="578"/>
      </w:pPr>
      <w:r>
        <w:t>использовать невербальные средства общения для взаимодействия с партнером. ФормированиеУУД,обеспечивающихрешениезадачобщекультурного,</w:t>
      </w:r>
    </w:p>
    <w:p w:rsidR="0057135D" w:rsidRDefault="00FF21B5">
      <w:pPr>
        <w:pStyle w:val="a3"/>
        <w:spacing w:before="2" w:line="360" w:lineRule="auto"/>
        <w:ind w:right="570"/>
      </w:pPr>
      <w:r>
        <w:t xml:space="preserve">ценностно-личностного, познавательного развития обучающихся с ЗПР, реализуется в рамкахцелостногообразовательногопроцессавходеизучениясистемыучебныхпредметов и курсов коррекционно-развивающей области, в условиях внеурочной и внешкольной </w:t>
      </w:r>
      <w:r>
        <w:rPr>
          <w:spacing w:val="-2"/>
        </w:rPr>
        <w:t>деятельности.</w:t>
      </w:r>
    </w:p>
    <w:p w:rsidR="0057135D" w:rsidRDefault="00FF21B5">
      <w:pPr>
        <w:pStyle w:val="a3"/>
        <w:spacing w:line="360" w:lineRule="auto"/>
        <w:ind w:right="572" w:firstLine="715"/>
      </w:pPr>
      <w:r>
        <w:t>На уровне начального общего образования формирование УУД осуществляется на таких предметах, как "Русский язык", "Литературное чтение", "Английский язык", "Математика", "Окружающий мир (человек, природа, общество)", "Музыка", "Изобразительное искусство", "Технология (труд)", "Физическая культура" и на коррекционных курсах.</w:t>
      </w:r>
    </w:p>
    <w:p w:rsidR="0057135D" w:rsidRDefault="00FF21B5">
      <w:pPr>
        <w:pStyle w:val="a3"/>
        <w:spacing w:before="5" w:line="360" w:lineRule="auto"/>
        <w:ind w:right="561" w:firstLine="715"/>
      </w:pPr>
      <w:r>
        <w:t>Каждый учебный предмет раскрывает определѐнные возможности для формирования УУД.</w:t>
      </w:r>
    </w:p>
    <w:p w:rsidR="0057135D" w:rsidRDefault="0057135D">
      <w:pPr>
        <w:pStyle w:val="a3"/>
        <w:spacing w:before="150"/>
        <w:ind w:left="0"/>
        <w:jc w:val="left"/>
      </w:pPr>
    </w:p>
    <w:p w:rsidR="0057135D" w:rsidRDefault="00FF21B5">
      <w:pPr>
        <w:pStyle w:val="11"/>
        <w:numPr>
          <w:ilvl w:val="2"/>
          <w:numId w:val="38"/>
        </w:numPr>
        <w:tabs>
          <w:tab w:val="left" w:pos="4397"/>
        </w:tabs>
        <w:ind w:left="4397" w:hanging="659"/>
        <w:jc w:val="left"/>
      </w:pPr>
      <w:bookmarkStart w:id="77" w:name="3.2.3._Программа_коррекционной_работы."/>
      <w:bookmarkEnd w:id="77"/>
      <w:r>
        <w:rPr>
          <w:spacing w:val="-2"/>
        </w:rPr>
        <w:t>Программакоррекционнойработы.</w:t>
      </w:r>
    </w:p>
    <w:p w:rsidR="0057135D" w:rsidRDefault="0057135D">
      <w:pPr>
        <w:pStyle w:val="11"/>
        <w:jc w:val="left"/>
        <w:sectPr w:rsidR="0057135D">
          <w:pgSz w:w="11950" w:h="16870"/>
          <w:pgMar w:top="1020" w:right="566" w:bottom="1920" w:left="425" w:header="0" w:footer="1670" w:gutter="0"/>
          <w:cols w:space="720"/>
        </w:sectPr>
      </w:pPr>
    </w:p>
    <w:p w:rsidR="0057135D" w:rsidRDefault="00FF21B5">
      <w:pPr>
        <w:pStyle w:val="a3"/>
        <w:spacing w:before="71" w:line="360" w:lineRule="auto"/>
        <w:ind w:right="564" w:firstLine="715"/>
      </w:pPr>
      <w:r>
        <w:t>Программа коррекционной работы в соответствии с требованиями ФГОС НОО обучающихся с ОВЗ направлена на создание системы комплексной помощиобучающимся с ЗПР в освоении АООП НОО, коррекцию недостатков в физическом и (или) психическом развитии обучающихся, их социальную адаптацию.</w:t>
      </w:r>
    </w:p>
    <w:p w:rsidR="0057135D" w:rsidRDefault="00FF21B5">
      <w:pPr>
        <w:pStyle w:val="a3"/>
        <w:spacing w:before="6"/>
        <w:ind w:left="1712"/>
      </w:pPr>
      <w:r>
        <w:t>Программакоррекционнойработы</w:t>
      </w:r>
      <w:r>
        <w:rPr>
          <w:spacing w:val="-2"/>
        </w:rPr>
        <w:t>обеспечивает:</w:t>
      </w:r>
    </w:p>
    <w:p w:rsidR="0057135D" w:rsidRDefault="00FF21B5">
      <w:pPr>
        <w:pStyle w:val="a3"/>
        <w:spacing w:before="132" w:line="360" w:lineRule="auto"/>
        <w:ind w:right="587" w:firstLine="715"/>
      </w:pPr>
      <w:r>
        <w:t>выявление особых образовательных потребностей обучающихся с ЗПР, обусловленных недостатками в их физическом и (или) психическом развитии;</w:t>
      </w:r>
    </w:p>
    <w:p w:rsidR="0057135D" w:rsidRDefault="00FF21B5">
      <w:pPr>
        <w:pStyle w:val="a3"/>
        <w:spacing w:line="362" w:lineRule="auto"/>
        <w:ind w:right="575" w:firstLine="715"/>
      </w:pPr>
      <w:r>
        <w:t>создание адекватных условий для реализации особых образовательных потребностей обучающихся с ЗПР;</w:t>
      </w:r>
    </w:p>
    <w:p w:rsidR="0057135D" w:rsidRDefault="00FF21B5">
      <w:pPr>
        <w:pStyle w:val="a3"/>
        <w:spacing w:line="362" w:lineRule="auto"/>
        <w:ind w:right="561" w:firstLine="715"/>
      </w:pPr>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57135D" w:rsidRDefault="00FF21B5">
      <w:pPr>
        <w:pStyle w:val="a3"/>
        <w:spacing w:line="360" w:lineRule="auto"/>
        <w:ind w:right="562" w:firstLine="715"/>
      </w:pPr>
      <w: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57135D" w:rsidRDefault="00FF21B5">
      <w:pPr>
        <w:pStyle w:val="a3"/>
        <w:spacing w:line="360" w:lineRule="auto"/>
        <w:ind w:right="585" w:firstLine="715"/>
      </w:pPr>
      <w:r>
        <w:t>оказание помощи в освоении обучающимися с ЗПР АООП НОО и их интеграции в образовательном учреждении;</w:t>
      </w:r>
    </w:p>
    <w:p w:rsidR="0057135D" w:rsidRDefault="00FF21B5">
      <w:pPr>
        <w:pStyle w:val="a3"/>
        <w:spacing w:line="360" w:lineRule="auto"/>
        <w:ind w:right="566" w:firstLine="715"/>
      </w:pPr>
      <w:r>
        <w:t>возможностьразвитиякоммуникации,социальныхибытовыхнавыков,адекватного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57135D" w:rsidRDefault="00FF21B5">
      <w:pPr>
        <w:pStyle w:val="a3"/>
        <w:spacing w:line="362" w:lineRule="auto"/>
        <w:ind w:right="577" w:firstLine="715"/>
      </w:pPr>
      <w:r>
        <w:t>оказание родителям (законным представителям) обучающихся с ЗПР консультативной и методической помощи по социальным, правовым и другим вопросам, связанным с их воспитанием и обучением.</w:t>
      </w:r>
    </w:p>
    <w:p w:rsidR="0057135D" w:rsidRDefault="00FF21B5">
      <w:pPr>
        <w:pStyle w:val="a3"/>
        <w:spacing w:line="360" w:lineRule="auto"/>
        <w:ind w:right="565" w:firstLine="715"/>
      </w:pPr>
      <w:r>
        <w:t xml:space="preserve">Цельюпрограммыкоррекционнойработыявляетсясозданиесистемыкомплексного психолого-педагогическогосопровожденияпроцессаосвоенияАООПНООобучающимися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w:t>
      </w:r>
      <w:r>
        <w:rPr>
          <w:spacing w:val="-2"/>
        </w:rPr>
        <w:t>процессе.</w:t>
      </w:r>
    </w:p>
    <w:p w:rsidR="0057135D" w:rsidRDefault="00FF21B5">
      <w:pPr>
        <w:pStyle w:val="a3"/>
        <w:ind w:left="1774"/>
      </w:pPr>
      <w:r>
        <w:rPr>
          <w:spacing w:val="-2"/>
        </w:rPr>
        <w:t>Задачипрограммы:</w:t>
      </w:r>
    </w:p>
    <w:p w:rsidR="0057135D" w:rsidRDefault="00FF21B5">
      <w:pPr>
        <w:pStyle w:val="a3"/>
        <w:spacing w:before="124" w:line="360" w:lineRule="auto"/>
        <w:ind w:left="1712" w:right="575"/>
      </w:pPr>
      <w:r>
        <w:t>определение особых образовательных потребностей обучающихся с ЗПР; повышениевозможностейобучающихсясЗПРвосвоении АООПНООи</w:t>
      </w:r>
    </w:p>
    <w:p w:rsidR="0057135D" w:rsidRDefault="0057135D">
      <w:pPr>
        <w:pStyle w:val="a3"/>
        <w:spacing w:line="360" w:lineRule="auto"/>
        <w:sectPr w:rsidR="0057135D">
          <w:pgSz w:w="11950" w:h="16870"/>
          <w:pgMar w:top="1440" w:right="566" w:bottom="1920" w:left="425" w:header="0" w:footer="1670" w:gutter="0"/>
          <w:cols w:space="720"/>
        </w:sectPr>
      </w:pPr>
    </w:p>
    <w:p w:rsidR="0057135D" w:rsidRDefault="00FF21B5">
      <w:pPr>
        <w:pStyle w:val="a3"/>
        <w:spacing w:before="74"/>
      </w:pPr>
      <w:r>
        <w:rPr>
          <w:spacing w:val="-2"/>
        </w:rPr>
        <w:t>интегрированиивобразовательныйпроцесс;</w:t>
      </w:r>
    </w:p>
    <w:p w:rsidR="0057135D" w:rsidRDefault="00FF21B5">
      <w:pPr>
        <w:pStyle w:val="a3"/>
        <w:spacing w:before="141" w:line="355" w:lineRule="auto"/>
        <w:ind w:right="557" w:firstLine="715"/>
      </w:pPr>
      <w:r>
        <w:t>своевременноевыявлениеобучающихсяструдностямиадаптациивобразовательно- воспитательном процессе;</w:t>
      </w:r>
    </w:p>
    <w:p w:rsidR="0057135D" w:rsidRDefault="00FF21B5">
      <w:pPr>
        <w:pStyle w:val="a3"/>
        <w:spacing w:before="10" w:line="360" w:lineRule="auto"/>
        <w:ind w:right="544" w:firstLine="715"/>
      </w:pPr>
      <w:r>
        <w:t xml:space="preserve">создание и реализация условий, нормализующих анализаторную, аналитико- синтетическую и регуляторную деятельность на основе координации педагогических и психологических средств воздействия в процессе комплексной психолого-педагогической </w:t>
      </w:r>
      <w:r>
        <w:rPr>
          <w:spacing w:val="-2"/>
        </w:rPr>
        <w:t>коррекции;</w:t>
      </w:r>
    </w:p>
    <w:p w:rsidR="0057135D" w:rsidRDefault="00FF21B5">
      <w:pPr>
        <w:pStyle w:val="a3"/>
        <w:spacing w:line="360" w:lineRule="auto"/>
        <w:ind w:right="574" w:firstLine="715"/>
      </w:pPr>
      <w:r>
        <w:t>оказание родителям (законным представителям) обучающихся с ЗПР консультативной и методической помощи по социальным, психологическим, правовым и другим вопросам.</w:t>
      </w:r>
    </w:p>
    <w:p w:rsidR="0057135D" w:rsidRDefault="00FF21B5">
      <w:pPr>
        <w:pStyle w:val="a3"/>
        <w:spacing w:before="6"/>
        <w:ind w:left="1712"/>
      </w:pPr>
      <w:r>
        <w:rPr>
          <w:spacing w:val="-2"/>
        </w:rPr>
        <w:t>Принципыкоррекционнойработы:</w:t>
      </w:r>
    </w:p>
    <w:p w:rsidR="0057135D" w:rsidRDefault="00FF21B5">
      <w:pPr>
        <w:pStyle w:val="a4"/>
        <w:numPr>
          <w:ilvl w:val="0"/>
          <w:numId w:val="29"/>
        </w:numPr>
        <w:tabs>
          <w:tab w:val="left" w:pos="2066"/>
        </w:tabs>
        <w:spacing w:before="138" w:line="360" w:lineRule="auto"/>
        <w:ind w:right="565" w:firstLine="715"/>
        <w:rPr>
          <w:sz w:val="24"/>
        </w:rPr>
      </w:pPr>
      <w:r>
        <w:rPr>
          <w:sz w:val="24"/>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57135D" w:rsidRDefault="00FF21B5">
      <w:pPr>
        <w:pStyle w:val="a4"/>
        <w:numPr>
          <w:ilvl w:val="0"/>
          <w:numId w:val="29"/>
        </w:numPr>
        <w:tabs>
          <w:tab w:val="left" w:pos="2018"/>
        </w:tabs>
        <w:spacing w:before="1" w:line="362" w:lineRule="auto"/>
        <w:ind w:right="538" w:firstLine="715"/>
        <w:rPr>
          <w:sz w:val="24"/>
        </w:rPr>
      </w:pPr>
      <w:r>
        <w:rPr>
          <w:sz w:val="24"/>
        </w:rPr>
        <w:t>Принцип системности обеспечивает единство всех элементов коррекционно- воспитательной работы: цели и задач, направлений осуществления и содержания, форм, методов и приемов организации, взаимодействия участников.</w:t>
      </w:r>
    </w:p>
    <w:p w:rsidR="0057135D" w:rsidRDefault="00FF21B5">
      <w:pPr>
        <w:pStyle w:val="a4"/>
        <w:numPr>
          <w:ilvl w:val="0"/>
          <w:numId w:val="29"/>
        </w:numPr>
        <w:tabs>
          <w:tab w:val="left" w:pos="2008"/>
        </w:tabs>
        <w:spacing w:line="362" w:lineRule="auto"/>
        <w:ind w:right="579" w:firstLine="715"/>
        <w:rPr>
          <w:sz w:val="24"/>
        </w:rPr>
      </w:pPr>
      <w:r>
        <w:rPr>
          <w:sz w:val="24"/>
        </w:rPr>
        <w:t>Принцип непрерывности обеспечивает проведение коррекционной работы на всем протяжении обучения с учетом личностных изменений.</w:t>
      </w:r>
    </w:p>
    <w:p w:rsidR="0057135D" w:rsidRDefault="00FF21B5">
      <w:pPr>
        <w:pStyle w:val="a4"/>
        <w:numPr>
          <w:ilvl w:val="0"/>
          <w:numId w:val="29"/>
        </w:numPr>
        <w:tabs>
          <w:tab w:val="left" w:pos="2123"/>
        </w:tabs>
        <w:spacing w:line="360" w:lineRule="auto"/>
        <w:ind w:right="563" w:firstLine="715"/>
        <w:rPr>
          <w:sz w:val="24"/>
        </w:rPr>
      </w:pPr>
      <w:r>
        <w:rPr>
          <w:sz w:val="24"/>
        </w:rPr>
        <w:t>Принцип вариативности предполагает создание вариативных программ коррекционнойработысобучающимсясучетомихособыхобразовательныхпотребностей и возможностей психофизического развития.</w:t>
      </w:r>
    </w:p>
    <w:p w:rsidR="0057135D" w:rsidRDefault="00FF21B5">
      <w:pPr>
        <w:pStyle w:val="a4"/>
        <w:numPr>
          <w:ilvl w:val="0"/>
          <w:numId w:val="29"/>
        </w:numPr>
        <w:tabs>
          <w:tab w:val="left" w:pos="2224"/>
        </w:tabs>
        <w:spacing w:line="360" w:lineRule="auto"/>
        <w:ind w:right="561" w:firstLine="715"/>
        <w:rPr>
          <w:sz w:val="24"/>
        </w:rPr>
      </w:pPr>
      <w:r>
        <w:rPr>
          <w:sz w:val="24"/>
        </w:rPr>
        <w:t>Принцип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 техник и приемов коррекционной работы.</w:t>
      </w:r>
    </w:p>
    <w:p w:rsidR="0057135D" w:rsidRDefault="00FF21B5">
      <w:pPr>
        <w:pStyle w:val="a4"/>
        <w:numPr>
          <w:ilvl w:val="0"/>
          <w:numId w:val="29"/>
        </w:numPr>
        <w:tabs>
          <w:tab w:val="left" w:pos="2142"/>
        </w:tabs>
        <w:spacing w:line="360" w:lineRule="auto"/>
        <w:ind w:right="542" w:firstLine="715"/>
        <w:rPr>
          <w:sz w:val="24"/>
        </w:rPr>
      </w:pPr>
      <w:r>
        <w:rPr>
          <w:sz w:val="24"/>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 воспитательной работы.</w:t>
      </w:r>
    </w:p>
    <w:p w:rsidR="0057135D" w:rsidRDefault="00FF21B5">
      <w:pPr>
        <w:pStyle w:val="a4"/>
        <w:numPr>
          <w:ilvl w:val="0"/>
          <w:numId w:val="29"/>
        </w:numPr>
        <w:tabs>
          <w:tab w:val="left" w:pos="2003"/>
        </w:tabs>
        <w:spacing w:line="360" w:lineRule="auto"/>
        <w:ind w:right="594" w:firstLine="715"/>
        <w:rPr>
          <w:sz w:val="24"/>
        </w:rPr>
      </w:pPr>
      <w:r>
        <w:rPr>
          <w:sz w:val="24"/>
        </w:rPr>
        <w:t>Принцип сотрудничества с семьей основан на признании семьи как важного участникакоррекционнойработы,оказывающегосущественноевлияниенапроцесс</w:t>
      </w:r>
    </w:p>
    <w:p w:rsidR="0057135D" w:rsidRDefault="0057135D">
      <w:pPr>
        <w:pStyle w:val="a4"/>
        <w:spacing w:line="360" w:lineRule="auto"/>
        <w:rPr>
          <w:sz w:val="24"/>
        </w:rPr>
        <w:sectPr w:rsidR="0057135D">
          <w:pgSz w:w="11950" w:h="16870"/>
          <w:pgMar w:top="1020" w:right="566" w:bottom="1920" w:left="425" w:header="0" w:footer="1670" w:gutter="0"/>
          <w:cols w:space="720"/>
        </w:sectPr>
      </w:pPr>
    </w:p>
    <w:p w:rsidR="0057135D" w:rsidRDefault="00FF21B5">
      <w:pPr>
        <w:pStyle w:val="a3"/>
        <w:spacing w:before="74"/>
      </w:pPr>
      <w:r>
        <w:t>развитияобучающегосяиуспешностьегоинтеграциив</w:t>
      </w:r>
      <w:r>
        <w:rPr>
          <w:spacing w:val="-2"/>
        </w:rPr>
        <w:t>общество.</w:t>
      </w:r>
    </w:p>
    <w:p w:rsidR="0057135D" w:rsidRDefault="00FF21B5">
      <w:pPr>
        <w:pStyle w:val="a3"/>
        <w:spacing w:before="141" w:line="355" w:lineRule="auto"/>
        <w:ind w:right="571" w:firstLine="715"/>
      </w:pPr>
      <w:r>
        <w:t>КоррекционнаяработасобучающимисясЗПРосуществляетсявходевсегоучебно- образовательного процесса:</w:t>
      </w:r>
    </w:p>
    <w:p w:rsidR="0057135D" w:rsidRDefault="00FF21B5">
      <w:pPr>
        <w:pStyle w:val="a3"/>
        <w:spacing w:before="10" w:line="360" w:lineRule="auto"/>
        <w:ind w:right="564" w:firstLine="715"/>
      </w:pPr>
      <w:r>
        <w:t xml:space="preserve">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w:t>
      </w:r>
      <w:r>
        <w:rPr>
          <w:spacing w:val="-2"/>
        </w:rPr>
        <w:t>обучении);</w:t>
      </w:r>
    </w:p>
    <w:p w:rsidR="0057135D" w:rsidRDefault="00FF21B5">
      <w:pPr>
        <w:pStyle w:val="a3"/>
        <w:spacing w:line="360" w:lineRule="auto"/>
        <w:ind w:right="563" w:firstLine="715"/>
      </w:pPr>
      <w:r>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57135D" w:rsidRDefault="00FF21B5">
      <w:pPr>
        <w:pStyle w:val="a3"/>
        <w:spacing w:before="6" w:line="360" w:lineRule="auto"/>
        <w:ind w:right="560" w:firstLine="715"/>
      </w:pPr>
      <w:r>
        <w:t xml:space="preserve">в рамках психологического и социально-педагогического сопровождения </w:t>
      </w:r>
      <w:r>
        <w:rPr>
          <w:spacing w:val="-2"/>
        </w:rPr>
        <w:t>обучающихся.</w:t>
      </w:r>
    </w:p>
    <w:p w:rsidR="0057135D" w:rsidRDefault="00FF21B5">
      <w:pPr>
        <w:pStyle w:val="a3"/>
        <w:spacing w:before="3"/>
        <w:ind w:left="1712"/>
      </w:pPr>
      <w:r>
        <w:t>Основныминаправлениямивкоррекционнойработе</w:t>
      </w:r>
      <w:r>
        <w:rPr>
          <w:spacing w:val="-2"/>
        </w:rPr>
        <w:t>являются:</w:t>
      </w:r>
    </w:p>
    <w:p w:rsidR="0057135D" w:rsidRDefault="00FF21B5">
      <w:pPr>
        <w:pStyle w:val="a4"/>
        <w:numPr>
          <w:ilvl w:val="0"/>
          <w:numId w:val="28"/>
        </w:numPr>
        <w:tabs>
          <w:tab w:val="left" w:pos="1892"/>
        </w:tabs>
        <w:spacing w:before="137" w:line="360" w:lineRule="auto"/>
        <w:ind w:right="580" w:firstLine="715"/>
        <w:rPr>
          <w:sz w:val="24"/>
        </w:rPr>
      </w:pPr>
      <w:r>
        <w:rPr>
          <w:sz w:val="24"/>
        </w:rPr>
        <w:t>коррекционная помощь в овладении базовым содержанием обучения; развитие эмоционально-личностной сферы и коррекция ее недостатков;</w:t>
      </w:r>
    </w:p>
    <w:p w:rsidR="0057135D" w:rsidRDefault="00FF21B5">
      <w:pPr>
        <w:pStyle w:val="a4"/>
        <w:numPr>
          <w:ilvl w:val="0"/>
          <w:numId w:val="28"/>
        </w:numPr>
        <w:tabs>
          <w:tab w:val="left" w:pos="1983"/>
        </w:tabs>
        <w:spacing w:line="360" w:lineRule="auto"/>
        <w:ind w:right="564" w:firstLine="715"/>
        <w:rPr>
          <w:sz w:val="24"/>
        </w:rPr>
      </w:pPr>
      <w:r>
        <w:rPr>
          <w:sz w:val="24"/>
        </w:rPr>
        <w:t>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w:t>
      </w:r>
    </w:p>
    <w:p w:rsidR="0057135D" w:rsidRDefault="00FF21B5">
      <w:pPr>
        <w:pStyle w:val="a3"/>
        <w:spacing w:line="360" w:lineRule="auto"/>
        <w:ind w:right="568" w:firstLine="715"/>
      </w:pPr>
      <w:r>
        <w:t>-обеспечение обучающемуся успеха в различных видах деятельности с целью предупреждения негативного отношения к учѐбе, ситуации школьного обучения в целом, повышения мотивации к школьному обучению.</w:t>
      </w:r>
    </w:p>
    <w:p w:rsidR="0057135D" w:rsidRDefault="00FF21B5">
      <w:pPr>
        <w:spacing w:before="25"/>
        <w:ind w:left="5241"/>
        <w:jc w:val="both"/>
        <w:rPr>
          <w:b/>
          <w:i/>
          <w:sz w:val="24"/>
        </w:rPr>
      </w:pPr>
      <w:r>
        <w:rPr>
          <w:b/>
          <w:i/>
          <w:color w:val="000009"/>
          <w:sz w:val="24"/>
        </w:rPr>
        <w:t>Планреализации</w:t>
      </w:r>
      <w:r>
        <w:rPr>
          <w:b/>
          <w:i/>
          <w:color w:val="000009"/>
          <w:spacing w:val="-2"/>
          <w:sz w:val="24"/>
        </w:rPr>
        <w:t>программы</w:t>
      </w:r>
    </w:p>
    <w:p w:rsidR="0057135D" w:rsidRDefault="0057135D">
      <w:pPr>
        <w:pStyle w:val="a3"/>
        <w:spacing w:before="1"/>
        <w:ind w:left="0"/>
        <w:jc w:val="left"/>
        <w:rPr>
          <w:b/>
          <w:i/>
        </w:rPr>
      </w:pPr>
    </w:p>
    <w:p w:rsidR="0057135D" w:rsidRDefault="00FF21B5">
      <w:pPr>
        <w:pStyle w:val="a3"/>
        <w:tabs>
          <w:tab w:val="left" w:pos="3906"/>
          <w:tab w:val="left" w:pos="4838"/>
          <w:tab w:val="left" w:pos="6336"/>
        </w:tabs>
        <w:ind w:left="2033"/>
        <w:jc w:val="left"/>
      </w:pPr>
      <w:r>
        <w:rPr>
          <w:color w:val="000009"/>
          <w:spacing w:val="-2"/>
        </w:rPr>
        <w:t>Коррекционная</w:t>
      </w:r>
      <w:r>
        <w:rPr>
          <w:color w:val="000009"/>
        </w:rPr>
        <w:tab/>
      </w:r>
      <w:r>
        <w:rPr>
          <w:color w:val="000009"/>
          <w:spacing w:val="-2"/>
        </w:rPr>
        <w:t>работа</w:t>
      </w:r>
      <w:r>
        <w:rPr>
          <w:color w:val="000009"/>
        </w:rPr>
        <w:tab/>
      </w:r>
      <w:r>
        <w:rPr>
          <w:color w:val="000009"/>
          <w:spacing w:val="-2"/>
        </w:rPr>
        <w:t>реализуется</w:t>
      </w:r>
      <w:r>
        <w:rPr>
          <w:color w:val="000009"/>
        </w:rPr>
        <w:tab/>
      </w:r>
      <w:r>
        <w:rPr>
          <w:color w:val="000009"/>
          <w:spacing w:val="-2"/>
        </w:rPr>
        <w:t>поэтапно.</w:t>
      </w:r>
    </w:p>
    <w:p w:rsidR="0057135D" w:rsidRDefault="00FF21B5">
      <w:pPr>
        <w:pStyle w:val="a3"/>
        <w:spacing w:before="151" w:after="41" w:line="355" w:lineRule="auto"/>
        <w:ind w:left="1327" w:right="859" w:firstLine="705"/>
        <w:jc w:val="left"/>
      </w:pPr>
      <w:r>
        <w:rPr>
          <w:color w:val="000009"/>
        </w:rPr>
        <w:t>Последовательностьэтаповиихадресностьсоздаютнеобходимые предпосылки для устранения дезорганизующих факторов.</w:t>
      </w:r>
    </w:p>
    <w:tbl>
      <w:tblPr>
        <w:tblStyle w:val="TableNormal"/>
        <w:tblW w:w="0" w:type="auto"/>
        <w:tblInd w:w="1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8"/>
        <w:gridCol w:w="4797"/>
      </w:tblGrid>
      <w:tr w:rsidR="0057135D">
        <w:trPr>
          <w:trHeight w:val="518"/>
        </w:trPr>
        <w:tc>
          <w:tcPr>
            <w:tcW w:w="4788" w:type="dxa"/>
          </w:tcPr>
          <w:p w:rsidR="0057135D" w:rsidRDefault="00FF21B5">
            <w:pPr>
              <w:pStyle w:val="TableParagraph"/>
              <w:spacing w:line="263" w:lineRule="exact"/>
              <w:ind w:left="1320"/>
              <w:rPr>
                <w:b/>
                <w:sz w:val="24"/>
              </w:rPr>
            </w:pPr>
            <w:r>
              <w:rPr>
                <w:b/>
                <w:color w:val="000009"/>
                <w:spacing w:val="-2"/>
                <w:sz w:val="24"/>
              </w:rPr>
              <w:t>Содержаниеработы</w:t>
            </w:r>
          </w:p>
        </w:tc>
        <w:tc>
          <w:tcPr>
            <w:tcW w:w="4797" w:type="dxa"/>
          </w:tcPr>
          <w:p w:rsidR="0057135D" w:rsidRDefault="00FF21B5">
            <w:pPr>
              <w:pStyle w:val="TableParagraph"/>
              <w:spacing w:line="263" w:lineRule="exact"/>
              <w:ind w:left="666"/>
              <w:rPr>
                <w:b/>
                <w:sz w:val="24"/>
              </w:rPr>
            </w:pPr>
            <w:r>
              <w:rPr>
                <w:b/>
                <w:color w:val="000009"/>
                <w:spacing w:val="-2"/>
                <w:sz w:val="24"/>
              </w:rPr>
              <w:t>Организационнаядеятельность</w:t>
            </w:r>
          </w:p>
        </w:tc>
      </w:tr>
      <w:tr w:rsidR="0057135D">
        <w:trPr>
          <w:trHeight w:val="513"/>
        </w:trPr>
        <w:tc>
          <w:tcPr>
            <w:tcW w:w="9585" w:type="dxa"/>
            <w:gridSpan w:val="2"/>
          </w:tcPr>
          <w:p w:rsidR="0057135D" w:rsidRDefault="00FF21B5">
            <w:pPr>
              <w:pStyle w:val="TableParagraph"/>
              <w:spacing w:line="263" w:lineRule="exact"/>
              <w:ind w:left="44" w:right="9"/>
              <w:jc w:val="center"/>
              <w:rPr>
                <w:b/>
                <w:i/>
                <w:sz w:val="24"/>
              </w:rPr>
            </w:pPr>
            <w:r>
              <w:rPr>
                <w:b/>
                <w:color w:val="000009"/>
                <w:sz w:val="24"/>
              </w:rPr>
              <w:t>Iэтап</w:t>
            </w:r>
            <w:r>
              <w:rPr>
                <w:color w:val="000009"/>
                <w:sz w:val="24"/>
              </w:rPr>
              <w:t>.</w:t>
            </w:r>
            <w:r>
              <w:rPr>
                <w:b/>
                <w:i/>
                <w:color w:val="000009"/>
                <w:spacing w:val="-2"/>
                <w:sz w:val="24"/>
              </w:rPr>
              <w:t>Подготовительный</w:t>
            </w:r>
          </w:p>
        </w:tc>
      </w:tr>
    </w:tbl>
    <w:p w:rsidR="0057135D" w:rsidRDefault="0057135D">
      <w:pPr>
        <w:pStyle w:val="TableParagraph"/>
        <w:spacing w:line="263" w:lineRule="exact"/>
        <w:jc w:val="center"/>
        <w:rPr>
          <w:b/>
          <w:i/>
          <w:sz w:val="24"/>
        </w:rPr>
        <w:sectPr w:rsidR="0057135D">
          <w:pgSz w:w="11950" w:h="16870"/>
          <w:pgMar w:top="1020" w:right="566" w:bottom="1920" w:left="425" w:header="0" w:footer="1670" w:gutter="0"/>
          <w:cols w:space="720"/>
        </w:sectPr>
      </w:pPr>
    </w:p>
    <w:p w:rsidR="0057135D" w:rsidRDefault="0057135D">
      <w:pPr>
        <w:pStyle w:val="a3"/>
        <w:spacing w:before="3"/>
        <w:ind w:left="0"/>
        <w:jc w:val="left"/>
        <w:rPr>
          <w:sz w:val="2"/>
        </w:rPr>
      </w:pPr>
    </w:p>
    <w:tbl>
      <w:tblPr>
        <w:tblStyle w:val="TableNormal"/>
        <w:tblW w:w="0" w:type="auto"/>
        <w:tblInd w:w="1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8"/>
        <w:gridCol w:w="4797"/>
      </w:tblGrid>
      <w:tr w:rsidR="0057135D">
        <w:trPr>
          <w:trHeight w:val="3418"/>
        </w:trPr>
        <w:tc>
          <w:tcPr>
            <w:tcW w:w="4788" w:type="dxa"/>
          </w:tcPr>
          <w:p w:rsidR="0057135D" w:rsidRDefault="00FF21B5">
            <w:pPr>
              <w:pStyle w:val="TableParagraph"/>
              <w:numPr>
                <w:ilvl w:val="0"/>
                <w:numId w:val="27"/>
              </w:numPr>
              <w:tabs>
                <w:tab w:val="left" w:pos="844"/>
              </w:tabs>
              <w:spacing w:line="256" w:lineRule="exact"/>
              <w:ind w:left="844" w:hanging="364"/>
              <w:jc w:val="both"/>
              <w:rPr>
                <w:sz w:val="24"/>
              </w:rPr>
            </w:pPr>
            <w:r>
              <w:rPr>
                <w:color w:val="000009"/>
                <w:spacing w:val="-2"/>
                <w:sz w:val="24"/>
              </w:rPr>
              <w:t>подборметодовизученияличности</w:t>
            </w:r>
          </w:p>
          <w:p w:rsidR="0057135D" w:rsidRDefault="00FF21B5">
            <w:pPr>
              <w:pStyle w:val="TableParagraph"/>
              <w:numPr>
                <w:ilvl w:val="0"/>
                <w:numId w:val="27"/>
              </w:numPr>
              <w:tabs>
                <w:tab w:val="left" w:pos="845"/>
                <w:tab w:val="left" w:pos="2247"/>
                <w:tab w:val="left" w:pos="3764"/>
              </w:tabs>
              <w:spacing w:line="232" w:lineRule="auto"/>
              <w:ind w:right="132" w:hanging="360"/>
              <w:jc w:val="both"/>
              <w:rPr>
                <w:sz w:val="24"/>
              </w:rPr>
            </w:pPr>
            <w:r>
              <w:rPr>
                <w:color w:val="000009"/>
                <w:spacing w:val="-2"/>
                <w:sz w:val="24"/>
              </w:rPr>
              <w:t>подбор</w:t>
            </w:r>
            <w:r>
              <w:rPr>
                <w:color w:val="000009"/>
                <w:sz w:val="24"/>
              </w:rPr>
              <w:tab/>
            </w:r>
            <w:r>
              <w:rPr>
                <w:color w:val="000009"/>
                <w:spacing w:val="-2"/>
                <w:sz w:val="24"/>
              </w:rPr>
              <w:t>методик</w:t>
            </w:r>
            <w:r>
              <w:rPr>
                <w:color w:val="000009"/>
                <w:sz w:val="24"/>
              </w:rPr>
              <w:tab/>
            </w:r>
            <w:r>
              <w:rPr>
                <w:color w:val="000009"/>
                <w:spacing w:val="-10"/>
                <w:sz w:val="24"/>
              </w:rPr>
              <w:t xml:space="preserve">изучения </w:t>
            </w:r>
            <w:r>
              <w:rPr>
                <w:color w:val="000009"/>
                <w:sz w:val="24"/>
              </w:rPr>
              <w:t>психологических особенностей</w:t>
            </w:r>
          </w:p>
          <w:p w:rsidR="0057135D" w:rsidRDefault="00FF21B5">
            <w:pPr>
              <w:pStyle w:val="TableParagraph"/>
              <w:numPr>
                <w:ilvl w:val="0"/>
                <w:numId w:val="27"/>
              </w:numPr>
              <w:tabs>
                <w:tab w:val="left" w:pos="845"/>
              </w:tabs>
              <w:spacing w:before="3" w:line="237" w:lineRule="auto"/>
              <w:ind w:right="72" w:hanging="360"/>
              <w:jc w:val="both"/>
              <w:rPr>
                <w:sz w:val="24"/>
              </w:rPr>
            </w:pPr>
            <w:r>
              <w:rPr>
                <w:color w:val="000009"/>
                <w:sz w:val="24"/>
              </w:rPr>
              <w:t>подбор методик для определения уровня обученности, обучаемости, воспитанности, воспитуемости</w:t>
            </w:r>
          </w:p>
          <w:p w:rsidR="0057135D" w:rsidRDefault="00FF21B5">
            <w:pPr>
              <w:pStyle w:val="TableParagraph"/>
              <w:numPr>
                <w:ilvl w:val="0"/>
                <w:numId w:val="27"/>
              </w:numPr>
              <w:tabs>
                <w:tab w:val="left" w:pos="845"/>
              </w:tabs>
              <w:spacing w:before="13" w:line="228" w:lineRule="auto"/>
              <w:ind w:right="86" w:hanging="360"/>
              <w:jc w:val="both"/>
              <w:rPr>
                <w:sz w:val="24"/>
              </w:rPr>
            </w:pPr>
            <w:r>
              <w:rPr>
                <w:color w:val="000009"/>
                <w:sz w:val="24"/>
              </w:rPr>
              <w:t xml:space="preserve">подбор методик изучения семьи </w:t>
            </w:r>
            <w:r>
              <w:rPr>
                <w:color w:val="000009"/>
                <w:spacing w:val="-2"/>
                <w:sz w:val="24"/>
              </w:rPr>
              <w:t>обучающихся</w:t>
            </w:r>
          </w:p>
          <w:p w:rsidR="0057135D" w:rsidRDefault="00FF21B5">
            <w:pPr>
              <w:pStyle w:val="TableParagraph"/>
              <w:numPr>
                <w:ilvl w:val="0"/>
                <w:numId w:val="27"/>
              </w:numPr>
              <w:tabs>
                <w:tab w:val="left" w:pos="845"/>
              </w:tabs>
              <w:spacing w:before="10" w:line="237" w:lineRule="auto"/>
              <w:ind w:right="83" w:hanging="360"/>
              <w:jc w:val="both"/>
              <w:rPr>
                <w:sz w:val="24"/>
              </w:rPr>
            </w:pPr>
            <w:r>
              <w:rPr>
                <w:color w:val="000009"/>
                <w:sz w:val="24"/>
              </w:rPr>
              <w:t>методическая и практическая подготовка педагогических кадров</w:t>
            </w:r>
          </w:p>
        </w:tc>
        <w:tc>
          <w:tcPr>
            <w:tcW w:w="4797" w:type="dxa"/>
          </w:tcPr>
          <w:p w:rsidR="0057135D" w:rsidRDefault="00FF21B5">
            <w:pPr>
              <w:pStyle w:val="TableParagraph"/>
              <w:numPr>
                <w:ilvl w:val="0"/>
                <w:numId w:val="26"/>
              </w:numPr>
              <w:tabs>
                <w:tab w:val="left" w:pos="843"/>
              </w:tabs>
              <w:spacing w:line="258" w:lineRule="exact"/>
              <w:ind w:left="843" w:hanging="364"/>
              <w:jc w:val="both"/>
              <w:rPr>
                <w:sz w:val="24"/>
              </w:rPr>
            </w:pPr>
            <w:r>
              <w:rPr>
                <w:color w:val="000009"/>
                <w:spacing w:val="-2"/>
                <w:sz w:val="24"/>
              </w:rPr>
              <w:t>изучениесостояниевопроса</w:t>
            </w:r>
          </w:p>
          <w:p w:rsidR="0057135D" w:rsidRDefault="00FF21B5">
            <w:pPr>
              <w:pStyle w:val="TableParagraph"/>
              <w:numPr>
                <w:ilvl w:val="0"/>
                <w:numId w:val="26"/>
              </w:numPr>
              <w:tabs>
                <w:tab w:val="left" w:pos="843"/>
              </w:tabs>
              <w:spacing w:line="286" w:lineRule="exact"/>
              <w:ind w:left="843" w:hanging="364"/>
              <w:jc w:val="both"/>
              <w:rPr>
                <w:sz w:val="24"/>
              </w:rPr>
            </w:pPr>
            <w:r>
              <w:rPr>
                <w:color w:val="000009"/>
                <w:spacing w:val="-2"/>
                <w:sz w:val="24"/>
              </w:rPr>
              <w:t>предварительноепланирование</w:t>
            </w:r>
          </w:p>
          <w:p w:rsidR="0057135D" w:rsidRDefault="00FF21B5">
            <w:pPr>
              <w:pStyle w:val="TableParagraph"/>
              <w:numPr>
                <w:ilvl w:val="0"/>
                <w:numId w:val="26"/>
              </w:numPr>
              <w:tabs>
                <w:tab w:val="left" w:pos="844"/>
              </w:tabs>
              <w:spacing w:line="237" w:lineRule="auto"/>
              <w:ind w:right="76"/>
              <w:jc w:val="both"/>
              <w:rPr>
                <w:sz w:val="24"/>
              </w:rPr>
            </w:pPr>
            <w:r>
              <w:rPr>
                <w:color w:val="000009"/>
                <w:sz w:val="24"/>
              </w:rPr>
              <w:t>разработка и отбор оптимального содержания, методов и форм предстоящей деятельности</w:t>
            </w:r>
          </w:p>
          <w:p w:rsidR="0057135D" w:rsidRDefault="00FF21B5">
            <w:pPr>
              <w:pStyle w:val="TableParagraph"/>
              <w:numPr>
                <w:ilvl w:val="0"/>
                <w:numId w:val="26"/>
              </w:numPr>
              <w:tabs>
                <w:tab w:val="left" w:pos="844"/>
              </w:tabs>
              <w:spacing w:before="2" w:line="232" w:lineRule="auto"/>
              <w:ind w:right="85"/>
              <w:jc w:val="both"/>
              <w:rPr>
                <w:sz w:val="24"/>
              </w:rPr>
            </w:pPr>
            <w:r>
              <w:rPr>
                <w:color w:val="000009"/>
                <w:sz w:val="24"/>
              </w:rPr>
              <w:t xml:space="preserve">обеспечение условий предстоящей </w:t>
            </w:r>
            <w:r>
              <w:rPr>
                <w:color w:val="000009"/>
                <w:spacing w:val="-2"/>
                <w:sz w:val="24"/>
              </w:rPr>
              <w:t>деятельности</w:t>
            </w:r>
          </w:p>
          <w:p w:rsidR="0057135D" w:rsidRDefault="00FF21B5">
            <w:pPr>
              <w:pStyle w:val="TableParagraph"/>
              <w:numPr>
                <w:ilvl w:val="0"/>
                <w:numId w:val="26"/>
              </w:numPr>
              <w:tabs>
                <w:tab w:val="left" w:pos="844"/>
              </w:tabs>
              <w:spacing w:before="9" w:line="237" w:lineRule="auto"/>
              <w:ind w:right="96"/>
              <w:jc w:val="both"/>
              <w:rPr>
                <w:sz w:val="24"/>
              </w:rPr>
            </w:pPr>
            <w:r>
              <w:rPr>
                <w:color w:val="000009"/>
                <w:sz w:val="24"/>
              </w:rPr>
              <w:t>подбор людей и распределение конкретных участников работы</w:t>
            </w:r>
          </w:p>
          <w:p w:rsidR="0057135D" w:rsidRDefault="00FF21B5">
            <w:pPr>
              <w:pStyle w:val="TableParagraph"/>
              <w:numPr>
                <w:ilvl w:val="0"/>
                <w:numId w:val="26"/>
              </w:numPr>
              <w:tabs>
                <w:tab w:val="left" w:pos="844"/>
                <w:tab w:val="left" w:pos="2784"/>
                <w:tab w:val="left" w:pos="4114"/>
              </w:tabs>
              <w:spacing w:before="9" w:line="230" w:lineRule="auto"/>
              <w:ind w:right="120"/>
              <w:jc w:val="both"/>
              <w:rPr>
                <w:sz w:val="24"/>
              </w:rPr>
            </w:pPr>
            <w:r>
              <w:rPr>
                <w:color w:val="000009"/>
                <w:spacing w:val="-2"/>
                <w:sz w:val="24"/>
              </w:rPr>
              <w:t>постановка</w:t>
            </w:r>
            <w:r>
              <w:rPr>
                <w:color w:val="000009"/>
                <w:sz w:val="24"/>
              </w:rPr>
              <w:tab/>
            </w:r>
            <w:r>
              <w:rPr>
                <w:color w:val="000009"/>
                <w:spacing w:val="-4"/>
                <w:sz w:val="24"/>
              </w:rPr>
              <w:t>задач</w:t>
            </w:r>
            <w:r>
              <w:rPr>
                <w:color w:val="000009"/>
                <w:sz w:val="24"/>
              </w:rPr>
              <w:tab/>
            </w:r>
            <w:r>
              <w:rPr>
                <w:color w:val="000009"/>
                <w:spacing w:val="-10"/>
                <w:sz w:val="24"/>
              </w:rPr>
              <w:t xml:space="preserve">перед </w:t>
            </w:r>
            <w:r>
              <w:rPr>
                <w:color w:val="000009"/>
                <w:sz w:val="24"/>
              </w:rPr>
              <w:t>исполнителями и создание настроя</w:t>
            </w:r>
          </w:p>
          <w:p w:rsidR="0057135D" w:rsidRDefault="00FF21B5">
            <w:pPr>
              <w:pStyle w:val="TableParagraph"/>
              <w:spacing w:before="3"/>
              <w:ind w:left="844"/>
              <w:jc w:val="both"/>
              <w:rPr>
                <w:sz w:val="24"/>
              </w:rPr>
            </w:pPr>
            <w:r>
              <w:rPr>
                <w:color w:val="000009"/>
                <w:sz w:val="24"/>
              </w:rPr>
              <w:t>на</w:t>
            </w:r>
            <w:r>
              <w:rPr>
                <w:color w:val="000009"/>
                <w:spacing w:val="-2"/>
                <w:sz w:val="24"/>
              </w:rPr>
              <w:t>работу</w:t>
            </w:r>
          </w:p>
        </w:tc>
      </w:tr>
      <w:tr w:rsidR="0057135D">
        <w:trPr>
          <w:trHeight w:val="513"/>
        </w:trPr>
        <w:tc>
          <w:tcPr>
            <w:tcW w:w="9585" w:type="dxa"/>
            <w:gridSpan w:val="2"/>
          </w:tcPr>
          <w:p w:rsidR="0057135D" w:rsidRDefault="00FF21B5">
            <w:pPr>
              <w:pStyle w:val="TableParagraph"/>
              <w:spacing w:line="263" w:lineRule="exact"/>
              <w:ind w:left="44" w:right="8"/>
              <w:jc w:val="center"/>
              <w:rPr>
                <w:b/>
                <w:sz w:val="24"/>
              </w:rPr>
            </w:pPr>
            <w:r>
              <w:rPr>
                <w:b/>
                <w:color w:val="000009"/>
                <w:sz w:val="24"/>
              </w:rPr>
              <w:t>IIэтап</w:t>
            </w:r>
            <w:r>
              <w:rPr>
                <w:color w:val="000009"/>
                <w:sz w:val="24"/>
              </w:rPr>
              <w:t>.</w:t>
            </w:r>
            <w:r>
              <w:rPr>
                <w:b/>
                <w:i/>
                <w:color w:val="000009"/>
                <w:sz w:val="24"/>
              </w:rPr>
              <w:t>Сборинформации</w:t>
            </w:r>
            <w:r>
              <w:rPr>
                <w:b/>
                <w:color w:val="000009"/>
                <w:sz w:val="24"/>
              </w:rPr>
              <w:t>(началоучебного</w:t>
            </w:r>
            <w:r>
              <w:rPr>
                <w:b/>
                <w:color w:val="000009"/>
                <w:spacing w:val="-2"/>
                <w:sz w:val="24"/>
              </w:rPr>
              <w:t>года)</w:t>
            </w:r>
          </w:p>
        </w:tc>
      </w:tr>
      <w:tr w:rsidR="0057135D">
        <w:trPr>
          <w:trHeight w:val="2568"/>
        </w:trPr>
        <w:tc>
          <w:tcPr>
            <w:tcW w:w="4788" w:type="dxa"/>
          </w:tcPr>
          <w:p w:rsidR="0057135D" w:rsidRDefault="00FF21B5">
            <w:pPr>
              <w:pStyle w:val="TableParagraph"/>
              <w:numPr>
                <w:ilvl w:val="0"/>
                <w:numId w:val="25"/>
              </w:numPr>
              <w:tabs>
                <w:tab w:val="left" w:pos="845"/>
              </w:tabs>
              <w:ind w:right="351"/>
              <w:rPr>
                <w:sz w:val="24"/>
              </w:rPr>
            </w:pPr>
            <w:r>
              <w:rPr>
                <w:color w:val="000009"/>
                <w:sz w:val="24"/>
              </w:rPr>
              <w:t xml:space="preserve">проведение бесед, тестирования, </w:t>
            </w:r>
            <w:r>
              <w:rPr>
                <w:color w:val="000009"/>
                <w:spacing w:val="-4"/>
                <w:sz w:val="24"/>
              </w:rPr>
              <w:t xml:space="preserve">анкетирования, экспертныхоценок, </w:t>
            </w:r>
            <w:r>
              <w:rPr>
                <w:color w:val="000009"/>
                <w:sz w:val="24"/>
              </w:rPr>
              <w:t xml:space="preserve">наблюдения, логопедического </w:t>
            </w:r>
            <w:r>
              <w:rPr>
                <w:color w:val="000009"/>
                <w:spacing w:val="-2"/>
                <w:sz w:val="24"/>
              </w:rPr>
              <w:t>обследования</w:t>
            </w:r>
          </w:p>
          <w:p w:rsidR="0057135D" w:rsidRDefault="00FF21B5">
            <w:pPr>
              <w:pStyle w:val="TableParagraph"/>
              <w:numPr>
                <w:ilvl w:val="0"/>
                <w:numId w:val="25"/>
              </w:numPr>
              <w:tabs>
                <w:tab w:val="left" w:pos="845"/>
              </w:tabs>
              <w:spacing w:line="286" w:lineRule="exact"/>
              <w:ind w:hanging="365"/>
              <w:rPr>
                <w:sz w:val="24"/>
              </w:rPr>
            </w:pPr>
            <w:r>
              <w:rPr>
                <w:color w:val="000009"/>
                <w:sz w:val="24"/>
              </w:rPr>
              <w:t>изучениеличныхдел</w:t>
            </w:r>
            <w:r>
              <w:rPr>
                <w:color w:val="000009"/>
                <w:spacing w:val="-2"/>
                <w:sz w:val="24"/>
              </w:rPr>
              <w:t>учащихся</w:t>
            </w:r>
          </w:p>
          <w:p w:rsidR="0057135D" w:rsidRDefault="00FF21B5">
            <w:pPr>
              <w:pStyle w:val="TableParagraph"/>
              <w:numPr>
                <w:ilvl w:val="0"/>
                <w:numId w:val="25"/>
              </w:numPr>
              <w:tabs>
                <w:tab w:val="left" w:pos="845"/>
              </w:tabs>
              <w:spacing w:line="286" w:lineRule="exact"/>
              <w:ind w:hanging="365"/>
              <w:rPr>
                <w:sz w:val="24"/>
              </w:rPr>
            </w:pPr>
            <w:r>
              <w:rPr>
                <w:color w:val="000009"/>
                <w:spacing w:val="-2"/>
                <w:sz w:val="24"/>
              </w:rPr>
              <w:t>изучениелистаздоровьяучащихся</w:t>
            </w:r>
          </w:p>
          <w:p w:rsidR="0057135D" w:rsidRDefault="00FF21B5">
            <w:pPr>
              <w:pStyle w:val="TableParagraph"/>
              <w:numPr>
                <w:ilvl w:val="0"/>
                <w:numId w:val="25"/>
              </w:numPr>
              <w:tabs>
                <w:tab w:val="left" w:pos="845"/>
                <w:tab w:val="left" w:pos="2535"/>
                <w:tab w:val="left" w:pos="3539"/>
                <w:tab w:val="left" w:pos="3990"/>
              </w:tabs>
              <w:spacing w:line="237" w:lineRule="auto"/>
              <w:ind w:right="118"/>
              <w:rPr>
                <w:sz w:val="24"/>
              </w:rPr>
            </w:pPr>
            <w:r>
              <w:rPr>
                <w:color w:val="000009"/>
                <w:spacing w:val="-2"/>
                <w:sz w:val="24"/>
              </w:rPr>
              <w:t>консультация</w:t>
            </w:r>
            <w:r>
              <w:rPr>
                <w:color w:val="000009"/>
                <w:sz w:val="24"/>
              </w:rPr>
              <w:tab/>
            </w:r>
            <w:r>
              <w:rPr>
                <w:color w:val="000009"/>
                <w:spacing w:val="-2"/>
                <w:sz w:val="24"/>
              </w:rPr>
              <w:t>врачей</w:t>
            </w:r>
            <w:r>
              <w:rPr>
                <w:color w:val="000009"/>
                <w:sz w:val="24"/>
              </w:rPr>
              <w:tab/>
            </w:r>
            <w:r>
              <w:rPr>
                <w:color w:val="000009"/>
                <w:spacing w:val="-10"/>
                <w:sz w:val="24"/>
              </w:rPr>
              <w:t>и</w:t>
            </w:r>
            <w:r>
              <w:rPr>
                <w:color w:val="000009"/>
                <w:sz w:val="24"/>
              </w:rPr>
              <w:tab/>
            </w:r>
            <w:r>
              <w:rPr>
                <w:color w:val="000009"/>
                <w:spacing w:val="-10"/>
                <w:sz w:val="24"/>
              </w:rPr>
              <w:t xml:space="preserve">других </w:t>
            </w:r>
            <w:r>
              <w:rPr>
                <w:color w:val="000009"/>
                <w:spacing w:val="-2"/>
                <w:sz w:val="24"/>
              </w:rPr>
              <w:t>специалистов</w:t>
            </w:r>
          </w:p>
          <w:p w:rsidR="0057135D" w:rsidRDefault="00FF21B5">
            <w:pPr>
              <w:pStyle w:val="TableParagraph"/>
              <w:numPr>
                <w:ilvl w:val="0"/>
                <w:numId w:val="25"/>
              </w:numPr>
              <w:tabs>
                <w:tab w:val="left" w:pos="845"/>
              </w:tabs>
              <w:spacing w:line="289" w:lineRule="exact"/>
              <w:ind w:hanging="365"/>
              <w:rPr>
                <w:sz w:val="24"/>
              </w:rPr>
            </w:pPr>
            <w:r>
              <w:rPr>
                <w:color w:val="000009"/>
                <w:sz w:val="24"/>
              </w:rPr>
              <w:t>посещениесемей</w:t>
            </w:r>
            <w:r>
              <w:rPr>
                <w:color w:val="000009"/>
                <w:spacing w:val="-2"/>
                <w:sz w:val="24"/>
              </w:rPr>
              <w:t>учащихся</w:t>
            </w:r>
          </w:p>
        </w:tc>
        <w:tc>
          <w:tcPr>
            <w:tcW w:w="4797" w:type="dxa"/>
          </w:tcPr>
          <w:p w:rsidR="0057135D" w:rsidRDefault="00FF21B5">
            <w:pPr>
              <w:pStyle w:val="TableParagraph"/>
              <w:numPr>
                <w:ilvl w:val="0"/>
                <w:numId w:val="24"/>
              </w:numPr>
              <w:tabs>
                <w:tab w:val="left" w:pos="844"/>
              </w:tabs>
              <w:spacing w:line="237" w:lineRule="auto"/>
              <w:ind w:right="280"/>
              <w:jc w:val="both"/>
              <w:rPr>
                <w:sz w:val="24"/>
              </w:rPr>
            </w:pPr>
            <w:r>
              <w:rPr>
                <w:color w:val="000009"/>
                <w:spacing w:val="-4"/>
                <w:sz w:val="24"/>
              </w:rPr>
              <w:t>консультативнаяпомощьв процессе</w:t>
            </w:r>
            <w:r>
              <w:rPr>
                <w:color w:val="000009"/>
                <w:sz w:val="24"/>
              </w:rPr>
              <w:t>сбора информации</w:t>
            </w:r>
          </w:p>
          <w:p w:rsidR="0057135D" w:rsidRDefault="00FF21B5">
            <w:pPr>
              <w:pStyle w:val="TableParagraph"/>
              <w:numPr>
                <w:ilvl w:val="0"/>
                <w:numId w:val="24"/>
              </w:numPr>
              <w:tabs>
                <w:tab w:val="left" w:pos="844"/>
              </w:tabs>
              <w:spacing w:line="237" w:lineRule="auto"/>
              <w:ind w:right="241"/>
              <w:jc w:val="both"/>
              <w:rPr>
                <w:sz w:val="24"/>
              </w:rPr>
            </w:pPr>
            <w:r>
              <w:rPr>
                <w:color w:val="000009"/>
                <w:sz w:val="24"/>
              </w:rPr>
              <w:t xml:space="preserve">контроль за сбором информации на </w:t>
            </w:r>
            <w:r>
              <w:rPr>
                <w:color w:val="000009"/>
                <w:spacing w:val="-4"/>
                <w:sz w:val="24"/>
              </w:rPr>
              <w:t xml:space="preserve">входевкоррекционно-развивающую </w:t>
            </w:r>
            <w:r>
              <w:rPr>
                <w:color w:val="000009"/>
                <w:spacing w:val="-2"/>
                <w:sz w:val="24"/>
              </w:rPr>
              <w:t>деятельность</w:t>
            </w:r>
          </w:p>
        </w:tc>
      </w:tr>
      <w:tr w:rsidR="0057135D">
        <w:trPr>
          <w:trHeight w:val="551"/>
        </w:trPr>
        <w:tc>
          <w:tcPr>
            <w:tcW w:w="9585" w:type="dxa"/>
            <w:gridSpan w:val="2"/>
          </w:tcPr>
          <w:p w:rsidR="0057135D" w:rsidRDefault="00FF21B5">
            <w:pPr>
              <w:pStyle w:val="TableParagraph"/>
              <w:spacing w:line="232" w:lineRule="auto"/>
              <w:ind w:left="3462" w:hanging="2464"/>
              <w:rPr>
                <w:b/>
                <w:sz w:val="24"/>
              </w:rPr>
            </w:pPr>
            <w:r>
              <w:rPr>
                <w:b/>
                <w:color w:val="000009"/>
                <w:sz w:val="24"/>
              </w:rPr>
              <w:t>IIIэтап.</w:t>
            </w:r>
            <w:r>
              <w:rPr>
                <w:b/>
                <w:i/>
                <w:color w:val="000009"/>
                <w:sz w:val="24"/>
              </w:rPr>
              <w:t>Систематизацияпотокаинформации</w:t>
            </w:r>
            <w:r>
              <w:rPr>
                <w:b/>
                <w:color w:val="000009"/>
                <w:sz w:val="24"/>
              </w:rPr>
              <w:t>(началоучебногогода) Консилиум (первичный)</w:t>
            </w:r>
          </w:p>
        </w:tc>
      </w:tr>
      <w:tr w:rsidR="0057135D">
        <w:trPr>
          <w:trHeight w:val="3543"/>
        </w:trPr>
        <w:tc>
          <w:tcPr>
            <w:tcW w:w="4788" w:type="dxa"/>
          </w:tcPr>
          <w:p w:rsidR="0057135D" w:rsidRDefault="00FF21B5">
            <w:pPr>
              <w:pStyle w:val="TableParagraph"/>
              <w:numPr>
                <w:ilvl w:val="0"/>
                <w:numId w:val="23"/>
              </w:numPr>
              <w:tabs>
                <w:tab w:val="left" w:pos="845"/>
              </w:tabs>
              <w:spacing w:line="258" w:lineRule="exact"/>
              <w:rPr>
                <w:sz w:val="24"/>
              </w:rPr>
            </w:pPr>
            <w:r>
              <w:rPr>
                <w:color w:val="000009"/>
                <w:spacing w:val="-2"/>
                <w:sz w:val="24"/>
              </w:rPr>
              <w:t>уточнение полученнойинформации</w:t>
            </w:r>
          </w:p>
          <w:p w:rsidR="0057135D" w:rsidRDefault="00FF21B5">
            <w:pPr>
              <w:pStyle w:val="TableParagraph"/>
              <w:numPr>
                <w:ilvl w:val="0"/>
                <w:numId w:val="23"/>
              </w:numPr>
              <w:tabs>
                <w:tab w:val="left" w:pos="845"/>
              </w:tabs>
              <w:spacing w:line="237" w:lineRule="auto"/>
              <w:ind w:right="215" w:hanging="360"/>
              <w:rPr>
                <w:sz w:val="24"/>
              </w:rPr>
            </w:pPr>
            <w:r>
              <w:rPr>
                <w:color w:val="000009"/>
                <w:sz w:val="24"/>
              </w:rPr>
              <w:t xml:space="preserve">определениеособенностейразвития </w:t>
            </w:r>
            <w:r>
              <w:rPr>
                <w:color w:val="000009"/>
                <w:spacing w:val="-2"/>
                <w:sz w:val="24"/>
              </w:rPr>
              <w:t>учащегося</w:t>
            </w:r>
          </w:p>
          <w:p w:rsidR="0057135D" w:rsidRDefault="00FF21B5">
            <w:pPr>
              <w:pStyle w:val="TableParagraph"/>
              <w:numPr>
                <w:ilvl w:val="0"/>
                <w:numId w:val="23"/>
              </w:numPr>
              <w:tabs>
                <w:tab w:val="left" w:pos="845"/>
                <w:tab w:val="left" w:pos="2122"/>
                <w:tab w:val="left" w:pos="2223"/>
                <w:tab w:val="left" w:pos="2347"/>
                <w:tab w:val="left" w:pos="3270"/>
                <w:tab w:val="left" w:pos="3327"/>
                <w:tab w:val="left" w:pos="3817"/>
                <w:tab w:val="left" w:pos="4499"/>
              </w:tabs>
              <w:spacing w:line="237" w:lineRule="auto"/>
              <w:ind w:right="83" w:hanging="360"/>
              <w:rPr>
                <w:sz w:val="24"/>
              </w:rPr>
            </w:pPr>
            <w:r>
              <w:rPr>
                <w:color w:val="000009"/>
                <w:spacing w:val="-2"/>
                <w:sz w:val="24"/>
              </w:rPr>
              <w:t>выделение</w:t>
            </w:r>
            <w:r>
              <w:rPr>
                <w:color w:val="000009"/>
                <w:sz w:val="24"/>
              </w:rPr>
              <w:tab/>
            </w:r>
            <w:r>
              <w:rPr>
                <w:color w:val="000009"/>
                <w:sz w:val="24"/>
              </w:rPr>
              <w:tab/>
            </w:r>
            <w:r>
              <w:rPr>
                <w:color w:val="000009"/>
                <w:spacing w:val="-2"/>
                <w:sz w:val="24"/>
              </w:rPr>
              <w:t>группы</w:t>
            </w:r>
            <w:r>
              <w:rPr>
                <w:color w:val="000009"/>
                <w:sz w:val="24"/>
              </w:rPr>
              <w:tab/>
            </w:r>
            <w:r>
              <w:rPr>
                <w:color w:val="000009"/>
                <w:spacing w:val="-2"/>
                <w:sz w:val="24"/>
              </w:rPr>
              <w:t>контроля</w:t>
            </w:r>
            <w:r>
              <w:rPr>
                <w:color w:val="000009"/>
                <w:sz w:val="24"/>
              </w:rPr>
              <w:tab/>
            </w:r>
            <w:r>
              <w:rPr>
                <w:color w:val="000009"/>
                <w:spacing w:val="-8"/>
                <w:sz w:val="24"/>
              </w:rPr>
              <w:t xml:space="preserve">за </w:t>
            </w:r>
            <w:r>
              <w:rPr>
                <w:color w:val="000009"/>
                <w:spacing w:val="-2"/>
                <w:sz w:val="24"/>
              </w:rPr>
              <w:t xml:space="preserve">учебно-познавательной </w:t>
            </w:r>
            <w:r>
              <w:rPr>
                <w:color w:val="000009"/>
                <w:sz w:val="24"/>
              </w:rPr>
              <w:t>деятельностью, группы контроля за</w:t>
            </w:r>
            <w:r>
              <w:rPr>
                <w:color w:val="000009"/>
                <w:spacing w:val="-2"/>
                <w:sz w:val="24"/>
              </w:rPr>
              <w:t>поведением,</w:t>
            </w:r>
            <w:r>
              <w:rPr>
                <w:color w:val="000009"/>
                <w:sz w:val="24"/>
              </w:rPr>
              <w:tab/>
            </w:r>
            <w:r>
              <w:rPr>
                <w:color w:val="000009"/>
                <w:sz w:val="24"/>
              </w:rPr>
              <w:tab/>
            </w:r>
            <w:r>
              <w:rPr>
                <w:color w:val="000009"/>
                <w:sz w:val="24"/>
              </w:rPr>
              <w:tab/>
            </w:r>
            <w:r>
              <w:rPr>
                <w:color w:val="000009"/>
                <w:spacing w:val="-2"/>
                <w:sz w:val="24"/>
              </w:rPr>
              <w:t>группы</w:t>
            </w:r>
            <w:r>
              <w:rPr>
                <w:color w:val="000009"/>
                <w:sz w:val="24"/>
              </w:rPr>
              <w:tab/>
            </w:r>
            <w:r>
              <w:rPr>
                <w:color w:val="000009"/>
                <w:sz w:val="24"/>
              </w:rPr>
              <w:tab/>
            </w:r>
            <w:r>
              <w:rPr>
                <w:color w:val="000009"/>
                <w:spacing w:val="-2"/>
                <w:sz w:val="24"/>
              </w:rPr>
              <w:t>контроля</w:t>
            </w:r>
            <w:r>
              <w:rPr>
                <w:color w:val="000009"/>
                <w:sz w:val="24"/>
              </w:rPr>
              <w:tab/>
            </w:r>
            <w:r>
              <w:rPr>
                <w:color w:val="000009"/>
                <w:spacing w:val="-8"/>
                <w:sz w:val="24"/>
              </w:rPr>
              <w:t xml:space="preserve">за </w:t>
            </w:r>
            <w:r>
              <w:rPr>
                <w:color w:val="000009"/>
                <w:spacing w:val="-2"/>
                <w:sz w:val="24"/>
              </w:rPr>
              <w:t>семьей</w:t>
            </w:r>
            <w:r>
              <w:rPr>
                <w:color w:val="000009"/>
                <w:sz w:val="24"/>
              </w:rPr>
              <w:tab/>
            </w:r>
            <w:r>
              <w:rPr>
                <w:color w:val="000009"/>
                <w:spacing w:val="-2"/>
                <w:sz w:val="24"/>
              </w:rPr>
              <w:t>учащегося,</w:t>
            </w:r>
            <w:r>
              <w:rPr>
                <w:color w:val="000009"/>
                <w:sz w:val="24"/>
              </w:rPr>
              <w:tab/>
            </w:r>
            <w:r>
              <w:rPr>
                <w:color w:val="000009"/>
                <w:sz w:val="24"/>
              </w:rPr>
              <w:tab/>
            </w:r>
            <w:r>
              <w:rPr>
                <w:color w:val="000009"/>
                <w:sz w:val="24"/>
              </w:rPr>
              <w:tab/>
            </w:r>
            <w:r>
              <w:rPr>
                <w:color w:val="000009"/>
                <w:spacing w:val="-4"/>
                <w:sz w:val="24"/>
              </w:rPr>
              <w:t xml:space="preserve">профиля </w:t>
            </w:r>
            <w:r>
              <w:rPr>
                <w:color w:val="000009"/>
                <w:sz w:val="24"/>
              </w:rPr>
              <w:t>личностного развития</w:t>
            </w:r>
          </w:p>
          <w:p w:rsidR="0057135D" w:rsidRDefault="00FF21B5">
            <w:pPr>
              <w:pStyle w:val="TableParagraph"/>
              <w:numPr>
                <w:ilvl w:val="0"/>
                <w:numId w:val="23"/>
              </w:numPr>
              <w:tabs>
                <w:tab w:val="left" w:pos="845"/>
                <w:tab w:val="left" w:pos="3904"/>
              </w:tabs>
              <w:spacing w:line="237" w:lineRule="auto"/>
              <w:ind w:right="73" w:hanging="360"/>
              <w:jc w:val="both"/>
              <w:rPr>
                <w:sz w:val="24"/>
              </w:rPr>
            </w:pPr>
            <w:r>
              <w:rPr>
                <w:color w:val="000009"/>
                <w:sz w:val="24"/>
              </w:rPr>
              <w:t xml:space="preserve">выработка рекомендаций по </w:t>
            </w:r>
            <w:r>
              <w:rPr>
                <w:color w:val="000009"/>
                <w:spacing w:val="-2"/>
                <w:sz w:val="24"/>
              </w:rPr>
              <w:t>организации</w:t>
            </w:r>
            <w:r>
              <w:rPr>
                <w:color w:val="000009"/>
                <w:sz w:val="24"/>
              </w:rPr>
              <w:tab/>
            </w:r>
            <w:r>
              <w:rPr>
                <w:color w:val="000009"/>
                <w:spacing w:val="-2"/>
                <w:sz w:val="24"/>
              </w:rPr>
              <w:t>учебно-</w:t>
            </w:r>
            <w:r>
              <w:rPr>
                <w:color w:val="000009"/>
                <w:sz w:val="24"/>
              </w:rPr>
              <w:t>воспитательного процесса</w:t>
            </w:r>
          </w:p>
        </w:tc>
        <w:tc>
          <w:tcPr>
            <w:tcW w:w="4797" w:type="dxa"/>
          </w:tcPr>
          <w:p w:rsidR="0057135D" w:rsidRDefault="00FF21B5">
            <w:pPr>
              <w:pStyle w:val="TableParagraph"/>
              <w:numPr>
                <w:ilvl w:val="0"/>
                <w:numId w:val="22"/>
              </w:numPr>
              <w:tabs>
                <w:tab w:val="left" w:pos="844"/>
              </w:tabs>
              <w:ind w:right="56"/>
              <w:jc w:val="both"/>
              <w:rPr>
                <w:sz w:val="24"/>
              </w:rPr>
            </w:pPr>
            <w:r>
              <w:rPr>
                <w:color w:val="000009"/>
                <w:sz w:val="24"/>
              </w:rPr>
              <w:t xml:space="preserve">анализ результатов психолого- педагогического обследования на входе в коррекционно-развивающую </w:t>
            </w:r>
            <w:r>
              <w:rPr>
                <w:color w:val="000009"/>
                <w:spacing w:val="-2"/>
                <w:sz w:val="24"/>
              </w:rPr>
              <w:t>работу</w:t>
            </w:r>
          </w:p>
          <w:p w:rsidR="0057135D" w:rsidRDefault="00FF21B5">
            <w:pPr>
              <w:pStyle w:val="TableParagraph"/>
              <w:numPr>
                <w:ilvl w:val="0"/>
                <w:numId w:val="22"/>
              </w:numPr>
              <w:tabs>
                <w:tab w:val="left" w:pos="844"/>
              </w:tabs>
              <w:spacing w:line="232" w:lineRule="auto"/>
              <w:ind w:right="78"/>
              <w:jc w:val="both"/>
              <w:rPr>
                <w:sz w:val="24"/>
              </w:rPr>
            </w:pPr>
            <w:r>
              <w:rPr>
                <w:color w:val="000009"/>
                <w:sz w:val="24"/>
              </w:rPr>
              <w:t xml:space="preserve">анализ состояния здоровья </w:t>
            </w:r>
            <w:r>
              <w:rPr>
                <w:color w:val="000009"/>
                <w:spacing w:val="-2"/>
                <w:sz w:val="24"/>
              </w:rPr>
              <w:t>обучающихся</w:t>
            </w:r>
          </w:p>
          <w:p w:rsidR="0057135D" w:rsidRDefault="00FF21B5">
            <w:pPr>
              <w:pStyle w:val="TableParagraph"/>
              <w:numPr>
                <w:ilvl w:val="0"/>
                <w:numId w:val="22"/>
              </w:numPr>
              <w:tabs>
                <w:tab w:val="left" w:pos="844"/>
                <w:tab w:val="left" w:pos="3173"/>
              </w:tabs>
              <w:spacing w:before="1" w:line="232" w:lineRule="auto"/>
              <w:ind w:right="148"/>
              <w:jc w:val="both"/>
              <w:rPr>
                <w:sz w:val="24"/>
              </w:rPr>
            </w:pPr>
            <w:r>
              <w:rPr>
                <w:color w:val="000009"/>
                <w:spacing w:val="-2"/>
                <w:sz w:val="24"/>
              </w:rPr>
              <w:t>планирование</w:t>
            </w:r>
            <w:r>
              <w:rPr>
                <w:color w:val="000009"/>
                <w:sz w:val="24"/>
              </w:rPr>
              <w:tab/>
            </w:r>
            <w:r>
              <w:rPr>
                <w:color w:val="000009"/>
                <w:spacing w:val="-6"/>
                <w:sz w:val="24"/>
              </w:rPr>
              <w:t>коррекционно-</w:t>
            </w:r>
            <w:r>
              <w:rPr>
                <w:color w:val="000009"/>
                <w:sz w:val="24"/>
              </w:rPr>
              <w:t>развивающей деятельности</w:t>
            </w:r>
          </w:p>
        </w:tc>
      </w:tr>
      <w:tr w:rsidR="0057135D">
        <w:trPr>
          <w:trHeight w:val="518"/>
        </w:trPr>
        <w:tc>
          <w:tcPr>
            <w:tcW w:w="9585" w:type="dxa"/>
            <w:gridSpan w:val="2"/>
          </w:tcPr>
          <w:p w:rsidR="0057135D" w:rsidRDefault="00FF21B5">
            <w:pPr>
              <w:pStyle w:val="TableParagraph"/>
              <w:spacing w:line="263" w:lineRule="exact"/>
              <w:ind w:left="44" w:right="9"/>
              <w:jc w:val="center"/>
              <w:rPr>
                <w:b/>
                <w:i/>
                <w:sz w:val="24"/>
              </w:rPr>
            </w:pPr>
            <w:r>
              <w:rPr>
                <w:b/>
                <w:color w:val="000009"/>
                <w:sz w:val="24"/>
              </w:rPr>
              <w:t>IVэтап.</w:t>
            </w:r>
            <w:r>
              <w:rPr>
                <w:b/>
                <w:i/>
                <w:color w:val="000009"/>
                <w:sz w:val="24"/>
              </w:rPr>
              <w:t>Проведениекоррекционно-развивающей</w:t>
            </w:r>
            <w:r>
              <w:rPr>
                <w:b/>
                <w:i/>
                <w:color w:val="000009"/>
                <w:spacing w:val="-2"/>
                <w:sz w:val="24"/>
              </w:rPr>
              <w:t>деятельности</w:t>
            </w:r>
          </w:p>
        </w:tc>
      </w:tr>
    </w:tbl>
    <w:p w:rsidR="0057135D" w:rsidRDefault="0057135D">
      <w:pPr>
        <w:pStyle w:val="TableParagraph"/>
        <w:spacing w:line="263" w:lineRule="exact"/>
        <w:jc w:val="center"/>
        <w:rPr>
          <w:b/>
          <w:i/>
          <w:sz w:val="24"/>
        </w:rPr>
        <w:sectPr w:rsidR="0057135D">
          <w:pgSz w:w="11950" w:h="16870"/>
          <w:pgMar w:top="1100" w:right="566" w:bottom="1920" w:left="425" w:header="0" w:footer="1670" w:gutter="0"/>
          <w:cols w:space="720"/>
        </w:sectPr>
      </w:pPr>
    </w:p>
    <w:p w:rsidR="0057135D" w:rsidRDefault="0057135D">
      <w:pPr>
        <w:pStyle w:val="a3"/>
        <w:spacing w:before="3"/>
        <w:ind w:left="0"/>
        <w:jc w:val="left"/>
        <w:rPr>
          <w:sz w:val="2"/>
        </w:rPr>
      </w:pPr>
    </w:p>
    <w:tbl>
      <w:tblPr>
        <w:tblStyle w:val="TableNormal"/>
        <w:tblW w:w="0" w:type="auto"/>
        <w:tblInd w:w="1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8"/>
        <w:gridCol w:w="4797"/>
      </w:tblGrid>
      <w:tr w:rsidR="0057135D">
        <w:trPr>
          <w:trHeight w:val="3125"/>
        </w:trPr>
        <w:tc>
          <w:tcPr>
            <w:tcW w:w="4788" w:type="dxa"/>
          </w:tcPr>
          <w:p w:rsidR="0057135D" w:rsidRDefault="00FF21B5">
            <w:pPr>
              <w:pStyle w:val="TableParagraph"/>
              <w:numPr>
                <w:ilvl w:val="0"/>
                <w:numId w:val="21"/>
              </w:numPr>
              <w:tabs>
                <w:tab w:val="left" w:pos="845"/>
                <w:tab w:val="left" w:pos="3174"/>
              </w:tabs>
              <w:ind w:right="67"/>
              <w:jc w:val="both"/>
              <w:rPr>
                <w:sz w:val="24"/>
              </w:rPr>
            </w:pPr>
            <w:r>
              <w:rPr>
                <w:color w:val="000009"/>
                <w:spacing w:val="-2"/>
                <w:sz w:val="24"/>
              </w:rPr>
              <w:t>включение</w:t>
            </w:r>
            <w:r>
              <w:rPr>
                <w:color w:val="000009"/>
                <w:sz w:val="24"/>
              </w:rPr>
              <w:tab/>
            </w:r>
            <w:r>
              <w:rPr>
                <w:color w:val="000009"/>
                <w:spacing w:val="-2"/>
                <w:sz w:val="24"/>
              </w:rPr>
              <w:t>коррекционно-</w:t>
            </w:r>
            <w:r>
              <w:rPr>
                <w:color w:val="000009"/>
                <w:sz w:val="24"/>
              </w:rPr>
              <w:t xml:space="preserve">развивающих целей в учебно- </w:t>
            </w:r>
            <w:r>
              <w:rPr>
                <w:color w:val="000009"/>
                <w:spacing w:val="-2"/>
                <w:sz w:val="24"/>
              </w:rPr>
              <w:t>воспитательное</w:t>
            </w:r>
            <w:r>
              <w:rPr>
                <w:color w:val="000009"/>
                <w:sz w:val="24"/>
              </w:rPr>
              <w:tab/>
            </w:r>
            <w:r>
              <w:rPr>
                <w:color w:val="000009"/>
                <w:spacing w:val="-2"/>
                <w:sz w:val="24"/>
              </w:rPr>
              <w:t xml:space="preserve">планирование, </w:t>
            </w:r>
            <w:r>
              <w:rPr>
                <w:color w:val="000009"/>
                <w:sz w:val="24"/>
              </w:rPr>
              <w:t xml:space="preserve">привлечение к работе других </w:t>
            </w:r>
            <w:r>
              <w:rPr>
                <w:color w:val="000009"/>
                <w:spacing w:val="-2"/>
                <w:sz w:val="24"/>
              </w:rPr>
              <w:t>специалистов</w:t>
            </w:r>
          </w:p>
          <w:p w:rsidR="0057135D" w:rsidRDefault="00FF21B5">
            <w:pPr>
              <w:pStyle w:val="TableParagraph"/>
              <w:numPr>
                <w:ilvl w:val="0"/>
                <w:numId w:val="21"/>
              </w:numPr>
              <w:tabs>
                <w:tab w:val="left" w:pos="845"/>
              </w:tabs>
              <w:spacing w:line="232" w:lineRule="auto"/>
              <w:ind w:right="635"/>
              <w:rPr>
                <w:sz w:val="24"/>
              </w:rPr>
            </w:pPr>
            <w:r>
              <w:rPr>
                <w:color w:val="000009"/>
                <w:spacing w:val="-2"/>
                <w:sz w:val="24"/>
              </w:rPr>
              <w:t xml:space="preserve">проведениезанятийпсихологом, </w:t>
            </w:r>
            <w:r>
              <w:rPr>
                <w:color w:val="000009"/>
                <w:sz w:val="24"/>
              </w:rPr>
              <w:t>логопедами, педагогами</w:t>
            </w:r>
          </w:p>
          <w:p w:rsidR="0057135D" w:rsidRDefault="00FF21B5">
            <w:pPr>
              <w:pStyle w:val="TableParagraph"/>
              <w:numPr>
                <w:ilvl w:val="0"/>
                <w:numId w:val="21"/>
              </w:numPr>
              <w:tabs>
                <w:tab w:val="left" w:pos="845"/>
                <w:tab w:val="left" w:pos="2333"/>
                <w:tab w:val="left" w:pos="2991"/>
                <w:tab w:val="left" w:pos="3433"/>
              </w:tabs>
              <w:spacing w:line="228" w:lineRule="auto"/>
              <w:ind w:right="134"/>
              <w:rPr>
                <w:sz w:val="24"/>
              </w:rPr>
            </w:pPr>
            <w:r>
              <w:rPr>
                <w:color w:val="000009"/>
                <w:spacing w:val="-2"/>
                <w:sz w:val="24"/>
              </w:rPr>
              <w:t>проведение</w:t>
            </w:r>
            <w:r>
              <w:rPr>
                <w:color w:val="000009"/>
                <w:sz w:val="24"/>
              </w:rPr>
              <w:tab/>
            </w:r>
            <w:r>
              <w:rPr>
                <w:color w:val="000009"/>
                <w:spacing w:val="-4"/>
                <w:sz w:val="24"/>
              </w:rPr>
              <w:t>игр</w:t>
            </w:r>
            <w:r>
              <w:rPr>
                <w:color w:val="000009"/>
                <w:sz w:val="24"/>
              </w:rPr>
              <w:tab/>
            </w:r>
            <w:r>
              <w:rPr>
                <w:color w:val="000009"/>
                <w:spacing w:val="-10"/>
                <w:sz w:val="24"/>
              </w:rPr>
              <w:t>и</w:t>
            </w:r>
            <w:r>
              <w:rPr>
                <w:color w:val="000009"/>
                <w:sz w:val="24"/>
              </w:rPr>
              <w:tab/>
            </w:r>
            <w:r>
              <w:rPr>
                <w:color w:val="000009"/>
                <w:spacing w:val="-8"/>
                <w:sz w:val="24"/>
              </w:rPr>
              <w:t xml:space="preserve">упражнений </w:t>
            </w:r>
            <w:r>
              <w:rPr>
                <w:color w:val="000009"/>
                <w:spacing w:val="-2"/>
                <w:sz w:val="24"/>
              </w:rPr>
              <w:t>педагогами</w:t>
            </w:r>
          </w:p>
          <w:p w:rsidR="0057135D" w:rsidRDefault="00FF21B5">
            <w:pPr>
              <w:pStyle w:val="TableParagraph"/>
              <w:numPr>
                <w:ilvl w:val="0"/>
                <w:numId w:val="21"/>
              </w:numPr>
              <w:tabs>
                <w:tab w:val="left" w:pos="845"/>
              </w:tabs>
              <w:spacing w:line="294" w:lineRule="exact"/>
              <w:ind w:hanging="365"/>
              <w:rPr>
                <w:sz w:val="24"/>
              </w:rPr>
            </w:pPr>
            <w:r>
              <w:rPr>
                <w:color w:val="000009"/>
                <w:spacing w:val="-2"/>
                <w:sz w:val="24"/>
              </w:rPr>
              <w:t>медикаментозноелечениеучащихся</w:t>
            </w:r>
          </w:p>
          <w:p w:rsidR="0057135D" w:rsidRDefault="00FF21B5">
            <w:pPr>
              <w:pStyle w:val="TableParagraph"/>
              <w:numPr>
                <w:ilvl w:val="0"/>
                <w:numId w:val="21"/>
              </w:numPr>
              <w:tabs>
                <w:tab w:val="left" w:pos="845"/>
              </w:tabs>
              <w:spacing w:line="294" w:lineRule="exact"/>
              <w:ind w:hanging="365"/>
              <w:rPr>
                <w:sz w:val="24"/>
              </w:rPr>
            </w:pPr>
            <w:r>
              <w:rPr>
                <w:color w:val="000009"/>
                <w:sz w:val="24"/>
              </w:rPr>
              <w:t>работас</w:t>
            </w:r>
            <w:r>
              <w:rPr>
                <w:color w:val="000009"/>
                <w:spacing w:val="-2"/>
                <w:sz w:val="24"/>
              </w:rPr>
              <w:t>родителями</w:t>
            </w:r>
          </w:p>
        </w:tc>
        <w:tc>
          <w:tcPr>
            <w:tcW w:w="4797" w:type="dxa"/>
          </w:tcPr>
          <w:p w:rsidR="0057135D" w:rsidRDefault="00FF21B5">
            <w:pPr>
              <w:pStyle w:val="TableParagraph"/>
              <w:numPr>
                <w:ilvl w:val="0"/>
                <w:numId w:val="20"/>
              </w:numPr>
              <w:tabs>
                <w:tab w:val="left" w:pos="844"/>
                <w:tab w:val="left" w:pos="1929"/>
                <w:tab w:val="left" w:pos="2314"/>
                <w:tab w:val="left" w:pos="3524"/>
              </w:tabs>
              <w:spacing w:line="232" w:lineRule="auto"/>
              <w:ind w:right="133"/>
              <w:rPr>
                <w:sz w:val="24"/>
              </w:rPr>
            </w:pPr>
            <w:r>
              <w:rPr>
                <w:color w:val="000009"/>
                <w:spacing w:val="-2"/>
                <w:sz w:val="24"/>
              </w:rPr>
              <w:t>помощь</w:t>
            </w:r>
            <w:r>
              <w:rPr>
                <w:color w:val="000009"/>
                <w:sz w:val="24"/>
              </w:rPr>
              <w:tab/>
            </w:r>
            <w:r>
              <w:rPr>
                <w:color w:val="000009"/>
                <w:spacing w:val="-10"/>
                <w:sz w:val="24"/>
              </w:rPr>
              <w:t>в</w:t>
            </w:r>
            <w:r>
              <w:rPr>
                <w:color w:val="000009"/>
                <w:sz w:val="24"/>
              </w:rPr>
              <w:tab/>
            </w:r>
            <w:r>
              <w:rPr>
                <w:color w:val="000009"/>
                <w:spacing w:val="-2"/>
                <w:sz w:val="24"/>
              </w:rPr>
              <w:t>процессе</w:t>
            </w:r>
            <w:r>
              <w:rPr>
                <w:color w:val="000009"/>
                <w:sz w:val="24"/>
              </w:rPr>
              <w:tab/>
            </w:r>
            <w:r>
              <w:rPr>
                <w:color w:val="000009"/>
                <w:spacing w:val="-6"/>
                <w:sz w:val="24"/>
              </w:rPr>
              <w:t xml:space="preserve">реализации </w:t>
            </w:r>
            <w:r>
              <w:rPr>
                <w:color w:val="000009"/>
                <w:sz w:val="24"/>
              </w:rPr>
              <w:t>коррекционно-развивающей работы</w:t>
            </w:r>
          </w:p>
          <w:p w:rsidR="0057135D" w:rsidRDefault="00FF21B5">
            <w:pPr>
              <w:pStyle w:val="TableParagraph"/>
              <w:numPr>
                <w:ilvl w:val="0"/>
                <w:numId w:val="20"/>
              </w:numPr>
              <w:tabs>
                <w:tab w:val="left" w:pos="844"/>
              </w:tabs>
              <w:spacing w:line="237" w:lineRule="auto"/>
              <w:ind w:right="298"/>
              <w:rPr>
                <w:sz w:val="24"/>
              </w:rPr>
            </w:pPr>
            <w:r>
              <w:rPr>
                <w:color w:val="000009"/>
                <w:sz w:val="24"/>
              </w:rPr>
              <w:t xml:space="preserve">контроль за проведением </w:t>
            </w:r>
            <w:r>
              <w:rPr>
                <w:color w:val="000009"/>
                <w:spacing w:val="-4"/>
                <w:sz w:val="24"/>
              </w:rPr>
              <w:t>коррекционно-развивающей работы</w:t>
            </w:r>
          </w:p>
        </w:tc>
      </w:tr>
      <w:tr w:rsidR="0057135D">
        <w:trPr>
          <w:trHeight w:val="513"/>
        </w:trPr>
        <w:tc>
          <w:tcPr>
            <w:tcW w:w="9585" w:type="dxa"/>
            <w:gridSpan w:val="2"/>
          </w:tcPr>
          <w:p w:rsidR="0057135D" w:rsidRDefault="00FF21B5">
            <w:pPr>
              <w:pStyle w:val="TableParagraph"/>
              <w:spacing w:line="263" w:lineRule="exact"/>
              <w:ind w:left="44" w:right="13"/>
              <w:jc w:val="center"/>
              <w:rPr>
                <w:b/>
                <w:sz w:val="24"/>
              </w:rPr>
            </w:pPr>
            <w:r>
              <w:rPr>
                <w:b/>
                <w:color w:val="000009"/>
                <w:sz w:val="24"/>
              </w:rPr>
              <w:t>Vэтап.</w:t>
            </w:r>
            <w:r>
              <w:rPr>
                <w:b/>
                <w:i/>
                <w:color w:val="000009"/>
                <w:sz w:val="24"/>
              </w:rPr>
              <w:t>Сборинформации</w:t>
            </w:r>
            <w:r>
              <w:rPr>
                <w:b/>
                <w:color w:val="000009"/>
                <w:sz w:val="24"/>
              </w:rPr>
              <w:t>(конецучебного</w:t>
            </w:r>
            <w:r>
              <w:rPr>
                <w:b/>
                <w:color w:val="000009"/>
                <w:spacing w:val="-2"/>
                <w:sz w:val="24"/>
              </w:rPr>
              <w:t>года)</w:t>
            </w:r>
          </w:p>
        </w:tc>
      </w:tr>
      <w:tr w:rsidR="0057135D">
        <w:trPr>
          <w:trHeight w:val="1637"/>
        </w:trPr>
        <w:tc>
          <w:tcPr>
            <w:tcW w:w="4788" w:type="dxa"/>
          </w:tcPr>
          <w:p w:rsidR="0057135D" w:rsidRDefault="00FF21B5">
            <w:pPr>
              <w:pStyle w:val="TableParagraph"/>
              <w:numPr>
                <w:ilvl w:val="0"/>
                <w:numId w:val="19"/>
              </w:numPr>
              <w:tabs>
                <w:tab w:val="left" w:pos="845"/>
                <w:tab w:val="left" w:pos="2986"/>
              </w:tabs>
              <w:ind w:right="67"/>
              <w:jc w:val="both"/>
              <w:rPr>
                <w:sz w:val="24"/>
              </w:rPr>
            </w:pPr>
            <w:r>
              <w:rPr>
                <w:color w:val="000009"/>
                <w:sz w:val="24"/>
              </w:rPr>
              <w:t xml:space="preserve">проведение бесед, тестирования, анкетирования, экспертных оценок, </w:t>
            </w:r>
            <w:r>
              <w:rPr>
                <w:color w:val="000009"/>
                <w:spacing w:val="-2"/>
                <w:sz w:val="24"/>
              </w:rPr>
              <w:t>наблюдения,</w:t>
            </w:r>
            <w:r>
              <w:rPr>
                <w:color w:val="000009"/>
                <w:sz w:val="24"/>
              </w:rPr>
              <w:tab/>
            </w:r>
            <w:r>
              <w:rPr>
                <w:color w:val="000009"/>
                <w:spacing w:val="-2"/>
                <w:sz w:val="24"/>
              </w:rPr>
              <w:t>логопедического обследования</w:t>
            </w:r>
          </w:p>
        </w:tc>
        <w:tc>
          <w:tcPr>
            <w:tcW w:w="4797" w:type="dxa"/>
          </w:tcPr>
          <w:p w:rsidR="0057135D" w:rsidRDefault="00FF21B5">
            <w:pPr>
              <w:pStyle w:val="TableParagraph"/>
              <w:numPr>
                <w:ilvl w:val="0"/>
                <w:numId w:val="18"/>
              </w:numPr>
              <w:tabs>
                <w:tab w:val="left" w:pos="844"/>
              </w:tabs>
              <w:spacing w:line="237" w:lineRule="auto"/>
              <w:ind w:right="318"/>
              <w:rPr>
                <w:sz w:val="24"/>
              </w:rPr>
            </w:pPr>
            <w:r>
              <w:rPr>
                <w:color w:val="000009"/>
                <w:spacing w:val="-4"/>
                <w:sz w:val="24"/>
              </w:rPr>
              <w:t xml:space="preserve">консультативнаяпомощьвпроцессе </w:t>
            </w:r>
            <w:r>
              <w:rPr>
                <w:color w:val="000009"/>
                <w:sz w:val="24"/>
              </w:rPr>
              <w:t>сбора информации</w:t>
            </w:r>
          </w:p>
          <w:p w:rsidR="0057135D" w:rsidRDefault="00FF21B5">
            <w:pPr>
              <w:pStyle w:val="TableParagraph"/>
              <w:numPr>
                <w:ilvl w:val="0"/>
                <w:numId w:val="18"/>
              </w:numPr>
              <w:tabs>
                <w:tab w:val="left" w:pos="844"/>
              </w:tabs>
              <w:spacing w:line="237" w:lineRule="auto"/>
              <w:ind w:right="344"/>
              <w:rPr>
                <w:sz w:val="24"/>
              </w:rPr>
            </w:pPr>
            <w:r>
              <w:rPr>
                <w:color w:val="000009"/>
                <w:spacing w:val="-2"/>
                <w:sz w:val="24"/>
              </w:rPr>
              <w:t xml:space="preserve">контрользасбороминформациина </w:t>
            </w:r>
            <w:r>
              <w:rPr>
                <w:color w:val="000009"/>
                <w:sz w:val="24"/>
              </w:rPr>
              <w:t>выходе в коррекционно-</w:t>
            </w:r>
          </w:p>
          <w:p w:rsidR="0057135D" w:rsidRDefault="00FF21B5">
            <w:pPr>
              <w:pStyle w:val="TableParagraph"/>
              <w:spacing w:line="274" w:lineRule="exact"/>
              <w:ind w:left="844"/>
              <w:rPr>
                <w:sz w:val="24"/>
              </w:rPr>
            </w:pPr>
            <w:r>
              <w:rPr>
                <w:color w:val="000009"/>
                <w:spacing w:val="-2"/>
                <w:sz w:val="24"/>
              </w:rPr>
              <w:t>развивающуюдеятельность</w:t>
            </w:r>
          </w:p>
        </w:tc>
      </w:tr>
      <w:tr w:rsidR="0057135D">
        <w:trPr>
          <w:trHeight w:val="551"/>
        </w:trPr>
        <w:tc>
          <w:tcPr>
            <w:tcW w:w="9585" w:type="dxa"/>
            <w:gridSpan w:val="2"/>
          </w:tcPr>
          <w:p w:rsidR="0057135D" w:rsidRDefault="00FF21B5">
            <w:pPr>
              <w:pStyle w:val="TableParagraph"/>
              <w:spacing w:line="230" w:lineRule="auto"/>
              <w:ind w:left="3529" w:hanging="2498"/>
              <w:rPr>
                <w:b/>
                <w:sz w:val="24"/>
              </w:rPr>
            </w:pPr>
            <w:r>
              <w:rPr>
                <w:b/>
                <w:color w:val="000009"/>
                <w:sz w:val="24"/>
              </w:rPr>
              <w:t>VIэтап.</w:t>
            </w:r>
            <w:r>
              <w:rPr>
                <w:b/>
                <w:i/>
                <w:color w:val="000009"/>
                <w:sz w:val="24"/>
              </w:rPr>
              <w:t>Систематизацияпотокаинформации</w:t>
            </w:r>
            <w:r>
              <w:rPr>
                <w:b/>
                <w:color w:val="000009"/>
                <w:sz w:val="24"/>
              </w:rPr>
              <w:t>(конецучебногогода) Консилиум (плановый)</w:t>
            </w:r>
          </w:p>
        </w:tc>
      </w:tr>
      <w:tr w:rsidR="0057135D">
        <w:trPr>
          <w:trHeight w:val="1737"/>
        </w:trPr>
        <w:tc>
          <w:tcPr>
            <w:tcW w:w="4788" w:type="dxa"/>
          </w:tcPr>
          <w:p w:rsidR="0057135D" w:rsidRDefault="00FF21B5">
            <w:pPr>
              <w:pStyle w:val="TableParagraph"/>
              <w:numPr>
                <w:ilvl w:val="0"/>
                <w:numId w:val="17"/>
              </w:numPr>
              <w:tabs>
                <w:tab w:val="left" w:pos="845"/>
              </w:tabs>
              <w:spacing w:line="261" w:lineRule="exact"/>
              <w:rPr>
                <w:sz w:val="24"/>
              </w:rPr>
            </w:pPr>
            <w:r>
              <w:rPr>
                <w:color w:val="000009"/>
                <w:spacing w:val="-2"/>
                <w:sz w:val="24"/>
              </w:rPr>
              <w:t>уточнение полученнойинформации</w:t>
            </w:r>
          </w:p>
          <w:p w:rsidR="0057135D" w:rsidRDefault="00FF21B5">
            <w:pPr>
              <w:pStyle w:val="TableParagraph"/>
              <w:numPr>
                <w:ilvl w:val="0"/>
                <w:numId w:val="17"/>
              </w:numPr>
              <w:tabs>
                <w:tab w:val="left" w:pos="845"/>
              </w:tabs>
              <w:spacing w:line="290" w:lineRule="exact"/>
              <w:rPr>
                <w:sz w:val="24"/>
              </w:rPr>
            </w:pPr>
            <w:r>
              <w:rPr>
                <w:color w:val="000009"/>
                <w:sz w:val="24"/>
              </w:rPr>
              <w:t>оценкадинамики</w:t>
            </w:r>
            <w:r>
              <w:rPr>
                <w:color w:val="000009"/>
                <w:spacing w:val="-2"/>
                <w:sz w:val="24"/>
              </w:rPr>
              <w:t>развития:</w:t>
            </w:r>
          </w:p>
          <w:p w:rsidR="0057135D" w:rsidRDefault="00FF21B5">
            <w:pPr>
              <w:pStyle w:val="TableParagraph"/>
              <w:tabs>
                <w:tab w:val="left" w:pos="4499"/>
              </w:tabs>
              <w:spacing w:line="274" w:lineRule="exact"/>
              <w:ind w:left="485"/>
              <w:rPr>
                <w:sz w:val="24"/>
              </w:rPr>
            </w:pPr>
            <w:r>
              <w:rPr>
                <w:color w:val="000009"/>
                <w:sz w:val="24"/>
              </w:rPr>
              <w:t>«+»результат–завершение</w:t>
            </w:r>
            <w:r>
              <w:rPr>
                <w:color w:val="000009"/>
                <w:spacing w:val="-2"/>
                <w:sz w:val="24"/>
              </w:rPr>
              <w:t>работы</w:t>
            </w:r>
            <w:r>
              <w:rPr>
                <w:color w:val="000009"/>
                <w:sz w:val="24"/>
              </w:rPr>
              <w:tab/>
            </w:r>
            <w:r>
              <w:rPr>
                <w:color w:val="000009"/>
                <w:spacing w:val="-5"/>
                <w:sz w:val="24"/>
              </w:rPr>
              <w:t>«-</w:t>
            </w:r>
          </w:p>
          <w:p w:rsidR="0057135D" w:rsidRDefault="00FF21B5">
            <w:pPr>
              <w:pStyle w:val="TableParagraph"/>
              <w:tabs>
                <w:tab w:val="left" w:pos="1109"/>
                <w:tab w:val="left" w:pos="2578"/>
                <w:tab w:val="left" w:pos="3102"/>
                <w:tab w:val="left" w:pos="3207"/>
              </w:tabs>
              <w:spacing w:before="38" w:line="237" w:lineRule="auto"/>
              <w:ind w:left="485" w:right="156"/>
              <w:rPr>
                <w:sz w:val="24"/>
              </w:rPr>
            </w:pPr>
            <w:r>
              <w:rPr>
                <w:color w:val="000009"/>
                <w:spacing w:val="-10"/>
                <w:sz w:val="24"/>
              </w:rPr>
              <w:t>»</w:t>
            </w:r>
            <w:r>
              <w:rPr>
                <w:color w:val="000009"/>
                <w:sz w:val="24"/>
              </w:rPr>
              <w:tab/>
            </w:r>
            <w:r>
              <w:rPr>
                <w:color w:val="000009"/>
                <w:spacing w:val="-2"/>
                <w:sz w:val="24"/>
              </w:rPr>
              <w:t>результат</w:t>
            </w:r>
            <w:r>
              <w:rPr>
                <w:color w:val="000009"/>
                <w:sz w:val="24"/>
              </w:rPr>
              <w:tab/>
            </w:r>
            <w:r>
              <w:rPr>
                <w:color w:val="000009"/>
                <w:spacing w:val="-10"/>
                <w:sz w:val="24"/>
              </w:rPr>
              <w:t>–</w:t>
            </w:r>
            <w:r>
              <w:rPr>
                <w:color w:val="000009"/>
                <w:sz w:val="24"/>
              </w:rPr>
              <w:tab/>
            </w:r>
            <w:r>
              <w:rPr>
                <w:color w:val="000009"/>
                <w:sz w:val="24"/>
              </w:rPr>
              <w:tab/>
            </w:r>
            <w:r>
              <w:rPr>
                <w:color w:val="000009"/>
                <w:spacing w:val="-10"/>
                <w:sz w:val="24"/>
              </w:rPr>
              <w:t xml:space="preserve">корректировка </w:t>
            </w:r>
            <w:r>
              <w:rPr>
                <w:color w:val="000009"/>
                <w:sz w:val="24"/>
              </w:rPr>
              <w:t>деятельности,возврат</w:t>
            </w:r>
            <w:r>
              <w:rPr>
                <w:color w:val="000009"/>
                <w:sz w:val="24"/>
              </w:rPr>
              <w:tab/>
              <w:t>на II – VI этап</w:t>
            </w:r>
          </w:p>
        </w:tc>
        <w:tc>
          <w:tcPr>
            <w:tcW w:w="4797" w:type="dxa"/>
          </w:tcPr>
          <w:p w:rsidR="0057135D" w:rsidRDefault="00FF21B5">
            <w:pPr>
              <w:pStyle w:val="TableParagraph"/>
              <w:numPr>
                <w:ilvl w:val="0"/>
                <w:numId w:val="16"/>
              </w:numPr>
              <w:tabs>
                <w:tab w:val="left" w:pos="844"/>
                <w:tab w:val="left" w:pos="1992"/>
                <w:tab w:val="left" w:pos="2909"/>
                <w:tab w:val="left" w:pos="3505"/>
              </w:tabs>
              <w:spacing w:line="237" w:lineRule="auto"/>
              <w:ind w:right="139"/>
              <w:rPr>
                <w:sz w:val="24"/>
              </w:rPr>
            </w:pPr>
            <w:r>
              <w:rPr>
                <w:color w:val="000009"/>
                <w:spacing w:val="-2"/>
                <w:sz w:val="24"/>
              </w:rPr>
              <w:t>анализ</w:t>
            </w:r>
            <w:r>
              <w:rPr>
                <w:color w:val="000009"/>
                <w:sz w:val="24"/>
              </w:rPr>
              <w:tab/>
            </w:r>
            <w:r>
              <w:rPr>
                <w:color w:val="000009"/>
                <w:spacing w:val="-4"/>
                <w:sz w:val="24"/>
              </w:rPr>
              <w:t>хода</w:t>
            </w:r>
            <w:r>
              <w:rPr>
                <w:color w:val="000009"/>
                <w:sz w:val="24"/>
              </w:rPr>
              <w:tab/>
            </w:r>
            <w:r>
              <w:rPr>
                <w:color w:val="000009"/>
                <w:spacing w:val="-10"/>
                <w:sz w:val="24"/>
              </w:rPr>
              <w:t>и</w:t>
            </w:r>
            <w:r>
              <w:rPr>
                <w:color w:val="000009"/>
                <w:sz w:val="24"/>
              </w:rPr>
              <w:tab/>
            </w:r>
            <w:r>
              <w:rPr>
                <w:color w:val="000009"/>
                <w:spacing w:val="-8"/>
                <w:sz w:val="24"/>
              </w:rPr>
              <w:t xml:space="preserve">результатов </w:t>
            </w:r>
            <w:r>
              <w:rPr>
                <w:color w:val="000009"/>
                <w:sz w:val="24"/>
              </w:rPr>
              <w:t>коррекционно-развивающей работы</w:t>
            </w:r>
          </w:p>
          <w:p w:rsidR="0057135D" w:rsidRDefault="00FF21B5">
            <w:pPr>
              <w:pStyle w:val="TableParagraph"/>
              <w:numPr>
                <w:ilvl w:val="0"/>
                <w:numId w:val="16"/>
              </w:numPr>
              <w:tabs>
                <w:tab w:val="left" w:pos="844"/>
              </w:tabs>
              <w:rPr>
                <w:sz w:val="24"/>
              </w:rPr>
            </w:pPr>
            <w:r>
              <w:rPr>
                <w:color w:val="000009"/>
                <w:spacing w:val="-2"/>
                <w:sz w:val="24"/>
              </w:rPr>
              <w:t>подведениеитогов</w:t>
            </w:r>
          </w:p>
        </w:tc>
      </w:tr>
      <w:tr w:rsidR="0057135D">
        <w:trPr>
          <w:trHeight w:val="552"/>
        </w:trPr>
        <w:tc>
          <w:tcPr>
            <w:tcW w:w="9585" w:type="dxa"/>
            <w:gridSpan w:val="2"/>
          </w:tcPr>
          <w:p w:rsidR="0057135D" w:rsidRDefault="00FF21B5">
            <w:pPr>
              <w:pStyle w:val="TableParagraph"/>
              <w:spacing w:line="243" w:lineRule="exact"/>
              <w:ind w:left="44"/>
              <w:jc w:val="center"/>
              <w:rPr>
                <w:b/>
                <w:sz w:val="24"/>
              </w:rPr>
            </w:pPr>
            <w:r>
              <w:rPr>
                <w:b/>
                <w:color w:val="000009"/>
                <w:sz w:val="24"/>
              </w:rPr>
              <w:t>VIIэтап.</w:t>
            </w:r>
            <w:r>
              <w:rPr>
                <w:b/>
                <w:i/>
                <w:color w:val="000009"/>
                <w:sz w:val="24"/>
              </w:rPr>
              <w:t>Завершениеработы</w:t>
            </w:r>
            <w:r>
              <w:rPr>
                <w:b/>
                <w:color w:val="000009"/>
                <w:sz w:val="24"/>
              </w:rPr>
              <w:t>(приположительных</w:t>
            </w:r>
            <w:r>
              <w:rPr>
                <w:b/>
                <w:color w:val="000009"/>
                <w:spacing w:val="-2"/>
                <w:sz w:val="24"/>
              </w:rPr>
              <w:t>результатах).</w:t>
            </w:r>
          </w:p>
          <w:p w:rsidR="0057135D" w:rsidRDefault="00FF21B5">
            <w:pPr>
              <w:pStyle w:val="TableParagraph"/>
              <w:spacing w:line="270" w:lineRule="exact"/>
              <w:ind w:left="44" w:right="10"/>
              <w:jc w:val="center"/>
              <w:rPr>
                <w:b/>
                <w:sz w:val="24"/>
              </w:rPr>
            </w:pPr>
            <w:r>
              <w:rPr>
                <w:b/>
                <w:color w:val="000009"/>
                <w:sz w:val="24"/>
              </w:rPr>
              <w:t>Консилиум</w:t>
            </w:r>
            <w:r>
              <w:rPr>
                <w:b/>
                <w:color w:val="000009"/>
                <w:spacing w:val="-2"/>
                <w:sz w:val="24"/>
              </w:rPr>
              <w:t>(заключительный).</w:t>
            </w:r>
          </w:p>
        </w:tc>
      </w:tr>
      <w:tr w:rsidR="0057135D">
        <w:trPr>
          <w:trHeight w:val="1997"/>
        </w:trPr>
        <w:tc>
          <w:tcPr>
            <w:tcW w:w="4788" w:type="dxa"/>
          </w:tcPr>
          <w:p w:rsidR="0057135D" w:rsidRDefault="00FF21B5">
            <w:pPr>
              <w:pStyle w:val="TableParagraph"/>
              <w:numPr>
                <w:ilvl w:val="0"/>
                <w:numId w:val="15"/>
              </w:numPr>
              <w:tabs>
                <w:tab w:val="left" w:pos="845"/>
              </w:tabs>
              <w:ind w:right="67"/>
              <w:jc w:val="both"/>
              <w:rPr>
                <w:sz w:val="24"/>
              </w:rPr>
            </w:pPr>
            <w:r>
              <w:rPr>
                <w:color w:val="000009"/>
                <w:sz w:val="24"/>
              </w:rPr>
              <w:t>отбор оптимальных форм, методов, средств, способов, приемов взаимодействия педагогов с учащимися, родителями</w:t>
            </w:r>
          </w:p>
          <w:p w:rsidR="0057135D" w:rsidRDefault="00FF21B5">
            <w:pPr>
              <w:pStyle w:val="TableParagraph"/>
              <w:numPr>
                <w:ilvl w:val="0"/>
                <w:numId w:val="15"/>
              </w:numPr>
              <w:tabs>
                <w:tab w:val="left" w:pos="845"/>
                <w:tab w:val="left" w:pos="2756"/>
              </w:tabs>
              <w:spacing w:line="237" w:lineRule="auto"/>
              <w:ind w:right="143"/>
              <w:jc w:val="both"/>
              <w:rPr>
                <w:sz w:val="24"/>
              </w:rPr>
            </w:pPr>
            <w:r>
              <w:rPr>
                <w:color w:val="000009"/>
                <w:spacing w:val="-2"/>
                <w:sz w:val="24"/>
              </w:rPr>
              <w:t>повышение</w:t>
            </w:r>
            <w:r>
              <w:rPr>
                <w:color w:val="000009"/>
                <w:sz w:val="24"/>
              </w:rPr>
              <w:tab/>
            </w:r>
            <w:r>
              <w:rPr>
                <w:color w:val="000009"/>
                <w:spacing w:val="-6"/>
                <w:sz w:val="24"/>
              </w:rPr>
              <w:t xml:space="preserve">профессиональной </w:t>
            </w:r>
            <w:r>
              <w:rPr>
                <w:color w:val="000009"/>
                <w:sz w:val="24"/>
              </w:rPr>
              <w:t>подготовки педагогов</w:t>
            </w:r>
          </w:p>
          <w:p w:rsidR="0057135D" w:rsidRDefault="00FF21B5">
            <w:pPr>
              <w:pStyle w:val="TableParagraph"/>
              <w:numPr>
                <w:ilvl w:val="0"/>
                <w:numId w:val="15"/>
              </w:numPr>
              <w:tabs>
                <w:tab w:val="left" w:pos="844"/>
              </w:tabs>
              <w:spacing w:line="279" w:lineRule="exact"/>
              <w:ind w:left="844" w:hanging="364"/>
              <w:jc w:val="both"/>
              <w:rPr>
                <w:sz w:val="24"/>
              </w:rPr>
            </w:pPr>
            <w:r>
              <w:rPr>
                <w:color w:val="000009"/>
                <w:spacing w:val="-2"/>
                <w:sz w:val="24"/>
              </w:rPr>
              <w:t>перспективноепланирование</w:t>
            </w:r>
          </w:p>
        </w:tc>
        <w:tc>
          <w:tcPr>
            <w:tcW w:w="4797" w:type="dxa"/>
          </w:tcPr>
          <w:p w:rsidR="0057135D" w:rsidRDefault="00FF21B5">
            <w:pPr>
              <w:pStyle w:val="TableParagraph"/>
              <w:numPr>
                <w:ilvl w:val="0"/>
                <w:numId w:val="14"/>
              </w:numPr>
              <w:tabs>
                <w:tab w:val="left" w:pos="844"/>
              </w:tabs>
              <w:spacing w:line="256" w:lineRule="exact"/>
              <w:rPr>
                <w:sz w:val="24"/>
              </w:rPr>
            </w:pPr>
            <w:r>
              <w:rPr>
                <w:color w:val="000009"/>
                <w:sz w:val="24"/>
              </w:rPr>
              <w:t>обобщениеопыта</w:t>
            </w:r>
            <w:r>
              <w:rPr>
                <w:color w:val="000009"/>
                <w:spacing w:val="-2"/>
                <w:sz w:val="24"/>
              </w:rPr>
              <w:t>работы</w:t>
            </w:r>
          </w:p>
          <w:p w:rsidR="0057135D" w:rsidRDefault="00FF21B5">
            <w:pPr>
              <w:pStyle w:val="TableParagraph"/>
              <w:numPr>
                <w:ilvl w:val="0"/>
                <w:numId w:val="14"/>
              </w:numPr>
              <w:tabs>
                <w:tab w:val="left" w:pos="844"/>
              </w:tabs>
              <w:spacing w:line="286" w:lineRule="exact"/>
              <w:rPr>
                <w:sz w:val="24"/>
              </w:rPr>
            </w:pPr>
            <w:r>
              <w:rPr>
                <w:color w:val="000009"/>
                <w:spacing w:val="-2"/>
                <w:sz w:val="24"/>
              </w:rPr>
              <w:t>подведениеитогов</w:t>
            </w:r>
          </w:p>
          <w:p w:rsidR="0057135D" w:rsidRDefault="00FF21B5">
            <w:pPr>
              <w:pStyle w:val="TableParagraph"/>
              <w:numPr>
                <w:ilvl w:val="0"/>
                <w:numId w:val="14"/>
              </w:numPr>
              <w:tabs>
                <w:tab w:val="left" w:pos="844"/>
                <w:tab w:val="left" w:pos="3457"/>
              </w:tabs>
              <w:spacing w:before="2" w:line="237" w:lineRule="auto"/>
              <w:ind w:right="138"/>
              <w:rPr>
                <w:sz w:val="24"/>
              </w:rPr>
            </w:pPr>
            <w:r>
              <w:rPr>
                <w:color w:val="000009"/>
                <w:spacing w:val="-2"/>
                <w:sz w:val="24"/>
              </w:rPr>
              <w:t>планирование</w:t>
            </w:r>
            <w:r>
              <w:rPr>
                <w:color w:val="000009"/>
                <w:sz w:val="24"/>
              </w:rPr>
              <w:tab/>
            </w:r>
            <w:r>
              <w:rPr>
                <w:color w:val="000009"/>
                <w:spacing w:val="-6"/>
                <w:sz w:val="24"/>
              </w:rPr>
              <w:t xml:space="preserve">дальнейшей </w:t>
            </w:r>
            <w:r>
              <w:rPr>
                <w:color w:val="000009"/>
                <w:sz w:val="24"/>
              </w:rPr>
              <w:t>коррекционной работы</w:t>
            </w:r>
          </w:p>
        </w:tc>
      </w:tr>
    </w:tbl>
    <w:p w:rsidR="0057135D" w:rsidRDefault="0057135D">
      <w:pPr>
        <w:pStyle w:val="a3"/>
        <w:spacing w:before="110"/>
        <w:ind w:left="0"/>
        <w:jc w:val="left"/>
      </w:pPr>
    </w:p>
    <w:p w:rsidR="0057135D" w:rsidRDefault="00FF21B5">
      <w:pPr>
        <w:pStyle w:val="a3"/>
        <w:spacing w:before="1" w:line="362" w:lineRule="auto"/>
        <w:ind w:right="563" w:firstLine="715"/>
      </w:pPr>
      <w:r>
        <w:t>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p>
    <w:p w:rsidR="0057135D" w:rsidRDefault="00FF21B5">
      <w:pPr>
        <w:pStyle w:val="a4"/>
        <w:numPr>
          <w:ilvl w:val="0"/>
          <w:numId w:val="13"/>
        </w:numPr>
        <w:tabs>
          <w:tab w:val="left" w:pos="2051"/>
        </w:tabs>
        <w:spacing w:line="362" w:lineRule="auto"/>
        <w:ind w:right="554" w:firstLine="715"/>
        <w:rPr>
          <w:sz w:val="24"/>
        </w:rPr>
      </w:pPr>
      <w:r>
        <w:rPr>
          <w:sz w:val="24"/>
        </w:rPr>
        <w:t>Диагностическая работа обеспечивает выявление особенностей развития и здоровьяобучающихсясЗПРсцельюсозданияблагоприятныхусловийдляовладенияими содержанием ФАОП НОО.</w:t>
      </w:r>
    </w:p>
    <w:p w:rsidR="0057135D" w:rsidRDefault="00FF21B5">
      <w:pPr>
        <w:pStyle w:val="a3"/>
        <w:spacing w:line="274" w:lineRule="exact"/>
        <w:ind w:left="1712"/>
        <w:jc w:val="left"/>
      </w:pPr>
      <w:r>
        <w:rPr>
          <w:spacing w:val="-2"/>
        </w:rPr>
        <w:t>Проведениедиагностическойработыпредполагаетосуществление:</w:t>
      </w:r>
    </w:p>
    <w:p w:rsidR="0057135D" w:rsidRDefault="0057135D">
      <w:pPr>
        <w:pStyle w:val="a3"/>
        <w:spacing w:line="274" w:lineRule="exact"/>
        <w:jc w:val="left"/>
        <w:sectPr w:rsidR="0057135D">
          <w:pgSz w:w="11950" w:h="16870"/>
          <w:pgMar w:top="1100" w:right="566" w:bottom="1920" w:left="425" w:header="0" w:footer="1670" w:gutter="0"/>
          <w:cols w:space="720"/>
        </w:sectPr>
      </w:pPr>
    </w:p>
    <w:p w:rsidR="0057135D" w:rsidRDefault="00FF21B5">
      <w:pPr>
        <w:pStyle w:val="a4"/>
        <w:numPr>
          <w:ilvl w:val="0"/>
          <w:numId w:val="12"/>
        </w:numPr>
        <w:tabs>
          <w:tab w:val="left" w:pos="2110"/>
          <w:tab w:val="left" w:pos="9630"/>
        </w:tabs>
        <w:spacing w:before="78" w:line="362" w:lineRule="auto"/>
        <w:ind w:right="575" w:firstLine="715"/>
        <w:rPr>
          <w:sz w:val="24"/>
        </w:rPr>
      </w:pPr>
      <w:r>
        <w:rPr>
          <w:sz w:val="24"/>
        </w:rPr>
        <w:t>психолого-педагогическогообследованиясцельювыявленияих</w:t>
      </w:r>
      <w:r>
        <w:rPr>
          <w:sz w:val="24"/>
        </w:rPr>
        <w:tab/>
      </w:r>
      <w:r>
        <w:rPr>
          <w:spacing w:val="-2"/>
          <w:sz w:val="24"/>
        </w:rPr>
        <w:t xml:space="preserve">особых </w:t>
      </w:r>
      <w:r>
        <w:rPr>
          <w:sz w:val="24"/>
        </w:rPr>
        <w:t>образовательных потребностей:</w:t>
      </w:r>
    </w:p>
    <w:p w:rsidR="0057135D" w:rsidRDefault="00FF21B5">
      <w:pPr>
        <w:pStyle w:val="a4"/>
        <w:numPr>
          <w:ilvl w:val="1"/>
          <w:numId w:val="12"/>
        </w:numPr>
        <w:tabs>
          <w:tab w:val="left" w:pos="1995"/>
          <w:tab w:val="left" w:pos="8972"/>
        </w:tabs>
        <w:spacing w:line="360" w:lineRule="auto"/>
        <w:ind w:right="740" w:firstLine="715"/>
        <w:jc w:val="left"/>
        <w:rPr>
          <w:sz w:val="24"/>
        </w:rPr>
      </w:pPr>
      <w:r>
        <w:rPr>
          <w:sz w:val="24"/>
        </w:rPr>
        <w:t>развитияпознавательнойсферы,специфическихтрудностей</w:t>
      </w:r>
      <w:r>
        <w:rPr>
          <w:sz w:val="24"/>
        </w:rPr>
        <w:tab/>
        <w:t>вовладении содержанием образования и потенциальных возможностей;</w:t>
      </w:r>
    </w:p>
    <w:p w:rsidR="0057135D" w:rsidRDefault="00FF21B5">
      <w:pPr>
        <w:pStyle w:val="a4"/>
        <w:numPr>
          <w:ilvl w:val="1"/>
          <w:numId w:val="12"/>
        </w:numPr>
        <w:tabs>
          <w:tab w:val="left" w:pos="1858"/>
        </w:tabs>
        <w:spacing w:line="360" w:lineRule="auto"/>
        <w:ind w:right="705" w:firstLine="715"/>
        <w:jc w:val="left"/>
        <w:rPr>
          <w:sz w:val="24"/>
        </w:rPr>
      </w:pPr>
      <w:r>
        <w:rPr>
          <w:sz w:val="24"/>
        </w:rPr>
        <w:t>развитияэмоционально-волевойсферыиличностныхособенностей;определения социальной ситуации развития и условий семейного воспитания обучающегося;</w:t>
      </w:r>
    </w:p>
    <w:p w:rsidR="0057135D" w:rsidRDefault="00FF21B5">
      <w:pPr>
        <w:pStyle w:val="a4"/>
        <w:numPr>
          <w:ilvl w:val="0"/>
          <w:numId w:val="12"/>
        </w:numPr>
        <w:tabs>
          <w:tab w:val="left" w:pos="2050"/>
        </w:tabs>
        <w:spacing w:line="360" w:lineRule="auto"/>
        <w:ind w:right="870" w:firstLine="715"/>
        <w:rPr>
          <w:sz w:val="24"/>
        </w:rPr>
      </w:pPr>
      <w:r>
        <w:rPr>
          <w:sz w:val="24"/>
        </w:rPr>
        <w:t>мониторингадинамикиразвитияобучающихся,ихуспешностивосвоении АООП НОО;</w:t>
      </w:r>
    </w:p>
    <w:p w:rsidR="0057135D" w:rsidRDefault="00FF21B5">
      <w:pPr>
        <w:pStyle w:val="a4"/>
        <w:numPr>
          <w:ilvl w:val="0"/>
          <w:numId w:val="12"/>
        </w:numPr>
        <w:tabs>
          <w:tab w:val="left" w:pos="2026"/>
        </w:tabs>
        <w:spacing w:after="17" w:line="360" w:lineRule="auto"/>
        <w:ind w:right="735" w:firstLine="715"/>
        <w:rPr>
          <w:sz w:val="24"/>
        </w:rPr>
      </w:pPr>
      <w:r>
        <w:rPr>
          <w:sz w:val="24"/>
        </w:rPr>
        <w:t>анализарезультатовобследованиясцельюпроектированияикорректировки коррекционных мероприятий.</w:t>
      </w: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22"/>
        <w:gridCol w:w="2257"/>
        <w:gridCol w:w="1806"/>
        <w:gridCol w:w="235"/>
        <w:gridCol w:w="1551"/>
        <w:gridCol w:w="1782"/>
      </w:tblGrid>
      <w:tr w:rsidR="0057135D">
        <w:trPr>
          <w:trHeight w:val="1267"/>
        </w:trPr>
        <w:tc>
          <w:tcPr>
            <w:tcW w:w="2022" w:type="dxa"/>
          </w:tcPr>
          <w:p w:rsidR="0057135D" w:rsidRDefault="00FF21B5">
            <w:pPr>
              <w:pStyle w:val="TableParagraph"/>
              <w:spacing w:line="300" w:lineRule="auto"/>
              <w:ind w:left="119" w:right="118"/>
            </w:pPr>
            <w:r>
              <w:rPr>
                <w:spacing w:val="-2"/>
              </w:rPr>
              <w:t xml:space="preserve">Задачи (направления </w:t>
            </w:r>
            <w:r>
              <w:rPr>
                <w:spacing w:val="-6"/>
              </w:rPr>
              <w:t>деятельности)</w:t>
            </w:r>
          </w:p>
        </w:tc>
        <w:tc>
          <w:tcPr>
            <w:tcW w:w="2257" w:type="dxa"/>
          </w:tcPr>
          <w:p w:rsidR="0057135D" w:rsidRDefault="00FF21B5">
            <w:pPr>
              <w:pStyle w:val="TableParagraph"/>
              <w:spacing w:line="297" w:lineRule="auto"/>
              <w:ind w:left="124"/>
            </w:pPr>
            <w:r>
              <w:rPr>
                <w:spacing w:val="-6"/>
              </w:rPr>
              <w:t xml:space="preserve">Планируемые </w:t>
            </w:r>
            <w:r>
              <w:rPr>
                <w:spacing w:val="-2"/>
              </w:rPr>
              <w:t>результаты</w:t>
            </w:r>
          </w:p>
        </w:tc>
        <w:tc>
          <w:tcPr>
            <w:tcW w:w="1806" w:type="dxa"/>
          </w:tcPr>
          <w:p w:rsidR="0057135D" w:rsidRDefault="00FF21B5">
            <w:pPr>
              <w:pStyle w:val="TableParagraph"/>
              <w:spacing w:line="300" w:lineRule="auto"/>
              <w:ind w:left="119" w:right="96"/>
            </w:pPr>
            <w:r>
              <w:t xml:space="preserve">Видыиформы </w:t>
            </w:r>
            <w:r>
              <w:rPr>
                <w:spacing w:val="-2"/>
              </w:rPr>
              <w:t>деятельности, мероприятия</w:t>
            </w:r>
          </w:p>
        </w:tc>
        <w:tc>
          <w:tcPr>
            <w:tcW w:w="1786" w:type="dxa"/>
            <w:gridSpan w:val="2"/>
          </w:tcPr>
          <w:p w:rsidR="0057135D" w:rsidRDefault="00FF21B5">
            <w:pPr>
              <w:pStyle w:val="TableParagraph"/>
              <w:spacing w:line="297" w:lineRule="auto"/>
              <w:ind w:left="119" w:right="168"/>
            </w:pPr>
            <w:r>
              <w:rPr>
                <w:spacing w:val="-2"/>
              </w:rPr>
              <w:t xml:space="preserve">Сроки </w:t>
            </w:r>
            <w:r>
              <w:rPr>
                <w:spacing w:val="-6"/>
              </w:rPr>
              <w:t xml:space="preserve">(периодичность </w:t>
            </w:r>
            <w:r>
              <w:t>втечение</w:t>
            </w:r>
            <w:r>
              <w:rPr>
                <w:spacing w:val="-2"/>
              </w:rPr>
              <w:t>года)</w:t>
            </w:r>
          </w:p>
        </w:tc>
        <w:tc>
          <w:tcPr>
            <w:tcW w:w="1782" w:type="dxa"/>
          </w:tcPr>
          <w:p w:rsidR="0057135D" w:rsidRDefault="00FF21B5">
            <w:pPr>
              <w:pStyle w:val="TableParagraph"/>
              <w:spacing w:line="244" w:lineRule="exact"/>
              <w:ind w:left="124"/>
            </w:pPr>
            <w:r>
              <w:rPr>
                <w:spacing w:val="-2"/>
              </w:rPr>
              <w:t>Ответственные</w:t>
            </w:r>
          </w:p>
        </w:tc>
      </w:tr>
      <w:tr w:rsidR="0057135D">
        <w:trPr>
          <w:trHeight w:val="378"/>
        </w:trPr>
        <w:tc>
          <w:tcPr>
            <w:tcW w:w="9653" w:type="dxa"/>
            <w:gridSpan w:val="6"/>
          </w:tcPr>
          <w:p w:rsidR="0057135D" w:rsidRDefault="00FF21B5">
            <w:pPr>
              <w:pStyle w:val="TableParagraph"/>
              <w:spacing w:line="244" w:lineRule="exact"/>
              <w:ind w:left="38"/>
              <w:jc w:val="center"/>
            </w:pPr>
            <w:r>
              <w:rPr>
                <w:spacing w:val="-4"/>
              </w:rPr>
              <w:t>Психолого-педагогическаядиагностика</w:t>
            </w:r>
          </w:p>
        </w:tc>
      </w:tr>
      <w:tr w:rsidR="0057135D">
        <w:trPr>
          <w:trHeight w:val="3797"/>
        </w:trPr>
        <w:tc>
          <w:tcPr>
            <w:tcW w:w="2022" w:type="dxa"/>
          </w:tcPr>
          <w:p w:rsidR="0057135D" w:rsidRDefault="00FF21B5">
            <w:pPr>
              <w:pStyle w:val="TableParagraph"/>
              <w:spacing w:line="300" w:lineRule="auto"/>
              <w:ind w:left="119" w:right="118"/>
            </w:pPr>
            <w:r>
              <w:rPr>
                <w:spacing w:val="-2"/>
              </w:rPr>
              <w:t xml:space="preserve">Первичная </w:t>
            </w:r>
            <w:r>
              <w:rPr>
                <w:spacing w:val="-6"/>
              </w:rPr>
              <w:t>диагностика</w:t>
            </w:r>
          </w:p>
        </w:tc>
        <w:tc>
          <w:tcPr>
            <w:tcW w:w="2257" w:type="dxa"/>
          </w:tcPr>
          <w:p w:rsidR="0057135D" w:rsidRDefault="00FF21B5">
            <w:pPr>
              <w:pStyle w:val="TableParagraph"/>
              <w:tabs>
                <w:tab w:val="left" w:pos="1632"/>
              </w:tabs>
              <w:spacing w:line="300" w:lineRule="auto"/>
              <w:ind w:left="124" w:right="97"/>
            </w:pPr>
            <w:r>
              <w:rPr>
                <w:spacing w:val="-2"/>
              </w:rPr>
              <w:t>Создание</w:t>
            </w:r>
            <w:r>
              <w:tab/>
            </w:r>
            <w:r>
              <w:rPr>
                <w:spacing w:val="-6"/>
              </w:rPr>
              <w:t xml:space="preserve">банка </w:t>
            </w:r>
            <w:r>
              <w:rPr>
                <w:spacing w:val="-2"/>
              </w:rPr>
              <w:t>данных</w:t>
            </w:r>
          </w:p>
          <w:p w:rsidR="0057135D" w:rsidRDefault="00FF21B5">
            <w:pPr>
              <w:pStyle w:val="TableParagraph"/>
              <w:tabs>
                <w:tab w:val="left" w:pos="2059"/>
              </w:tabs>
              <w:spacing w:line="300" w:lineRule="auto"/>
              <w:ind w:left="124" w:right="81"/>
            </w:pPr>
            <w:r>
              <w:rPr>
                <w:spacing w:val="-2"/>
              </w:rPr>
              <w:t>обучающихся, нуждающихся</w:t>
            </w:r>
            <w:r>
              <w:tab/>
            </w:r>
            <w:r>
              <w:rPr>
                <w:spacing w:val="-10"/>
              </w:rPr>
              <w:t xml:space="preserve">в </w:t>
            </w:r>
            <w:r>
              <w:rPr>
                <w:spacing w:val="-2"/>
              </w:rPr>
              <w:t>специализированной помощи</w:t>
            </w:r>
          </w:p>
          <w:p w:rsidR="0057135D" w:rsidRDefault="00FF21B5">
            <w:pPr>
              <w:pStyle w:val="TableParagraph"/>
              <w:spacing w:line="300" w:lineRule="auto"/>
              <w:ind w:left="124"/>
            </w:pPr>
            <w:r>
              <w:rPr>
                <w:spacing w:val="-2"/>
              </w:rPr>
              <w:t xml:space="preserve">Формирование характеристики образовательной </w:t>
            </w:r>
            <w:r>
              <w:t>ситуациившколе</w:t>
            </w:r>
          </w:p>
        </w:tc>
        <w:tc>
          <w:tcPr>
            <w:tcW w:w="2041" w:type="dxa"/>
            <w:gridSpan w:val="2"/>
          </w:tcPr>
          <w:p w:rsidR="0057135D" w:rsidRDefault="00FF21B5">
            <w:pPr>
              <w:pStyle w:val="TableParagraph"/>
              <w:tabs>
                <w:tab w:val="left" w:pos="1156"/>
                <w:tab w:val="left" w:pos="1829"/>
              </w:tabs>
              <w:spacing w:line="300" w:lineRule="auto"/>
              <w:ind w:left="119" w:right="81"/>
            </w:pPr>
            <w:r>
              <w:rPr>
                <w:spacing w:val="-2"/>
              </w:rPr>
              <w:t xml:space="preserve">Наблюдение, логопедическое </w:t>
            </w:r>
            <w:r>
              <w:rPr>
                <w:spacing w:val="-4"/>
              </w:rPr>
              <w:t>(при</w:t>
            </w:r>
            <w:r>
              <w:tab/>
            </w:r>
            <w:r>
              <w:rPr>
                <w:spacing w:val="-2"/>
              </w:rPr>
              <w:t>наличии специалиста)</w:t>
            </w:r>
            <w:r>
              <w:tab/>
            </w:r>
            <w:r>
              <w:rPr>
                <w:spacing w:val="-10"/>
              </w:rPr>
              <w:t xml:space="preserve">и </w:t>
            </w:r>
            <w:r>
              <w:rPr>
                <w:spacing w:val="-2"/>
              </w:rPr>
              <w:t xml:space="preserve">психологическое </w:t>
            </w:r>
            <w:r>
              <w:rPr>
                <w:spacing w:val="-4"/>
              </w:rPr>
              <w:t>(при</w:t>
            </w:r>
            <w:r>
              <w:tab/>
            </w:r>
            <w:r>
              <w:rPr>
                <w:spacing w:val="-2"/>
              </w:rPr>
              <w:t>наличии специалиста)</w:t>
            </w:r>
          </w:p>
          <w:p w:rsidR="0057135D" w:rsidRDefault="00FF21B5">
            <w:pPr>
              <w:pStyle w:val="TableParagraph"/>
              <w:spacing w:before="1" w:line="300" w:lineRule="auto"/>
              <w:ind w:left="119" w:right="135"/>
            </w:pPr>
            <w:r>
              <w:rPr>
                <w:spacing w:val="-2"/>
              </w:rPr>
              <w:t xml:space="preserve">обследования; анкетирование родителей,беседы </w:t>
            </w:r>
            <w:r>
              <w:t>с педагогами</w:t>
            </w:r>
          </w:p>
        </w:tc>
        <w:tc>
          <w:tcPr>
            <w:tcW w:w="1551" w:type="dxa"/>
          </w:tcPr>
          <w:p w:rsidR="0057135D" w:rsidRDefault="00FF21B5">
            <w:pPr>
              <w:pStyle w:val="TableParagraph"/>
              <w:spacing w:line="244" w:lineRule="exact"/>
              <w:ind w:left="124"/>
            </w:pPr>
            <w:r>
              <w:rPr>
                <w:spacing w:val="-2"/>
              </w:rPr>
              <w:t>Сентябрь</w:t>
            </w:r>
          </w:p>
        </w:tc>
        <w:tc>
          <w:tcPr>
            <w:tcW w:w="1782" w:type="dxa"/>
          </w:tcPr>
          <w:p w:rsidR="0057135D" w:rsidRDefault="00FF21B5">
            <w:pPr>
              <w:pStyle w:val="TableParagraph"/>
              <w:spacing w:line="300" w:lineRule="auto"/>
              <w:ind w:left="124"/>
            </w:pPr>
            <w:r>
              <w:rPr>
                <w:spacing w:val="-2"/>
              </w:rPr>
              <w:t xml:space="preserve">Классный </w:t>
            </w:r>
            <w:r>
              <w:rPr>
                <w:spacing w:val="-6"/>
              </w:rPr>
              <w:t xml:space="preserve">руководитель, </w:t>
            </w:r>
            <w:r>
              <w:rPr>
                <w:spacing w:val="-2"/>
              </w:rPr>
              <w:t>специалисты ТОПМПК</w:t>
            </w:r>
          </w:p>
        </w:tc>
      </w:tr>
      <w:tr w:rsidR="0057135D">
        <w:trPr>
          <w:trHeight w:val="2846"/>
        </w:trPr>
        <w:tc>
          <w:tcPr>
            <w:tcW w:w="2022" w:type="dxa"/>
          </w:tcPr>
          <w:p w:rsidR="0057135D" w:rsidRDefault="00FF21B5">
            <w:pPr>
              <w:pStyle w:val="TableParagraph"/>
              <w:spacing w:line="300" w:lineRule="auto"/>
              <w:ind w:left="119" w:right="222"/>
            </w:pPr>
            <w:r>
              <w:rPr>
                <w:spacing w:val="-2"/>
              </w:rPr>
              <w:t xml:space="preserve">Изучение динамики </w:t>
            </w:r>
            <w:r>
              <w:rPr>
                <w:spacing w:val="-4"/>
              </w:rPr>
              <w:t>развитиядетей</w:t>
            </w:r>
          </w:p>
        </w:tc>
        <w:tc>
          <w:tcPr>
            <w:tcW w:w="2257" w:type="dxa"/>
          </w:tcPr>
          <w:p w:rsidR="0057135D" w:rsidRDefault="00FF21B5">
            <w:pPr>
              <w:pStyle w:val="TableParagraph"/>
              <w:tabs>
                <w:tab w:val="left" w:pos="1939"/>
              </w:tabs>
              <w:spacing w:line="300" w:lineRule="auto"/>
              <w:ind w:left="124" w:right="92"/>
            </w:pPr>
            <w:r>
              <w:rPr>
                <w:spacing w:val="-2"/>
              </w:rPr>
              <w:t>Получение объективных сведений</w:t>
            </w:r>
            <w:r>
              <w:tab/>
            </w:r>
            <w:r>
              <w:rPr>
                <w:spacing w:val="-9"/>
              </w:rPr>
              <w:t>об</w:t>
            </w:r>
          </w:p>
          <w:p w:rsidR="0057135D" w:rsidRDefault="00FF21B5">
            <w:pPr>
              <w:pStyle w:val="TableParagraph"/>
              <w:tabs>
                <w:tab w:val="left" w:pos="1949"/>
              </w:tabs>
              <w:spacing w:line="300" w:lineRule="auto"/>
              <w:ind w:left="124" w:right="87"/>
            </w:pPr>
            <w:r>
              <w:rPr>
                <w:spacing w:val="-2"/>
              </w:rPr>
              <w:t>обучающемся</w:t>
            </w:r>
            <w:r>
              <w:tab/>
            </w:r>
            <w:r>
              <w:rPr>
                <w:spacing w:val="-8"/>
              </w:rPr>
              <w:t xml:space="preserve">на </w:t>
            </w:r>
            <w:r>
              <w:rPr>
                <w:spacing w:val="-2"/>
              </w:rPr>
              <w:t>основании диагностической информации специалистов</w:t>
            </w:r>
          </w:p>
          <w:p w:rsidR="0057135D" w:rsidRDefault="00FF21B5">
            <w:pPr>
              <w:pStyle w:val="TableParagraph"/>
              <w:spacing w:line="251" w:lineRule="exact"/>
              <w:ind w:left="124"/>
            </w:pPr>
            <w:r>
              <w:rPr>
                <w:spacing w:val="-2"/>
              </w:rPr>
              <w:t>разногопрофиля</w:t>
            </w:r>
          </w:p>
        </w:tc>
        <w:tc>
          <w:tcPr>
            <w:tcW w:w="2041" w:type="dxa"/>
            <w:gridSpan w:val="2"/>
          </w:tcPr>
          <w:p w:rsidR="0057135D" w:rsidRDefault="00FF21B5">
            <w:pPr>
              <w:pStyle w:val="TableParagraph"/>
              <w:tabs>
                <w:tab w:val="left" w:pos="1030"/>
                <w:tab w:val="left" w:pos="1236"/>
              </w:tabs>
              <w:spacing w:line="300" w:lineRule="auto"/>
              <w:ind w:left="119" w:right="74"/>
            </w:pPr>
            <w:r>
              <w:rPr>
                <w:spacing w:val="-2"/>
              </w:rPr>
              <w:t>Диагностирование Заполнение диагностических документов специалистами (Карта</w:t>
            </w:r>
            <w:r>
              <w:tab/>
            </w:r>
            <w:r>
              <w:rPr>
                <w:spacing w:val="-2"/>
              </w:rPr>
              <w:t>динамики развития,</w:t>
            </w:r>
            <w:r>
              <w:tab/>
            </w:r>
            <w:r>
              <w:tab/>
            </w:r>
            <w:r>
              <w:rPr>
                <w:spacing w:val="-2"/>
              </w:rPr>
              <w:t>речевая карта)</w:t>
            </w:r>
          </w:p>
        </w:tc>
        <w:tc>
          <w:tcPr>
            <w:tcW w:w="1551" w:type="dxa"/>
          </w:tcPr>
          <w:p w:rsidR="0057135D" w:rsidRDefault="00FF21B5">
            <w:pPr>
              <w:pStyle w:val="TableParagraph"/>
              <w:spacing w:line="300" w:lineRule="auto"/>
              <w:ind w:left="124"/>
            </w:pPr>
            <w:r>
              <w:rPr>
                <w:spacing w:val="-6"/>
              </w:rPr>
              <w:t xml:space="preserve">Сентябрь, </w:t>
            </w:r>
            <w:r>
              <w:rPr>
                <w:spacing w:val="-2"/>
              </w:rPr>
              <w:t>октябрь</w:t>
            </w:r>
          </w:p>
        </w:tc>
        <w:tc>
          <w:tcPr>
            <w:tcW w:w="1782" w:type="dxa"/>
          </w:tcPr>
          <w:p w:rsidR="0057135D" w:rsidRDefault="00FF21B5">
            <w:pPr>
              <w:pStyle w:val="TableParagraph"/>
              <w:spacing w:line="300" w:lineRule="auto"/>
              <w:ind w:left="124" w:right="466" w:firstLine="57"/>
            </w:pPr>
            <w:r>
              <w:rPr>
                <w:spacing w:val="-2"/>
              </w:rPr>
              <w:t xml:space="preserve">Классные руководител </w:t>
            </w:r>
            <w:r>
              <w:rPr>
                <w:spacing w:val="-10"/>
              </w:rPr>
              <w:t>и</w:t>
            </w:r>
            <w:r>
              <w:rPr>
                <w:spacing w:val="-6"/>
              </w:rPr>
              <w:t xml:space="preserve">специалисты </w:t>
            </w:r>
            <w:r>
              <w:rPr>
                <w:spacing w:val="-2"/>
              </w:rPr>
              <w:t>ТОПМПК</w:t>
            </w:r>
          </w:p>
        </w:tc>
      </w:tr>
      <w:tr w:rsidR="0057135D">
        <w:trPr>
          <w:trHeight w:val="950"/>
        </w:trPr>
        <w:tc>
          <w:tcPr>
            <w:tcW w:w="2022" w:type="dxa"/>
          </w:tcPr>
          <w:p w:rsidR="0057135D" w:rsidRDefault="00FF21B5">
            <w:pPr>
              <w:pStyle w:val="TableParagraph"/>
              <w:spacing w:line="295" w:lineRule="auto"/>
              <w:ind w:left="119" w:right="118"/>
            </w:pPr>
            <w:r>
              <w:rPr>
                <w:spacing w:val="-6"/>
              </w:rPr>
              <w:t xml:space="preserve">Проанализировать </w:t>
            </w:r>
            <w:r>
              <w:rPr>
                <w:spacing w:val="-2"/>
              </w:rPr>
              <w:t>причины возникновения</w:t>
            </w:r>
          </w:p>
        </w:tc>
        <w:tc>
          <w:tcPr>
            <w:tcW w:w="2257" w:type="dxa"/>
          </w:tcPr>
          <w:p w:rsidR="0057135D" w:rsidRDefault="00FF21B5">
            <w:pPr>
              <w:pStyle w:val="TableParagraph"/>
              <w:spacing w:line="295" w:lineRule="auto"/>
              <w:ind w:left="124" w:right="597"/>
              <w:jc w:val="both"/>
            </w:pPr>
            <w:r>
              <w:rPr>
                <w:spacing w:val="-6"/>
              </w:rPr>
              <w:t xml:space="preserve">Индивидуальная </w:t>
            </w:r>
            <w:r>
              <w:rPr>
                <w:spacing w:val="-2"/>
              </w:rPr>
              <w:t>коррекциионная программа,</w:t>
            </w:r>
          </w:p>
        </w:tc>
        <w:tc>
          <w:tcPr>
            <w:tcW w:w="2041" w:type="dxa"/>
            <w:gridSpan w:val="2"/>
          </w:tcPr>
          <w:p w:rsidR="0057135D" w:rsidRDefault="00FF21B5">
            <w:pPr>
              <w:pStyle w:val="TableParagraph"/>
              <w:spacing w:line="292" w:lineRule="auto"/>
              <w:ind w:left="119" w:right="383"/>
            </w:pPr>
            <w:r>
              <w:rPr>
                <w:spacing w:val="-2"/>
              </w:rPr>
              <w:t xml:space="preserve">Разработка </w:t>
            </w:r>
            <w:r>
              <w:rPr>
                <w:spacing w:val="-6"/>
              </w:rPr>
              <w:t xml:space="preserve">коррекционной </w:t>
            </w:r>
            <w:r>
              <w:rPr>
                <w:spacing w:val="-2"/>
              </w:rPr>
              <w:t>программы</w:t>
            </w:r>
          </w:p>
        </w:tc>
        <w:tc>
          <w:tcPr>
            <w:tcW w:w="1551" w:type="dxa"/>
          </w:tcPr>
          <w:p w:rsidR="0057135D" w:rsidRDefault="00FF21B5">
            <w:pPr>
              <w:pStyle w:val="TableParagraph"/>
              <w:spacing w:line="245" w:lineRule="exact"/>
              <w:ind w:left="124"/>
            </w:pPr>
            <w:r>
              <w:rPr>
                <w:spacing w:val="-2"/>
              </w:rPr>
              <w:t>Сентябрь</w:t>
            </w:r>
          </w:p>
        </w:tc>
        <w:tc>
          <w:tcPr>
            <w:tcW w:w="1782" w:type="dxa"/>
          </w:tcPr>
          <w:p w:rsidR="0057135D" w:rsidRDefault="00FF21B5">
            <w:pPr>
              <w:pStyle w:val="TableParagraph"/>
              <w:spacing w:line="295" w:lineRule="auto"/>
              <w:ind w:left="124" w:right="357"/>
            </w:pPr>
            <w:r>
              <w:rPr>
                <w:spacing w:val="-4"/>
              </w:rPr>
              <w:t>Кл.</w:t>
            </w:r>
            <w:r>
              <w:rPr>
                <w:spacing w:val="-6"/>
              </w:rPr>
              <w:t>руководитель,</w:t>
            </w:r>
          </w:p>
        </w:tc>
      </w:tr>
    </w:tbl>
    <w:p w:rsidR="0057135D" w:rsidRDefault="0057135D">
      <w:pPr>
        <w:pStyle w:val="TableParagraph"/>
        <w:spacing w:line="295" w:lineRule="auto"/>
        <w:sectPr w:rsidR="0057135D">
          <w:pgSz w:w="11950" w:h="16870"/>
          <w:pgMar w:top="1020" w:right="566" w:bottom="1920" w:left="425" w:header="0" w:footer="1670" w:gutter="0"/>
          <w:cols w:space="720"/>
        </w:sectPr>
      </w:pPr>
    </w:p>
    <w:p w:rsidR="0057135D" w:rsidRDefault="0057135D">
      <w:pPr>
        <w:pStyle w:val="a3"/>
        <w:spacing w:before="3"/>
        <w:ind w:left="0"/>
        <w:jc w:val="left"/>
        <w:rPr>
          <w:sz w:val="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22"/>
        <w:gridCol w:w="2257"/>
        <w:gridCol w:w="1806"/>
        <w:gridCol w:w="235"/>
        <w:gridCol w:w="1551"/>
        <w:gridCol w:w="1782"/>
      </w:tblGrid>
      <w:tr w:rsidR="0057135D">
        <w:trPr>
          <w:trHeight w:val="2217"/>
        </w:trPr>
        <w:tc>
          <w:tcPr>
            <w:tcW w:w="2022" w:type="dxa"/>
          </w:tcPr>
          <w:p w:rsidR="0057135D" w:rsidRDefault="00FF21B5">
            <w:pPr>
              <w:pStyle w:val="TableParagraph"/>
              <w:tabs>
                <w:tab w:val="left" w:pos="1824"/>
              </w:tabs>
              <w:spacing w:line="295" w:lineRule="auto"/>
              <w:ind w:left="119" w:right="81"/>
            </w:pPr>
            <w:r>
              <w:rPr>
                <w:spacing w:val="-2"/>
              </w:rPr>
              <w:t>трудностей</w:t>
            </w:r>
            <w:r>
              <w:tab/>
            </w:r>
            <w:r>
              <w:rPr>
                <w:spacing w:val="-10"/>
              </w:rPr>
              <w:t xml:space="preserve">в </w:t>
            </w:r>
            <w:r>
              <w:rPr>
                <w:spacing w:val="-2"/>
              </w:rPr>
              <w:t>обучении.</w:t>
            </w:r>
          </w:p>
          <w:p w:rsidR="0057135D" w:rsidRDefault="00FF21B5">
            <w:pPr>
              <w:pStyle w:val="TableParagraph"/>
              <w:tabs>
                <w:tab w:val="left" w:pos="1503"/>
              </w:tabs>
              <w:spacing w:line="297" w:lineRule="auto"/>
              <w:ind w:left="119" w:right="98"/>
            </w:pPr>
            <w:r>
              <w:rPr>
                <w:spacing w:val="-2"/>
              </w:rPr>
              <w:t>Выявить</w:t>
            </w:r>
            <w:r>
              <w:tab/>
            </w:r>
            <w:r>
              <w:rPr>
                <w:spacing w:val="-6"/>
              </w:rPr>
              <w:t xml:space="preserve">зону </w:t>
            </w:r>
            <w:r>
              <w:rPr>
                <w:spacing w:val="-2"/>
              </w:rPr>
              <w:t>актуального развития</w:t>
            </w:r>
          </w:p>
        </w:tc>
        <w:tc>
          <w:tcPr>
            <w:tcW w:w="2257" w:type="dxa"/>
          </w:tcPr>
          <w:p w:rsidR="0057135D" w:rsidRDefault="00FF21B5">
            <w:pPr>
              <w:pStyle w:val="TableParagraph"/>
              <w:spacing w:line="300" w:lineRule="auto"/>
              <w:ind w:left="124" w:right="128"/>
            </w:pPr>
            <w:r>
              <w:rPr>
                <w:spacing w:val="-2"/>
              </w:rPr>
              <w:t>соответствующая выявленномууровню развития обучающегося</w:t>
            </w:r>
          </w:p>
        </w:tc>
        <w:tc>
          <w:tcPr>
            <w:tcW w:w="2041" w:type="dxa"/>
            <w:gridSpan w:val="2"/>
          </w:tcPr>
          <w:p w:rsidR="0057135D" w:rsidRDefault="0057135D">
            <w:pPr>
              <w:pStyle w:val="TableParagraph"/>
            </w:pPr>
          </w:p>
        </w:tc>
        <w:tc>
          <w:tcPr>
            <w:tcW w:w="1551" w:type="dxa"/>
          </w:tcPr>
          <w:p w:rsidR="0057135D" w:rsidRDefault="0057135D">
            <w:pPr>
              <w:pStyle w:val="TableParagraph"/>
            </w:pPr>
          </w:p>
        </w:tc>
        <w:tc>
          <w:tcPr>
            <w:tcW w:w="1782" w:type="dxa"/>
          </w:tcPr>
          <w:p w:rsidR="0057135D" w:rsidRDefault="00FF21B5">
            <w:pPr>
              <w:pStyle w:val="TableParagraph"/>
              <w:spacing w:line="300" w:lineRule="auto"/>
              <w:ind w:left="124"/>
            </w:pPr>
            <w:r>
              <w:rPr>
                <w:spacing w:val="-6"/>
              </w:rPr>
              <w:t xml:space="preserve">специалисты </w:t>
            </w:r>
            <w:r>
              <w:rPr>
                <w:spacing w:val="-4"/>
              </w:rPr>
              <w:t>ШППк</w:t>
            </w:r>
          </w:p>
        </w:tc>
      </w:tr>
      <w:tr w:rsidR="0057135D">
        <w:trPr>
          <w:trHeight w:val="311"/>
        </w:trPr>
        <w:tc>
          <w:tcPr>
            <w:tcW w:w="9653" w:type="dxa"/>
            <w:gridSpan w:val="6"/>
          </w:tcPr>
          <w:p w:rsidR="0057135D" w:rsidRDefault="00FF21B5">
            <w:pPr>
              <w:pStyle w:val="TableParagraph"/>
              <w:spacing w:line="235" w:lineRule="exact"/>
              <w:ind w:left="38"/>
              <w:jc w:val="center"/>
            </w:pPr>
            <w:r>
              <w:rPr>
                <w:spacing w:val="-2"/>
              </w:rPr>
              <w:t>Социально–педагогическаядиагностика</w:t>
            </w:r>
          </w:p>
        </w:tc>
      </w:tr>
      <w:tr w:rsidR="0057135D">
        <w:trPr>
          <w:trHeight w:val="3485"/>
        </w:trPr>
        <w:tc>
          <w:tcPr>
            <w:tcW w:w="2022" w:type="dxa"/>
          </w:tcPr>
          <w:p w:rsidR="0057135D" w:rsidRDefault="00FF21B5">
            <w:pPr>
              <w:pStyle w:val="TableParagraph"/>
              <w:spacing w:before="1" w:line="300" w:lineRule="auto"/>
              <w:ind w:left="119" w:right="222"/>
            </w:pPr>
            <w:r>
              <w:rPr>
                <w:spacing w:val="-2"/>
              </w:rPr>
              <w:t xml:space="preserve">Определение уровня </w:t>
            </w:r>
            <w:r>
              <w:rPr>
                <w:spacing w:val="-4"/>
              </w:rPr>
              <w:t xml:space="preserve">организованности </w:t>
            </w:r>
            <w:r>
              <w:rPr>
                <w:spacing w:val="-2"/>
              </w:rPr>
              <w:t>ребенка, особенностей эмоционально-</w:t>
            </w:r>
          </w:p>
          <w:p w:rsidR="0057135D" w:rsidRDefault="00FF21B5">
            <w:pPr>
              <w:pStyle w:val="TableParagraph"/>
              <w:tabs>
                <w:tab w:val="left" w:pos="1810"/>
              </w:tabs>
              <w:spacing w:line="253" w:lineRule="exact"/>
              <w:ind w:left="119"/>
            </w:pPr>
            <w:r>
              <w:rPr>
                <w:spacing w:val="-2"/>
              </w:rPr>
              <w:t>волевой</w:t>
            </w:r>
            <w:r>
              <w:tab/>
            </w:r>
            <w:r>
              <w:rPr>
                <w:spacing w:val="-10"/>
              </w:rPr>
              <w:t>и</w:t>
            </w:r>
          </w:p>
          <w:p w:rsidR="0057135D" w:rsidRDefault="00FF21B5">
            <w:pPr>
              <w:pStyle w:val="TableParagraph"/>
              <w:spacing w:before="59"/>
              <w:ind w:left="119"/>
            </w:pPr>
            <w:r>
              <w:rPr>
                <w:spacing w:val="-2"/>
              </w:rPr>
              <w:t>личностной</w:t>
            </w:r>
          </w:p>
          <w:p w:rsidR="0057135D" w:rsidRDefault="00FF21B5">
            <w:pPr>
              <w:pStyle w:val="TableParagraph"/>
              <w:tabs>
                <w:tab w:val="left" w:pos="1266"/>
              </w:tabs>
              <w:spacing w:before="54"/>
              <w:ind w:left="119"/>
            </w:pPr>
            <w:r>
              <w:rPr>
                <w:spacing w:val="-2"/>
              </w:rPr>
              <w:t>сферы;</w:t>
            </w:r>
            <w:r>
              <w:tab/>
            </w:r>
            <w:r>
              <w:rPr>
                <w:spacing w:val="-2"/>
              </w:rPr>
              <w:t>уровня</w:t>
            </w:r>
          </w:p>
          <w:p w:rsidR="0057135D" w:rsidRDefault="00FF21B5">
            <w:pPr>
              <w:pStyle w:val="TableParagraph"/>
              <w:tabs>
                <w:tab w:val="left" w:pos="1699"/>
              </w:tabs>
              <w:spacing w:before="59"/>
              <w:ind w:left="119"/>
            </w:pPr>
            <w:r>
              <w:rPr>
                <w:spacing w:val="-2"/>
              </w:rPr>
              <w:t>знаний</w:t>
            </w:r>
            <w:r>
              <w:tab/>
            </w:r>
            <w:r>
              <w:rPr>
                <w:spacing w:val="-5"/>
              </w:rPr>
              <w:t>по</w:t>
            </w:r>
          </w:p>
          <w:p w:rsidR="0057135D" w:rsidRDefault="00FF21B5">
            <w:pPr>
              <w:pStyle w:val="TableParagraph"/>
              <w:spacing w:before="59"/>
              <w:ind w:left="119"/>
            </w:pPr>
            <w:r>
              <w:rPr>
                <w:spacing w:val="-2"/>
              </w:rPr>
              <w:t>предметам</w:t>
            </w:r>
          </w:p>
        </w:tc>
        <w:tc>
          <w:tcPr>
            <w:tcW w:w="2257" w:type="dxa"/>
          </w:tcPr>
          <w:p w:rsidR="0057135D" w:rsidRDefault="00FF21B5">
            <w:pPr>
              <w:pStyle w:val="TableParagraph"/>
              <w:spacing w:before="1" w:line="295" w:lineRule="auto"/>
              <w:ind w:left="124"/>
            </w:pPr>
            <w:r>
              <w:rPr>
                <w:spacing w:val="-2"/>
              </w:rPr>
              <w:t xml:space="preserve">Получение </w:t>
            </w:r>
            <w:r>
              <w:rPr>
                <w:spacing w:val="-4"/>
              </w:rPr>
              <w:t>объективной</w:t>
            </w:r>
          </w:p>
          <w:p w:rsidR="0057135D" w:rsidRDefault="00FF21B5">
            <w:pPr>
              <w:pStyle w:val="TableParagraph"/>
              <w:tabs>
                <w:tab w:val="left" w:pos="1930"/>
              </w:tabs>
              <w:spacing w:before="6" w:line="300" w:lineRule="auto"/>
              <w:ind w:left="124" w:right="101"/>
            </w:pPr>
            <w:r>
              <w:rPr>
                <w:spacing w:val="-2"/>
              </w:rPr>
              <w:t>информации</w:t>
            </w:r>
            <w:r>
              <w:tab/>
            </w:r>
            <w:r>
              <w:rPr>
                <w:spacing w:val="-8"/>
              </w:rPr>
              <w:t xml:space="preserve">об </w:t>
            </w:r>
            <w:r>
              <w:rPr>
                <w:spacing w:val="-2"/>
              </w:rPr>
              <w:t>организованности</w:t>
            </w:r>
          </w:p>
          <w:p w:rsidR="0057135D" w:rsidRDefault="00FF21B5">
            <w:pPr>
              <w:pStyle w:val="TableParagraph"/>
              <w:tabs>
                <w:tab w:val="left" w:pos="1930"/>
              </w:tabs>
              <w:spacing w:before="2" w:line="300" w:lineRule="auto"/>
              <w:ind w:left="124" w:right="76"/>
              <w:jc w:val="both"/>
            </w:pPr>
            <w:r>
              <w:t xml:space="preserve">ребенка, умении учиться,особенности личности, уровню </w:t>
            </w:r>
            <w:r>
              <w:rPr>
                <w:spacing w:val="-2"/>
              </w:rPr>
              <w:t>знаний</w:t>
            </w:r>
            <w:r>
              <w:tab/>
            </w:r>
            <w:r>
              <w:rPr>
                <w:spacing w:val="-5"/>
              </w:rPr>
              <w:t>по</w:t>
            </w:r>
          </w:p>
          <w:p w:rsidR="0057135D" w:rsidRDefault="00FF21B5">
            <w:pPr>
              <w:pStyle w:val="TableParagraph"/>
              <w:spacing w:before="2"/>
              <w:ind w:left="124"/>
            </w:pPr>
            <w:r>
              <w:rPr>
                <w:spacing w:val="-2"/>
              </w:rPr>
              <w:t>предметам.</w:t>
            </w:r>
          </w:p>
        </w:tc>
        <w:tc>
          <w:tcPr>
            <w:tcW w:w="1806" w:type="dxa"/>
          </w:tcPr>
          <w:p w:rsidR="0057135D" w:rsidRDefault="00FF21B5">
            <w:pPr>
              <w:pStyle w:val="TableParagraph"/>
              <w:tabs>
                <w:tab w:val="left" w:pos="921"/>
                <w:tab w:val="left" w:pos="1502"/>
                <w:tab w:val="left" w:pos="1617"/>
              </w:tabs>
              <w:spacing w:before="1" w:line="300" w:lineRule="auto"/>
              <w:ind w:left="119" w:right="78"/>
            </w:pPr>
            <w:r>
              <w:rPr>
                <w:spacing w:val="-2"/>
              </w:rPr>
              <w:t>Анкетирование, наблюдение</w:t>
            </w:r>
            <w:r>
              <w:tab/>
            </w:r>
            <w:r>
              <w:rPr>
                <w:spacing w:val="-6"/>
              </w:rPr>
              <w:t xml:space="preserve">во </w:t>
            </w:r>
            <w:r>
              <w:rPr>
                <w:spacing w:val="-2"/>
              </w:rPr>
              <w:t>время</w:t>
            </w:r>
            <w:r>
              <w:tab/>
            </w:r>
            <w:r>
              <w:rPr>
                <w:spacing w:val="-2"/>
              </w:rPr>
              <w:t>занятий, беседа</w:t>
            </w:r>
            <w:r>
              <w:tab/>
            </w:r>
            <w:r>
              <w:tab/>
            </w:r>
            <w:r>
              <w:tab/>
            </w:r>
            <w:r>
              <w:rPr>
                <w:spacing w:val="-10"/>
              </w:rPr>
              <w:t>с</w:t>
            </w:r>
          </w:p>
          <w:p w:rsidR="0057135D" w:rsidRDefault="00FF21B5">
            <w:pPr>
              <w:pStyle w:val="TableParagraph"/>
              <w:spacing w:line="300" w:lineRule="auto"/>
              <w:ind w:left="119" w:right="96"/>
            </w:pPr>
            <w:r>
              <w:rPr>
                <w:spacing w:val="-6"/>
              </w:rPr>
              <w:t xml:space="preserve">родителями, </w:t>
            </w:r>
            <w:r>
              <w:rPr>
                <w:spacing w:val="-2"/>
              </w:rPr>
              <w:t>посещение семьи.</w:t>
            </w:r>
          </w:p>
          <w:p w:rsidR="0057135D" w:rsidRDefault="00FF21B5">
            <w:pPr>
              <w:pStyle w:val="TableParagraph"/>
              <w:spacing w:line="288" w:lineRule="auto"/>
              <w:ind w:left="119" w:right="96"/>
            </w:pPr>
            <w:r>
              <w:rPr>
                <w:spacing w:val="-2"/>
              </w:rPr>
              <w:t xml:space="preserve">Составление </w:t>
            </w:r>
            <w:r>
              <w:rPr>
                <w:spacing w:val="-6"/>
              </w:rPr>
              <w:t>характеристики.</w:t>
            </w:r>
          </w:p>
        </w:tc>
        <w:tc>
          <w:tcPr>
            <w:tcW w:w="1786" w:type="dxa"/>
            <w:gridSpan w:val="2"/>
          </w:tcPr>
          <w:p w:rsidR="0057135D" w:rsidRDefault="00FF21B5">
            <w:pPr>
              <w:pStyle w:val="TableParagraph"/>
              <w:spacing w:line="239" w:lineRule="exact"/>
              <w:ind w:left="119"/>
            </w:pPr>
            <w:r>
              <w:rPr>
                <w:spacing w:val="-2"/>
              </w:rPr>
              <w:t>Сентябрь</w:t>
            </w:r>
          </w:p>
        </w:tc>
        <w:tc>
          <w:tcPr>
            <w:tcW w:w="1782" w:type="dxa"/>
          </w:tcPr>
          <w:p w:rsidR="0057135D" w:rsidRDefault="00FF21B5">
            <w:pPr>
              <w:pStyle w:val="TableParagraph"/>
              <w:spacing w:before="1" w:line="297" w:lineRule="auto"/>
              <w:ind w:left="124" w:right="357"/>
            </w:pPr>
            <w:r>
              <w:rPr>
                <w:spacing w:val="-2"/>
              </w:rPr>
              <w:t xml:space="preserve">Классный </w:t>
            </w:r>
            <w:r>
              <w:rPr>
                <w:spacing w:val="-6"/>
              </w:rPr>
              <w:t xml:space="preserve">руководитель, </w:t>
            </w:r>
            <w:r>
              <w:rPr>
                <w:spacing w:val="-2"/>
              </w:rPr>
              <w:t>учителя-</w:t>
            </w:r>
          </w:p>
          <w:p w:rsidR="0057135D" w:rsidRDefault="00FF21B5">
            <w:pPr>
              <w:pStyle w:val="TableParagraph"/>
              <w:spacing w:before="4"/>
              <w:ind w:left="124"/>
            </w:pPr>
            <w:r>
              <w:rPr>
                <w:spacing w:val="-2"/>
              </w:rPr>
              <w:t>предметники</w:t>
            </w:r>
          </w:p>
        </w:tc>
      </w:tr>
    </w:tbl>
    <w:p w:rsidR="0057135D" w:rsidRDefault="0057135D">
      <w:pPr>
        <w:pStyle w:val="a3"/>
        <w:spacing w:before="101"/>
        <w:ind w:left="0"/>
        <w:jc w:val="left"/>
      </w:pPr>
    </w:p>
    <w:p w:rsidR="0057135D" w:rsidRDefault="00FF21B5">
      <w:pPr>
        <w:pStyle w:val="a4"/>
        <w:numPr>
          <w:ilvl w:val="0"/>
          <w:numId w:val="13"/>
        </w:numPr>
        <w:tabs>
          <w:tab w:val="left" w:pos="2032"/>
        </w:tabs>
        <w:spacing w:line="360" w:lineRule="auto"/>
        <w:ind w:right="566" w:firstLine="715"/>
        <w:rPr>
          <w:sz w:val="24"/>
        </w:rPr>
      </w:pPr>
      <w:r>
        <w:rPr>
          <w:sz w:val="24"/>
        </w:rPr>
        <w:t>Коррекционно-развивающая работа обеспечивает организацию мероприятий, способствующих личностному развитию обучающихся, коррекции недостатков в психофизическом развитии и освоению ими содержания образования.</w:t>
      </w:r>
    </w:p>
    <w:p w:rsidR="0057135D" w:rsidRDefault="00FF21B5">
      <w:pPr>
        <w:pStyle w:val="a3"/>
        <w:spacing w:before="7"/>
        <w:ind w:left="1712"/>
      </w:pPr>
      <w:r>
        <w:rPr>
          <w:spacing w:val="-2"/>
        </w:rPr>
        <w:t>Коррекционно-развивающаяработавключает:</w:t>
      </w:r>
    </w:p>
    <w:p w:rsidR="0057135D" w:rsidRDefault="00FF21B5">
      <w:pPr>
        <w:pStyle w:val="a3"/>
        <w:spacing w:before="142" w:line="360" w:lineRule="auto"/>
        <w:ind w:right="576" w:firstLine="715"/>
      </w:pPr>
      <w:r>
        <w:t>составление индивидуальной программы психологического сопровождения обучающегося (совместно с педагогическими работниками);</w:t>
      </w:r>
    </w:p>
    <w:p w:rsidR="0057135D" w:rsidRDefault="00FF21B5">
      <w:pPr>
        <w:pStyle w:val="a3"/>
        <w:spacing w:line="360" w:lineRule="auto"/>
        <w:ind w:right="574" w:firstLine="715"/>
      </w:pPr>
      <w:r>
        <w:t xml:space="preserve">формирование в классе психологического климата комфортного для всех </w:t>
      </w:r>
      <w:r>
        <w:rPr>
          <w:spacing w:val="-2"/>
        </w:rPr>
        <w:t>обучающихся;</w:t>
      </w:r>
    </w:p>
    <w:p w:rsidR="0057135D" w:rsidRDefault="00FF21B5">
      <w:pPr>
        <w:pStyle w:val="a3"/>
        <w:spacing w:line="362" w:lineRule="auto"/>
        <w:ind w:right="582" w:firstLine="715"/>
      </w:pPr>
      <w: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57135D" w:rsidRDefault="00FF21B5">
      <w:pPr>
        <w:pStyle w:val="a3"/>
        <w:spacing w:line="362" w:lineRule="auto"/>
        <w:ind w:right="576" w:firstLine="715"/>
      </w:pPr>
      <w:r>
        <w:t>разработка оптимальных для развития обучающихся с ЗПР групповых и индивидуальных коррекционных программ (методик, методов и приѐмов обучения) в соответствии с их особыми образовательными потребностями;</w:t>
      </w:r>
    </w:p>
    <w:p w:rsidR="0057135D" w:rsidRDefault="00FF21B5">
      <w:pPr>
        <w:pStyle w:val="a3"/>
        <w:spacing w:line="360" w:lineRule="auto"/>
        <w:ind w:right="591" w:firstLine="715"/>
      </w:pPr>
      <w:r>
        <w:t>организациюипроведениеспециалистамииндивидуальныхигрупповыхзанятийпо психокоррекции, необходимых для преодоления нарушений развития обучающихся;</w:t>
      </w:r>
    </w:p>
    <w:p w:rsidR="0057135D" w:rsidRDefault="00FF21B5">
      <w:pPr>
        <w:pStyle w:val="a3"/>
        <w:spacing w:line="362" w:lineRule="auto"/>
        <w:ind w:right="559" w:firstLine="715"/>
      </w:pPr>
      <w:r>
        <w:t>развитие эмоционально-волевой и личностной сферы обучающегося и коррекцию его поведения;</w:t>
      </w:r>
    </w:p>
    <w:p w:rsidR="0057135D" w:rsidRDefault="0057135D">
      <w:pPr>
        <w:pStyle w:val="a3"/>
        <w:spacing w:line="362" w:lineRule="auto"/>
        <w:sectPr w:rsidR="0057135D">
          <w:pgSz w:w="11950" w:h="16870"/>
          <w:pgMar w:top="1100" w:right="566" w:bottom="1920" w:left="425" w:header="0" w:footer="1670" w:gutter="0"/>
          <w:cols w:space="720"/>
        </w:sectPr>
      </w:pPr>
    </w:p>
    <w:p w:rsidR="0057135D" w:rsidRDefault="00FF21B5">
      <w:pPr>
        <w:pStyle w:val="a3"/>
        <w:spacing w:before="78" w:after="11" w:line="362" w:lineRule="auto"/>
        <w:ind w:right="600" w:firstLine="715"/>
        <w:jc w:val="left"/>
      </w:pPr>
      <w:r>
        <w:t>социальноесопровождениеобучающегосявслучаенеблагоприятныхусловий жизни при психотравмирующих обстоятельствах.</w:t>
      </w: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0"/>
        <w:gridCol w:w="1840"/>
        <w:gridCol w:w="2411"/>
        <w:gridCol w:w="1710"/>
        <w:gridCol w:w="1898"/>
      </w:tblGrid>
      <w:tr w:rsidR="0057135D">
        <w:trPr>
          <w:trHeight w:val="1267"/>
        </w:trPr>
        <w:tc>
          <w:tcPr>
            <w:tcW w:w="1950" w:type="dxa"/>
          </w:tcPr>
          <w:p w:rsidR="0057135D" w:rsidRDefault="00FF21B5">
            <w:pPr>
              <w:pStyle w:val="TableParagraph"/>
              <w:spacing w:line="300" w:lineRule="auto"/>
              <w:ind w:left="119" w:right="403"/>
            </w:pPr>
            <w:r>
              <w:rPr>
                <w:spacing w:val="-2"/>
              </w:rPr>
              <w:t xml:space="preserve">Задачи </w:t>
            </w:r>
            <w:r>
              <w:rPr>
                <w:spacing w:val="-6"/>
              </w:rPr>
              <w:t xml:space="preserve">(направления) </w:t>
            </w:r>
            <w:r>
              <w:rPr>
                <w:spacing w:val="-2"/>
              </w:rPr>
              <w:t>деятельности</w:t>
            </w:r>
          </w:p>
        </w:tc>
        <w:tc>
          <w:tcPr>
            <w:tcW w:w="1840" w:type="dxa"/>
          </w:tcPr>
          <w:p w:rsidR="0057135D" w:rsidRDefault="00FF21B5">
            <w:pPr>
              <w:pStyle w:val="TableParagraph"/>
              <w:spacing w:line="297" w:lineRule="auto"/>
              <w:ind w:left="119" w:right="200"/>
            </w:pPr>
            <w:r>
              <w:rPr>
                <w:spacing w:val="-6"/>
              </w:rPr>
              <w:t xml:space="preserve">Планируемые </w:t>
            </w:r>
            <w:r>
              <w:rPr>
                <w:spacing w:val="-2"/>
              </w:rPr>
              <w:t>результаты.</w:t>
            </w:r>
          </w:p>
        </w:tc>
        <w:tc>
          <w:tcPr>
            <w:tcW w:w="2411" w:type="dxa"/>
          </w:tcPr>
          <w:p w:rsidR="0057135D" w:rsidRDefault="00FF21B5">
            <w:pPr>
              <w:pStyle w:val="TableParagraph"/>
              <w:tabs>
                <w:tab w:val="left" w:pos="1098"/>
                <w:tab w:val="left" w:pos="1664"/>
              </w:tabs>
              <w:spacing w:line="300" w:lineRule="auto"/>
              <w:ind w:left="123" w:right="105"/>
            </w:pPr>
            <w:r>
              <w:rPr>
                <w:spacing w:val="-4"/>
              </w:rPr>
              <w:t>Виды</w:t>
            </w:r>
            <w:r>
              <w:tab/>
            </w:r>
            <w:r>
              <w:rPr>
                <w:spacing w:val="-10"/>
              </w:rPr>
              <w:t>и</w:t>
            </w:r>
            <w:r>
              <w:tab/>
            </w:r>
            <w:r>
              <w:rPr>
                <w:spacing w:val="-6"/>
              </w:rPr>
              <w:t xml:space="preserve">формы </w:t>
            </w:r>
            <w:r>
              <w:rPr>
                <w:spacing w:val="-2"/>
              </w:rPr>
              <w:t>деятельности,</w:t>
            </w:r>
          </w:p>
          <w:p w:rsidR="0057135D" w:rsidRDefault="00FF21B5">
            <w:pPr>
              <w:pStyle w:val="TableParagraph"/>
              <w:ind w:left="123"/>
            </w:pPr>
            <w:r>
              <w:rPr>
                <w:spacing w:val="-2"/>
              </w:rPr>
              <w:t>мероприятия.</w:t>
            </w:r>
          </w:p>
        </w:tc>
        <w:tc>
          <w:tcPr>
            <w:tcW w:w="1710" w:type="dxa"/>
          </w:tcPr>
          <w:p w:rsidR="0057135D" w:rsidRDefault="00FF21B5">
            <w:pPr>
              <w:pStyle w:val="TableParagraph"/>
              <w:spacing w:line="297" w:lineRule="auto"/>
              <w:ind w:left="118" w:right="97"/>
            </w:pPr>
            <w:r>
              <w:rPr>
                <w:spacing w:val="-2"/>
              </w:rPr>
              <w:t xml:space="preserve">Сроки </w:t>
            </w:r>
            <w:r>
              <w:rPr>
                <w:spacing w:val="-6"/>
              </w:rPr>
              <w:t xml:space="preserve">(периодичность </w:t>
            </w:r>
            <w:r>
              <w:t>втечение</w:t>
            </w:r>
            <w:r>
              <w:rPr>
                <w:spacing w:val="-2"/>
              </w:rPr>
              <w:t>года)</w:t>
            </w:r>
          </w:p>
        </w:tc>
        <w:tc>
          <w:tcPr>
            <w:tcW w:w="1898" w:type="dxa"/>
          </w:tcPr>
          <w:p w:rsidR="0057135D" w:rsidRDefault="00FF21B5">
            <w:pPr>
              <w:pStyle w:val="TableParagraph"/>
              <w:spacing w:line="244" w:lineRule="exact"/>
              <w:ind w:left="112"/>
            </w:pPr>
            <w:r>
              <w:rPr>
                <w:spacing w:val="-2"/>
              </w:rPr>
              <w:t>Ответственные</w:t>
            </w:r>
          </w:p>
        </w:tc>
      </w:tr>
      <w:tr w:rsidR="0057135D">
        <w:trPr>
          <w:trHeight w:val="316"/>
        </w:trPr>
        <w:tc>
          <w:tcPr>
            <w:tcW w:w="9809" w:type="dxa"/>
            <w:gridSpan w:val="5"/>
          </w:tcPr>
          <w:p w:rsidR="0057135D" w:rsidRDefault="00FF21B5">
            <w:pPr>
              <w:pStyle w:val="TableParagraph"/>
              <w:spacing w:line="244" w:lineRule="exact"/>
              <w:ind w:left="31"/>
              <w:jc w:val="center"/>
            </w:pPr>
            <w:r>
              <w:rPr>
                <w:spacing w:val="-4"/>
              </w:rPr>
              <w:t>Психолого-педагогическаяработа</w:t>
            </w:r>
          </w:p>
        </w:tc>
      </w:tr>
      <w:tr w:rsidR="0057135D">
        <w:trPr>
          <w:trHeight w:val="6010"/>
        </w:trPr>
        <w:tc>
          <w:tcPr>
            <w:tcW w:w="1950" w:type="dxa"/>
          </w:tcPr>
          <w:p w:rsidR="0057135D" w:rsidRDefault="00FF21B5">
            <w:pPr>
              <w:pStyle w:val="TableParagraph"/>
              <w:spacing w:line="300" w:lineRule="auto"/>
              <w:ind w:left="119" w:right="403"/>
            </w:pPr>
            <w:r>
              <w:rPr>
                <w:spacing w:val="-2"/>
              </w:rPr>
              <w:t xml:space="preserve">Обеспечить </w:t>
            </w:r>
            <w:r>
              <w:rPr>
                <w:spacing w:val="-4"/>
              </w:rPr>
              <w:t xml:space="preserve">педагогическое </w:t>
            </w:r>
            <w:r>
              <w:rPr>
                <w:spacing w:val="-6"/>
              </w:rPr>
              <w:t xml:space="preserve">сопровождение </w:t>
            </w:r>
            <w:r>
              <w:rPr>
                <w:spacing w:val="-2"/>
              </w:rPr>
              <w:t>детей</w:t>
            </w:r>
          </w:p>
        </w:tc>
        <w:tc>
          <w:tcPr>
            <w:tcW w:w="1840" w:type="dxa"/>
          </w:tcPr>
          <w:p w:rsidR="0057135D" w:rsidRDefault="00FF21B5">
            <w:pPr>
              <w:pStyle w:val="TableParagraph"/>
              <w:spacing w:line="300" w:lineRule="auto"/>
              <w:ind w:left="119" w:right="200"/>
            </w:pPr>
            <w:r>
              <w:rPr>
                <w:spacing w:val="-2"/>
              </w:rPr>
              <w:t xml:space="preserve">Разработка </w:t>
            </w:r>
            <w:r>
              <w:rPr>
                <w:spacing w:val="-4"/>
              </w:rPr>
              <w:t xml:space="preserve">адаптированных </w:t>
            </w:r>
            <w:r>
              <w:rPr>
                <w:spacing w:val="-2"/>
              </w:rPr>
              <w:t>программ, планов психолого-</w:t>
            </w:r>
            <w:r>
              <w:rPr>
                <w:spacing w:val="-4"/>
              </w:rPr>
              <w:t xml:space="preserve">педагогического </w:t>
            </w:r>
            <w:r>
              <w:rPr>
                <w:spacing w:val="-2"/>
              </w:rPr>
              <w:t>сопровождения, ИКУДРР</w:t>
            </w:r>
          </w:p>
        </w:tc>
        <w:tc>
          <w:tcPr>
            <w:tcW w:w="2411" w:type="dxa"/>
          </w:tcPr>
          <w:p w:rsidR="0057135D" w:rsidRDefault="00FF21B5">
            <w:pPr>
              <w:pStyle w:val="TableParagraph"/>
              <w:tabs>
                <w:tab w:val="left" w:pos="1458"/>
                <w:tab w:val="left" w:pos="2087"/>
              </w:tabs>
              <w:spacing w:line="300" w:lineRule="auto"/>
              <w:ind w:left="123" w:right="86"/>
            </w:pPr>
            <w:r>
              <w:rPr>
                <w:spacing w:val="-2"/>
              </w:rPr>
              <w:t>Разработка адаптированной программы</w:t>
            </w:r>
            <w:r>
              <w:tab/>
            </w:r>
            <w:r>
              <w:tab/>
            </w:r>
            <w:r>
              <w:rPr>
                <w:spacing w:val="-6"/>
              </w:rPr>
              <w:t xml:space="preserve">по </w:t>
            </w:r>
            <w:r>
              <w:rPr>
                <w:spacing w:val="-2"/>
              </w:rPr>
              <w:t>предметам</w:t>
            </w:r>
            <w:r>
              <w:tab/>
            </w:r>
            <w:r>
              <w:rPr>
                <w:spacing w:val="-2"/>
              </w:rPr>
              <w:t>учебного плана.</w:t>
            </w:r>
          </w:p>
          <w:p w:rsidR="0057135D" w:rsidRDefault="00FF21B5">
            <w:pPr>
              <w:pStyle w:val="TableParagraph"/>
              <w:spacing w:line="297" w:lineRule="auto"/>
              <w:ind w:left="123" w:right="105"/>
            </w:pPr>
            <w:r>
              <w:rPr>
                <w:spacing w:val="-2"/>
              </w:rPr>
              <w:t xml:space="preserve">Разработка </w:t>
            </w:r>
            <w:r>
              <w:rPr>
                <w:spacing w:val="-4"/>
              </w:rPr>
              <w:t>воспитательной</w:t>
            </w:r>
          </w:p>
          <w:p w:rsidR="0057135D" w:rsidRDefault="00FF21B5">
            <w:pPr>
              <w:pStyle w:val="TableParagraph"/>
              <w:tabs>
                <w:tab w:val="left" w:pos="2197"/>
              </w:tabs>
              <w:spacing w:before="1" w:line="300" w:lineRule="auto"/>
              <w:ind w:left="123" w:right="83"/>
            </w:pPr>
            <w:r>
              <w:t xml:space="preserve">программу работы с </w:t>
            </w:r>
            <w:r>
              <w:rPr>
                <w:spacing w:val="-2"/>
              </w:rPr>
              <w:t>классом</w:t>
            </w:r>
            <w:r>
              <w:tab/>
            </w:r>
            <w:r>
              <w:rPr>
                <w:spacing w:val="-10"/>
              </w:rPr>
              <w:t>и</w:t>
            </w:r>
          </w:p>
          <w:p w:rsidR="0057135D" w:rsidRDefault="00FF21B5">
            <w:pPr>
              <w:pStyle w:val="TableParagraph"/>
              <w:spacing w:before="1" w:line="295" w:lineRule="auto"/>
              <w:ind w:left="123" w:right="203"/>
            </w:pPr>
            <w:r>
              <w:rPr>
                <w:spacing w:val="-2"/>
              </w:rPr>
              <w:t xml:space="preserve">индивидуальной воспитательной </w:t>
            </w:r>
            <w:r>
              <w:t>программыдлядетей с ЗПР.</w:t>
            </w:r>
          </w:p>
          <w:p w:rsidR="0057135D" w:rsidRDefault="00FF21B5">
            <w:pPr>
              <w:pStyle w:val="TableParagraph"/>
              <w:spacing w:before="9" w:line="300" w:lineRule="auto"/>
              <w:ind w:left="123" w:right="772"/>
            </w:pPr>
            <w:r>
              <w:rPr>
                <w:spacing w:val="-2"/>
              </w:rPr>
              <w:t>Осуществление психолого-</w:t>
            </w:r>
            <w:r>
              <w:rPr>
                <w:spacing w:val="-6"/>
              </w:rPr>
              <w:t xml:space="preserve">педагогического </w:t>
            </w:r>
            <w:r>
              <w:rPr>
                <w:spacing w:val="-2"/>
              </w:rPr>
              <w:t>мониторинга достижений</w:t>
            </w:r>
          </w:p>
          <w:p w:rsidR="0057135D" w:rsidRDefault="00FF21B5">
            <w:pPr>
              <w:pStyle w:val="TableParagraph"/>
              <w:spacing w:line="251" w:lineRule="exact"/>
              <w:ind w:left="123"/>
            </w:pPr>
            <w:r>
              <w:rPr>
                <w:spacing w:val="-2"/>
              </w:rPr>
              <w:t>школьника.</w:t>
            </w:r>
          </w:p>
        </w:tc>
        <w:tc>
          <w:tcPr>
            <w:tcW w:w="1710" w:type="dxa"/>
          </w:tcPr>
          <w:p w:rsidR="0057135D" w:rsidRDefault="00FF21B5">
            <w:pPr>
              <w:pStyle w:val="TableParagraph"/>
              <w:spacing w:line="244" w:lineRule="exact"/>
              <w:ind w:left="20"/>
              <w:jc w:val="center"/>
            </w:pPr>
            <w:r>
              <w:rPr>
                <w:spacing w:val="-2"/>
              </w:rPr>
              <w:t>Август</w:t>
            </w:r>
          </w:p>
        </w:tc>
        <w:tc>
          <w:tcPr>
            <w:tcW w:w="1898" w:type="dxa"/>
          </w:tcPr>
          <w:p w:rsidR="0057135D" w:rsidRDefault="00FF21B5">
            <w:pPr>
              <w:pStyle w:val="TableParagraph"/>
              <w:spacing w:line="249" w:lineRule="exact"/>
              <w:ind w:left="112"/>
            </w:pPr>
            <w:r>
              <w:rPr>
                <w:spacing w:val="-2"/>
              </w:rPr>
              <w:t>учителя-</w:t>
            </w:r>
          </w:p>
          <w:p w:rsidR="0057135D" w:rsidRDefault="00FF21B5">
            <w:pPr>
              <w:pStyle w:val="TableParagraph"/>
              <w:spacing w:before="64" w:line="300" w:lineRule="auto"/>
              <w:ind w:left="112"/>
            </w:pPr>
            <w:r>
              <w:rPr>
                <w:spacing w:val="-2"/>
              </w:rPr>
              <w:t xml:space="preserve">предметники, классный </w:t>
            </w:r>
            <w:r>
              <w:rPr>
                <w:spacing w:val="-6"/>
              </w:rPr>
              <w:t xml:space="preserve">руководитель, </w:t>
            </w:r>
            <w:r>
              <w:rPr>
                <w:spacing w:val="-2"/>
              </w:rPr>
              <w:t>ШПМПк,</w:t>
            </w:r>
          </w:p>
        </w:tc>
      </w:tr>
      <w:tr w:rsidR="0057135D">
        <w:trPr>
          <w:trHeight w:val="3792"/>
        </w:trPr>
        <w:tc>
          <w:tcPr>
            <w:tcW w:w="1950" w:type="dxa"/>
          </w:tcPr>
          <w:p w:rsidR="0057135D" w:rsidRDefault="00FF21B5">
            <w:pPr>
              <w:pStyle w:val="TableParagraph"/>
              <w:spacing w:line="300" w:lineRule="auto"/>
              <w:ind w:left="119"/>
            </w:pPr>
            <w:r>
              <w:rPr>
                <w:spacing w:val="-2"/>
              </w:rPr>
              <w:t xml:space="preserve">Обеспечить </w:t>
            </w:r>
            <w:r>
              <w:rPr>
                <w:spacing w:val="-6"/>
              </w:rPr>
              <w:t xml:space="preserve">психологическое, </w:t>
            </w:r>
            <w:r>
              <w:rPr>
                <w:spacing w:val="-2"/>
              </w:rPr>
              <w:t>логопедическое сопровождение детей.</w:t>
            </w:r>
          </w:p>
        </w:tc>
        <w:tc>
          <w:tcPr>
            <w:tcW w:w="1840" w:type="dxa"/>
          </w:tcPr>
          <w:p w:rsidR="0057135D" w:rsidRDefault="00FF21B5">
            <w:pPr>
              <w:pStyle w:val="TableParagraph"/>
              <w:spacing w:line="300" w:lineRule="auto"/>
              <w:ind w:left="119" w:right="200"/>
            </w:pPr>
            <w:r>
              <w:rPr>
                <w:spacing w:val="-2"/>
              </w:rPr>
              <w:t xml:space="preserve">Позитивная динамика </w:t>
            </w:r>
            <w:r>
              <w:rPr>
                <w:spacing w:val="-6"/>
              </w:rPr>
              <w:t xml:space="preserve">развиваемых </w:t>
            </w:r>
            <w:r>
              <w:rPr>
                <w:spacing w:val="-2"/>
              </w:rPr>
              <w:t>параметров</w:t>
            </w:r>
          </w:p>
        </w:tc>
        <w:tc>
          <w:tcPr>
            <w:tcW w:w="2411" w:type="dxa"/>
          </w:tcPr>
          <w:p w:rsidR="0057135D" w:rsidRDefault="00FF21B5">
            <w:pPr>
              <w:pStyle w:val="TableParagraph"/>
              <w:spacing w:line="297" w:lineRule="auto"/>
              <w:ind w:left="123" w:right="71"/>
              <w:jc w:val="both"/>
            </w:pPr>
            <w:r>
              <w:t xml:space="preserve">Формирование групп для коррекционной </w:t>
            </w:r>
            <w:r>
              <w:rPr>
                <w:spacing w:val="-2"/>
              </w:rPr>
              <w:t>работы.</w:t>
            </w:r>
          </w:p>
          <w:p w:rsidR="0057135D" w:rsidRDefault="00FF21B5">
            <w:pPr>
              <w:pStyle w:val="TableParagraph"/>
              <w:spacing w:before="1" w:line="290" w:lineRule="auto"/>
              <w:ind w:left="123" w:right="105"/>
            </w:pPr>
            <w:r>
              <w:rPr>
                <w:spacing w:val="-2"/>
              </w:rPr>
              <w:t xml:space="preserve">Составление </w:t>
            </w:r>
            <w:r>
              <w:rPr>
                <w:spacing w:val="-4"/>
              </w:rPr>
              <w:t>расписаниязанятий.</w:t>
            </w:r>
          </w:p>
          <w:p w:rsidR="0057135D" w:rsidRDefault="00FF21B5">
            <w:pPr>
              <w:pStyle w:val="TableParagraph"/>
              <w:spacing w:before="12" w:line="300" w:lineRule="auto"/>
              <w:ind w:left="123" w:right="105"/>
            </w:pPr>
            <w:r>
              <w:rPr>
                <w:spacing w:val="-2"/>
              </w:rPr>
              <w:t xml:space="preserve">Проведение </w:t>
            </w:r>
            <w:r>
              <w:rPr>
                <w:spacing w:val="-4"/>
              </w:rPr>
              <w:t xml:space="preserve">коррекционных </w:t>
            </w:r>
            <w:r>
              <w:rPr>
                <w:spacing w:val="-2"/>
              </w:rPr>
              <w:t>занятий.</w:t>
            </w:r>
          </w:p>
          <w:p w:rsidR="0057135D" w:rsidRDefault="00FF21B5">
            <w:pPr>
              <w:pStyle w:val="TableParagraph"/>
              <w:tabs>
                <w:tab w:val="left" w:pos="1487"/>
              </w:tabs>
              <w:spacing w:line="297" w:lineRule="auto"/>
              <w:ind w:left="123" w:right="104"/>
            </w:pPr>
            <w:r>
              <w:rPr>
                <w:spacing w:val="-2"/>
              </w:rPr>
              <w:t>Отслеживание динамики</w:t>
            </w:r>
            <w:r>
              <w:tab/>
            </w:r>
            <w:r>
              <w:rPr>
                <w:spacing w:val="-4"/>
              </w:rPr>
              <w:t xml:space="preserve">развития </w:t>
            </w:r>
            <w:r>
              <w:rPr>
                <w:spacing w:val="-2"/>
              </w:rPr>
              <w:t>ребенка.</w:t>
            </w:r>
          </w:p>
        </w:tc>
        <w:tc>
          <w:tcPr>
            <w:tcW w:w="1710" w:type="dxa"/>
          </w:tcPr>
          <w:p w:rsidR="0057135D" w:rsidRDefault="00FF21B5">
            <w:pPr>
              <w:pStyle w:val="TableParagraph"/>
              <w:spacing w:line="244" w:lineRule="exact"/>
              <w:ind w:left="464"/>
            </w:pPr>
            <w:r>
              <w:t>До</w:t>
            </w:r>
            <w:r>
              <w:rPr>
                <w:spacing w:val="-2"/>
              </w:rPr>
              <w:t>10.09</w:t>
            </w:r>
          </w:p>
          <w:p w:rsidR="0057135D" w:rsidRDefault="0057135D">
            <w:pPr>
              <w:pStyle w:val="TableParagraph"/>
            </w:pPr>
          </w:p>
          <w:p w:rsidR="0057135D" w:rsidRDefault="0057135D">
            <w:pPr>
              <w:pStyle w:val="TableParagraph"/>
              <w:spacing w:before="177"/>
            </w:pPr>
          </w:p>
          <w:p w:rsidR="0057135D" w:rsidRDefault="00FF21B5">
            <w:pPr>
              <w:pStyle w:val="TableParagraph"/>
              <w:ind w:left="348"/>
            </w:pPr>
            <w:r>
              <w:rPr>
                <w:spacing w:val="-5"/>
              </w:rPr>
              <w:t>10.09-</w:t>
            </w:r>
            <w:r>
              <w:rPr>
                <w:spacing w:val="-2"/>
              </w:rPr>
              <w:t>15.05</w:t>
            </w:r>
          </w:p>
        </w:tc>
        <w:tc>
          <w:tcPr>
            <w:tcW w:w="1898" w:type="dxa"/>
          </w:tcPr>
          <w:p w:rsidR="0057135D" w:rsidRDefault="00FF21B5">
            <w:pPr>
              <w:pStyle w:val="TableParagraph"/>
              <w:spacing w:line="297" w:lineRule="auto"/>
              <w:ind w:left="112"/>
            </w:pPr>
            <w:r>
              <w:rPr>
                <w:spacing w:val="-6"/>
              </w:rPr>
              <w:t xml:space="preserve">Специалисты </w:t>
            </w:r>
            <w:r>
              <w:rPr>
                <w:spacing w:val="-2"/>
              </w:rPr>
              <w:t>ШПМПк, ТОПМПК,</w:t>
            </w:r>
          </w:p>
          <w:p w:rsidR="0057135D" w:rsidRDefault="00FF21B5">
            <w:pPr>
              <w:pStyle w:val="TableParagraph"/>
              <w:spacing w:before="1"/>
              <w:ind w:left="112"/>
            </w:pPr>
            <w:r>
              <w:rPr>
                <w:spacing w:val="-4"/>
              </w:rPr>
              <w:t>кл.</w:t>
            </w:r>
            <w:r>
              <w:rPr>
                <w:spacing w:val="-2"/>
              </w:rPr>
              <w:t>руководитель,</w:t>
            </w:r>
          </w:p>
        </w:tc>
      </w:tr>
      <w:tr w:rsidR="0057135D">
        <w:trPr>
          <w:trHeight w:val="311"/>
        </w:trPr>
        <w:tc>
          <w:tcPr>
            <w:tcW w:w="9809" w:type="dxa"/>
            <w:gridSpan w:val="5"/>
          </w:tcPr>
          <w:p w:rsidR="0057135D" w:rsidRDefault="00FF21B5">
            <w:pPr>
              <w:pStyle w:val="TableParagraph"/>
              <w:spacing w:line="244" w:lineRule="exact"/>
              <w:ind w:left="31"/>
              <w:jc w:val="center"/>
            </w:pPr>
            <w:r>
              <w:rPr>
                <w:spacing w:val="-2"/>
              </w:rPr>
              <w:t>Лечебно–профилактическаяработа</w:t>
            </w:r>
          </w:p>
        </w:tc>
      </w:tr>
      <w:tr w:rsidR="0057135D">
        <w:trPr>
          <w:trHeight w:val="955"/>
        </w:trPr>
        <w:tc>
          <w:tcPr>
            <w:tcW w:w="1950" w:type="dxa"/>
          </w:tcPr>
          <w:p w:rsidR="0057135D" w:rsidRDefault="00FF21B5">
            <w:pPr>
              <w:pStyle w:val="TableParagraph"/>
              <w:spacing w:line="295" w:lineRule="auto"/>
              <w:ind w:left="119" w:right="101"/>
              <w:jc w:val="both"/>
            </w:pPr>
            <w:r>
              <w:t xml:space="preserve">Созданиеусловий для сохранения и </w:t>
            </w:r>
            <w:r>
              <w:rPr>
                <w:spacing w:val="-2"/>
              </w:rPr>
              <w:t>укрепления</w:t>
            </w:r>
          </w:p>
        </w:tc>
        <w:tc>
          <w:tcPr>
            <w:tcW w:w="1840" w:type="dxa"/>
          </w:tcPr>
          <w:p w:rsidR="0057135D" w:rsidRDefault="00FF21B5">
            <w:pPr>
              <w:pStyle w:val="TableParagraph"/>
              <w:tabs>
                <w:tab w:val="left" w:pos="1646"/>
              </w:tabs>
              <w:spacing w:line="295" w:lineRule="auto"/>
              <w:ind w:left="119" w:right="83"/>
            </w:pPr>
            <w:r>
              <w:rPr>
                <w:spacing w:val="-2"/>
              </w:rPr>
              <w:t>Укрепление здоровья обучающихся</w:t>
            </w:r>
            <w:r>
              <w:tab/>
            </w:r>
            <w:r>
              <w:rPr>
                <w:spacing w:val="-10"/>
              </w:rPr>
              <w:t>с</w:t>
            </w:r>
          </w:p>
        </w:tc>
        <w:tc>
          <w:tcPr>
            <w:tcW w:w="2411" w:type="dxa"/>
          </w:tcPr>
          <w:p w:rsidR="0057135D" w:rsidRDefault="00FF21B5">
            <w:pPr>
              <w:pStyle w:val="TableParagraph"/>
              <w:spacing w:line="245" w:lineRule="exact"/>
              <w:ind w:left="123"/>
            </w:pPr>
            <w:r>
              <w:rPr>
                <w:spacing w:val="-2"/>
              </w:rPr>
              <w:t>Разработка</w:t>
            </w:r>
          </w:p>
          <w:p w:rsidR="0057135D" w:rsidRDefault="00FF21B5">
            <w:pPr>
              <w:pStyle w:val="TableParagraph"/>
              <w:tabs>
                <w:tab w:val="left" w:pos="1991"/>
              </w:tabs>
              <w:spacing w:before="64" w:line="290" w:lineRule="auto"/>
              <w:ind w:left="123" w:right="95"/>
            </w:pPr>
            <w:r>
              <w:rPr>
                <w:spacing w:val="-2"/>
              </w:rPr>
              <w:t>рекомендаций</w:t>
            </w:r>
            <w:r>
              <w:tab/>
            </w:r>
            <w:r>
              <w:rPr>
                <w:spacing w:val="-6"/>
              </w:rPr>
              <w:t xml:space="preserve">для </w:t>
            </w:r>
            <w:r>
              <w:t>педагогов,учителя,</w:t>
            </w:r>
            <w:r>
              <w:rPr>
                <w:spacing w:val="-10"/>
              </w:rPr>
              <w:t>и</w:t>
            </w:r>
          </w:p>
        </w:tc>
        <w:tc>
          <w:tcPr>
            <w:tcW w:w="1710" w:type="dxa"/>
          </w:tcPr>
          <w:p w:rsidR="0057135D" w:rsidRDefault="00FF21B5">
            <w:pPr>
              <w:pStyle w:val="TableParagraph"/>
              <w:spacing w:line="245" w:lineRule="exact"/>
              <w:ind w:left="48" w:right="90"/>
              <w:jc w:val="center"/>
            </w:pPr>
            <w:r>
              <w:t>Втечение</w:t>
            </w:r>
            <w:r>
              <w:rPr>
                <w:spacing w:val="-4"/>
              </w:rPr>
              <w:t>года</w:t>
            </w:r>
          </w:p>
        </w:tc>
        <w:tc>
          <w:tcPr>
            <w:tcW w:w="1898" w:type="dxa"/>
          </w:tcPr>
          <w:p w:rsidR="0057135D" w:rsidRDefault="0057135D">
            <w:pPr>
              <w:pStyle w:val="TableParagraph"/>
            </w:pPr>
          </w:p>
        </w:tc>
      </w:tr>
    </w:tbl>
    <w:p w:rsidR="0057135D" w:rsidRDefault="0057135D">
      <w:pPr>
        <w:pStyle w:val="TableParagraph"/>
        <w:sectPr w:rsidR="0057135D">
          <w:pgSz w:w="11950" w:h="16870"/>
          <w:pgMar w:top="1020" w:right="566" w:bottom="1920" w:left="425" w:header="0" w:footer="1670" w:gutter="0"/>
          <w:cols w:space="720"/>
        </w:sectPr>
      </w:pPr>
    </w:p>
    <w:p w:rsidR="0057135D" w:rsidRDefault="0057135D">
      <w:pPr>
        <w:pStyle w:val="a3"/>
        <w:spacing w:before="3"/>
        <w:ind w:left="0"/>
        <w:jc w:val="left"/>
        <w:rPr>
          <w:sz w:val="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0"/>
        <w:gridCol w:w="1840"/>
        <w:gridCol w:w="2411"/>
        <w:gridCol w:w="1710"/>
        <w:gridCol w:w="1898"/>
      </w:tblGrid>
      <w:tr w:rsidR="0057135D">
        <w:trPr>
          <w:trHeight w:val="6966"/>
        </w:trPr>
        <w:tc>
          <w:tcPr>
            <w:tcW w:w="1950" w:type="dxa"/>
          </w:tcPr>
          <w:p w:rsidR="0057135D" w:rsidRDefault="00FF21B5">
            <w:pPr>
              <w:pStyle w:val="TableParagraph"/>
              <w:spacing w:line="295" w:lineRule="auto"/>
              <w:ind w:left="119" w:right="403"/>
            </w:pPr>
            <w:r>
              <w:rPr>
                <w:spacing w:val="-2"/>
              </w:rPr>
              <w:t xml:space="preserve">здоровья </w:t>
            </w:r>
            <w:r>
              <w:rPr>
                <w:spacing w:val="-6"/>
              </w:rPr>
              <w:t>обучающихся</w:t>
            </w:r>
          </w:p>
        </w:tc>
        <w:tc>
          <w:tcPr>
            <w:tcW w:w="1840" w:type="dxa"/>
          </w:tcPr>
          <w:p w:rsidR="0057135D" w:rsidRDefault="00FF21B5">
            <w:pPr>
              <w:pStyle w:val="TableParagraph"/>
              <w:spacing w:line="239" w:lineRule="exact"/>
              <w:ind w:left="119"/>
            </w:pPr>
            <w:r>
              <w:rPr>
                <w:spacing w:val="-5"/>
              </w:rPr>
              <w:t>ЗПР</w:t>
            </w:r>
          </w:p>
        </w:tc>
        <w:tc>
          <w:tcPr>
            <w:tcW w:w="2411" w:type="dxa"/>
          </w:tcPr>
          <w:p w:rsidR="0057135D" w:rsidRDefault="00FF21B5">
            <w:pPr>
              <w:pStyle w:val="TableParagraph"/>
              <w:spacing w:line="295" w:lineRule="auto"/>
              <w:ind w:left="123" w:right="105"/>
            </w:pPr>
            <w:r>
              <w:t>родителейпоработес детьми с ЗПР.</w:t>
            </w:r>
          </w:p>
          <w:p w:rsidR="0057135D" w:rsidRDefault="00FF21B5">
            <w:pPr>
              <w:pStyle w:val="TableParagraph"/>
              <w:ind w:left="123"/>
            </w:pPr>
            <w:r>
              <w:rPr>
                <w:spacing w:val="-2"/>
              </w:rPr>
              <w:t>Внедрение</w:t>
            </w:r>
          </w:p>
          <w:p w:rsidR="0057135D" w:rsidRDefault="00FF21B5">
            <w:pPr>
              <w:pStyle w:val="TableParagraph"/>
              <w:tabs>
                <w:tab w:val="left" w:pos="2212"/>
              </w:tabs>
              <w:spacing w:before="56" w:line="295" w:lineRule="auto"/>
              <w:ind w:left="123" w:right="82"/>
            </w:pPr>
            <w:r>
              <w:rPr>
                <w:spacing w:val="-2"/>
              </w:rPr>
              <w:t>здоровьесберегающих технологий</w:t>
            </w:r>
            <w:r>
              <w:tab/>
            </w:r>
            <w:r>
              <w:rPr>
                <w:spacing w:val="-10"/>
              </w:rPr>
              <w:t xml:space="preserve">в </w:t>
            </w:r>
            <w:r>
              <w:rPr>
                <w:spacing w:val="-2"/>
              </w:rPr>
              <w:t>образовательный процесс.</w:t>
            </w:r>
          </w:p>
          <w:p w:rsidR="0057135D" w:rsidRDefault="00FF21B5">
            <w:pPr>
              <w:pStyle w:val="TableParagraph"/>
              <w:tabs>
                <w:tab w:val="left" w:pos="2197"/>
              </w:tabs>
              <w:spacing w:before="19" w:line="300" w:lineRule="auto"/>
              <w:ind w:left="123" w:right="83"/>
            </w:pPr>
            <w:r>
              <w:rPr>
                <w:spacing w:val="-2"/>
              </w:rPr>
              <w:t>Организация</w:t>
            </w:r>
            <w:r>
              <w:tab/>
            </w:r>
            <w:r>
              <w:rPr>
                <w:spacing w:val="-10"/>
              </w:rPr>
              <w:t xml:space="preserve">и </w:t>
            </w:r>
            <w:r>
              <w:rPr>
                <w:spacing w:val="-2"/>
              </w:rPr>
              <w:t>проведение</w:t>
            </w:r>
          </w:p>
          <w:p w:rsidR="0057135D" w:rsidRDefault="00FF21B5">
            <w:pPr>
              <w:pStyle w:val="TableParagraph"/>
              <w:spacing w:before="1"/>
              <w:ind w:left="123"/>
            </w:pPr>
            <w:r>
              <w:rPr>
                <w:spacing w:val="-2"/>
              </w:rPr>
              <w:t>мероприятий,</w:t>
            </w:r>
          </w:p>
          <w:p w:rsidR="0057135D" w:rsidRDefault="00FF21B5">
            <w:pPr>
              <w:pStyle w:val="TableParagraph"/>
              <w:tabs>
                <w:tab w:val="left" w:pos="2101"/>
                <w:tab w:val="left" w:pos="2197"/>
              </w:tabs>
              <w:spacing w:before="64" w:line="300" w:lineRule="auto"/>
              <w:ind w:left="123" w:right="83"/>
            </w:pPr>
            <w:r>
              <w:rPr>
                <w:spacing w:val="-2"/>
              </w:rPr>
              <w:t>направленных</w:t>
            </w:r>
            <w:r>
              <w:tab/>
            </w:r>
            <w:r>
              <w:rPr>
                <w:spacing w:val="-6"/>
              </w:rPr>
              <w:t xml:space="preserve">на </w:t>
            </w:r>
            <w:r>
              <w:rPr>
                <w:spacing w:val="-2"/>
              </w:rPr>
              <w:t>сохранение, профилактикуздоровья</w:t>
            </w:r>
            <w:r>
              <w:tab/>
            </w:r>
            <w:r>
              <w:tab/>
            </w:r>
            <w:r>
              <w:rPr>
                <w:spacing w:val="-10"/>
              </w:rPr>
              <w:t>и</w:t>
            </w:r>
          </w:p>
          <w:p w:rsidR="0057135D" w:rsidRDefault="00FF21B5">
            <w:pPr>
              <w:pStyle w:val="TableParagraph"/>
              <w:spacing w:before="3"/>
              <w:ind w:left="123"/>
            </w:pPr>
            <w:r>
              <w:rPr>
                <w:spacing w:val="-2"/>
              </w:rPr>
              <w:t>формирование</w:t>
            </w:r>
          </w:p>
          <w:p w:rsidR="0057135D" w:rsidRDefault="00FF21B5">
            <w:pPr>
              <w:pStyle w:val="TableParagraph"/>
              <w:tabs>
                <w:tab w:val="left" w:pos="1698"/>
              </w:tabs>
              <w:spacing w:before="64" w:line="292" w:lineRule="auto"/>
              <w:ind w:left="123" w:right="117"/>
            </w:pPr>
            <w:r>
              <w:t xml:space="preserve">навыков здорового и </w:t>
            </w:r>
            <w:r>
              <w:rPr>
                <w:spacing w:val="-2"/>
              </w:rPr>
              <w:t>безопасного</w:t>
            </w:r>
            <w:r>
              <w:tab/>
            </w:r>
            <w:r>
              <w:rPr>
                <w:spacing w:val="-8"/>
              </w:rPr>
              <w:t xml:space="preserve">образа </w:t>
            </w:r>
            <w:r>
              <w:rPr>
                <w:spacing w:val="-2"/>
              </w:rPr>
              <w:t>жизни.</w:t>
            </w:r>
          </w:p>
          <w:p w:rsidR="0057135D" w:rsidRDefault="00FF21B5">
            <w:pPr>
              <w:pStyle w:val="TableParagraph"/>
              <w:spacing w:before="20" w:line="300" w:lineRule="auto"/>
              <w:ind w:left="123" w:right="105"/>
            </w:pPr>
            <w:r>
              <w:rPr>
                <w:spacing w:val="-2"/>
              </w:rPr>
              <w:t xml:space="preserve">Реализация </w:t>
            </w:r>
            <w:r>
              <w:rPr>
                <w:spacing w:val="-6"/>
              </w:rPr>
              <w:t xml:space="preserve">профилактических </w:t>
            </w:r>
            <w:r>
              <w:rPr>
                <w:spacing w:val="-2"/>
              </w:rPr>
              <w:t>образовательных программ</w:t>
            </w:r>
          </w:p>
        </w:tc>
        <w:tc>
          <w:tcPr>
            <w:tcW w:w="1710" w:type="dxa"/>
          </w:tcPr>
          <w:p w:rsidR="0057135D" w:rsidRDefault="0057135D">
            <w:pPr>
              <w:pStyle w:val="TableParagraph"/>
            </w:pPr>
          </w:p>
        </w:tc>
        <w:tc>
          <w:tcPr>
            <w:tcW w:w="1898" w:type="dxa"/>
          </w:tcPr>
          <w:p w:rsidR="0057135D" w:rsidRDefault="00FF21B5">
            <w:pPr>
              <w:pStyle w:val="TableParagraph"/>
              <w:spacing w:line="300" w:lineRule="auto"/>
              <w:ind w:left="112"/>
            </w:pPr>
            <w:r>
              <w:rPr>
                <w:spacing w:val="-2"/>
              </w:rPr>
              <w:t xml:space="preserve">классный </w:t>
            </w:r>
            <w:r>
              <w:rPr>
                <w:spacing w:val="-4"/>
              </w:rPr>
              <w:t>руководитель,</w:t>
            </w:r>
          </w:p>
        </w:tc>
      </w:tr>
    </w:tbl>
    <w:p w:rsidR="0057135D" w:rsidRDefault="0057135D">
      <w:pPr>
        <w:pStyle w:val="a3"/>
        <w:spacing w:before="99"/>
        <w:ind w:left="0"/>
        <w:jc w:val="left"/>
      </w:pPr>
    </w:p>
    <w:p w:rsidR="0057135D" w:rsidRDefault="00FF21B5">
      <w:pPr>
        <w:pStyle w:val="a4"/>
        <w:numPr>
          <w:ilvl w:val="0"/>
          <w:numId w:val="13"/>
        </w:numPr>
        <w:tabs>
          <w:tab w:val="left" w:pos="2224"/>
        </w:tabs>
        <w:spacing w:before="1" w:line="360" w:lineRule="auto"/>
        <w:ind w:right="556" w:firstLine="715"/>
        <w:rPr>
          <w:sz w:val="24"/>
        </w:rPr>
      </w:pPr>
      <w:r>
        <w:rPr>
          <w:sz w:val="24"/>
        </w:rPr>
        <w:t>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57135D" w:rsidRDefault="00FF21B5">
      <w:pPr>
        <w:pStyle w:val="a3"/>
        <w:spacing w:before="4"/>
        <w:ind w:left="1712"/>
      </w:pPr>
      <w:r>
        <w:rPr>
          <w:spacing w:val="-2"/>
        </w:rPr>
        <w:t>Консультативнаяработавключает:</w:t>
      </w:r>
    </w:p>
    <w:p w:rsidR="0057135D" w:rsidRDefault="00FF21B5">
      <w:pPr>
        <w:pStyle w:val="a3"/>
        <w:spacing w:before="142" w:line="360" w:lineRule="auto"/>
        <w:ind w:right="574" w:firstLine="715"/>
      </w:pPr>
      <w: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57135D" w:rsidRDefault="00FF21B5">
      <w:pPr>
        <w:pStyle w:val="a3"/>
        <w:spacing w:after="12" w:line="362" w:lineRule="auto"/>
        <w:ind w:right="569" w:firstLine="715"/>
      </w:pPr>
      <w:r>
        <w:t>консультативную помощь семье в вопросах воспитания и оказания возможной помощи обучающемуся в освоении АООП НОО.</w:t>
      </w: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9"/>
        <w:gridCol w:w="1854"/>
        <w:gridCol w:w="2026"/>
        <w:gridCol w:w="1710"/>
        <w:gridCol w:w="1921"/>
      </w:tblGrid>
      <w:tr w:rsidR="0057135D">
        <w:trPr>
          <w:trHeight w:val="1804"/>
        </w:trPr>
        <w:tc>
          <w:tcPr>
            <w:tcW w:w="1979" w:type="dxa"/>
          </w:tcPr>
          <w:p w:rsidR="0057135D" w:rsidRDefault="00FF21B5">
            <w:pPr>
              <w:pStyle w:val="TableParagraph"/>
              <w:spacing w:before="1" w:line="297" w:lineRule="auto"/>
              <w:ind w:left="119"/>
            </w:pPr>
            <w:r>
              <w:rPr>
                <w:spacing w:val="-2"/>
              </w:rPr>
              <w:t xml:space="preserve">Задачи </w:t>
            </w:r>
            <w:r>
              <w:rPr>
                <w:spacing w:val="-6"/>
              </w:rPr>
              <w:t xml:space="preserve">(направления) </w:t>
            </w:r>
            <w:r>
              <w:rPr>
                <w:spacing w:val="-2"/>
              </w:rPr>
              <w:t>деятельности</w:t>
            </w:r>
          </w:p>
        </w:tc>
        <w:tc>
          <w:tcPr>
            <w:tcW w:w="1854" w:type="dxa"/>
          </w:tcPr>
          <w:p w:rsidR="0057135D" w:rsidRDefault="00FF21B5">
            <w:pPr>
              <w:pStyle w:val="TableParagraph"/>
              <w:spacing w:before="1" w:line="290" w:lineRule="auto"/>
              <w:ind w:left="114" w:right="82"/>
            </w:pPr>
            <w:r>
              <w:rPr>
                <w:spacing w:val="-6"/>
              </w:rPr>
              <w:t xml:space="preserve">Планируемые </w:t>
            </w:r>
            <w:r>
              <w:rPr>
                <w:spacing w:val="-2"/>
              </w:rPr>
              <w:t>результаты.</w:t>
            </w:r>
          </w:p>
        </w:tc>
        <w:tc>
          <w:tcPr>
            <w:tcW w:w="2026" w:type="dxa"/>
          </w:tcPr>
          <w:p w:rsidR="0057135D" w:rsidRDefault="00FF21B5">
            <w:pPr>
              <w:pStyle w:val="TableParagraph"/>
              <w:tabs>
                <w:tab w:val="left" w:pos="901"/>
                <w:tab w:val="left" w:pos="1276"/>
              </w:tabs>
              <w:spacing w:before="1" w:line="295" w:lineRule="auto"/>
              <w:ind w:left="119" w:right="109"/>
            </w:pPr>
            <w:r>
              <w:rPr>
                <w:spacing w:val="-4"/>
              </w:rPr>
              <w:t>Виды</w:t>
            </w:r>
            <w:r>
              <w:tab/>
            </w:r>
            <w:r>
              <w:rPr>
                <w:spacing w:val="-10"/>
              </w:rPr>
              <w:t>и</w:t>
            </w:r>
            <w:r>
              <w:tab/>
            </w:r>
            <w:r>
              <w:rPr>
                <w:spacing w:val="-6"/>
              </w:rPr>
              <w:t xml:space="preserve">формы </w:t>
            </w:r>
            <w:r>
              <w:rPr>
                <w:spacing w:val="-2"/>
              </w:rPr>
              <w:t>деятельности,</w:t>
            </w:r>
          </w:p>
          <w:p w:rsidR="0057135D" w:rsidRDefault="00FF21B5">
            <w:pPr>
              <w:pStyle w:val="TableParagraph"/>
              <w:spacing w:before="7"/>
              <w:ind w:left="119"/>
            </w:pPr>
            <w:r>
              <w:rPr>
                <w:spacing w:val="-2"/>
              </w:rPr>
              <w:t>мероприятия.</w:t>
            </w:r>
          </w:p>
        </w:tc>
        <w:tc>
          <w:tcPr>
            <w:tcW w:w="1710" w:type="dxa"/>
          </w:tcPr>
          <w:p w:rsidR="0057135D" w:rsidRDefault="00FF21B5">
            <w:pPr>
              <w:pStyle w:val="TableParagraph"/>
              <w:spacing w:line="295" w:lineRule="auto"/>
              <w:ind w:left="114" w:right="97"/>
            </w:pPr>
            <w:r>
              <w:rPr>
                <w:spacing w:val="-2"/>
              </w:rPr>
              <w:t xml:space="preserve">Сроки </w:t>
            </w:r>
            <w:r>
              <w:rPr>
                <w:spacing w:val="-6"/>
              </w:rPr>
              <w:t xml:space="preserve">(периодичность </w:t>
            </w:r>
            <w:r>
              <w:t>втечение</w:t>
            </w:r>
            <w:r>
              <w:rPr>
                <w:spacing w:val="-2"/>
              </w:rPr>
              <w:t>года)</w:t>
            </w:r>
          </w:p>
        </w:tc>
        <w:tc>
          <w:tcPr>
            <w:tcW w:w="1921" w:type="dxa"/>
          </w:tcPr>
          <w:p w:rsidR="0057135D" w:rsidRDefault="00FF21B5">
            <w:pPr>
              <w:pStyle w:val="TableParagraph"/>
              <w:spacing w:line="239" w:lineRule="exact"/>
              <w:ind w:left="118"/>
            </w:pPr>
            <w:r>
              <w:rPr>
                <w:spacing w:val="-2"/>
              </w:rPr>
              <w:t>Ответственные</w:t>
            </w:r>
          </w:p>
        </w:tc>
      </w:tr>
    </w:tbl>
    <w:p w:rsidR="0057135D" w:rsidRDefault="0057135D">
      <w:pPr>
        <w:pStyle w:val="TableParagraph"/>
        <w:spacing w:line="239" w:lineRule="exact"/>
        <w:sectPr w:rsidR="0057135D">
          <w:pgSz w:w="11950" w:h="16870"/>
          <w:pgMar w:top="1100" w:right="566" w:bottom="1880" w:left="425" w:header="0" w:footer="1670" w:gutter="0"/>
          <w:cols w:space="720"/>
        </w:sectPr>
      </w:pPr>
    </w:p>
    <w:p w:rsidR="0057135D" w:rsidRDefault="0057135D">
      <w:pPr>
        <w:pStyle w:val="a3"/>
        <w:spacing w:before="3"/>
        <w:ind w:left="0"/>
        <w:jc w:val="left"/>
        <w:rPr>
          <w:sz w:val="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9"/>
        <w:gridCol w:w="1854"/>
        <w:gridCol w:w="2026"/>
        <w:gridCol w:w="1710"/>
        <w:gridCol w:w="1921"/>
      </w:tblGrid>
      <w:tr w:rsidR="0057135D">
        <w:trPr>
          <w:trHeight w:val="4114"/>
        </w:trPr>
        <w:tc>
          <w:tcPr>
            <w:tcW w:w="1979" w:type="dxa"/>
          </w:tcPr>
          <w:p w:rsidR="0057135D" w:rsidRDefault="00FF21B5">
            <w:pPr>
              <w:pStyle w:val="TableParagraph"/>
              <w:tabs>
                <w:tab w:val="left" w:pos="1656"/>
              </w:tabs>
              <w:spacing w:line="300" w:lineRule="auto"/>
              <w:ind w:left="119" w:right="89"/>
            </w:pPr>
            <w:r>
              <w:rPr>
                <w:spacing w:val="-2"/>
              </w:rPr>
              <w:t>Консультирование педагогических работников</w:t>
            </w:r>
            <w:r>
              <w:tab/>
            </w:r>
            <w:r>
              <w:rPr>
                <w:spacing w:val="-8"/>
              </w:rPr>
              <w:t xml:space="preserve">по </w:t>
            </w:r>
            <w:r>
              <w:rPr>
                <w:spacing w:val="-2"/>
              </w:rPr>
              <w:t>вопросам инклюзивного</w:t>
            </w:r>
          </w:p>
          <w:p w:rsidR="0057135D" w:rsidRDefault="00FF21B5">
            <w:pPr>
              <w:pStyle w:val="TableParagraph"/>
              <w:spacing w:line="252" w:lineRule="exact"/>
              <w:ind w:left="119"/>
            </w:pPr>
            <w:r>
              <w:rPr>
                <w:spacing w:val="-2"/>
              </w:rPr>
              <w:t>образования</w:t>
            </w:r>
          </w:p>
        </w:tc>
        <w:tc>
          <w:tcPr>
            <w:tcW w:w="1854" w:type="dxa"/>
          </w:tcPr>
          <w:p w:rsidR="0057135D" w:rsidRDefault="00FF21B5">
            <w:pPr>
              <w:pStyle w:val="TableParagraph"/>
              <w:numPr>
                <w:ilvl w:val="0"/>
                <w:numId w:val="11"/>
              </w:numPr>
              <w:tabs>
                <w:tab w:val="left" w:pos="343"/>
                <w:tab w:val="left" w:pos="1636"/>
              </w:tabs>
              <w:spacing w:line="300" w:lineRule="auto"/>
              <w:ind w:right="87" w:firstLine="0"/>
            </w:pPr>
            <w:r>
              <w:rPr>
                <w:spacing w:val="-2"/>
              </w:rPr>
              <w:t>Рекомендации, приѐмы, упражнения</w:t>
            </w:r>
            <w:r>
              <w:tab/>
            </w:r>
            <w:r>
              <w:rPr>
                <w:spacing w:val="-10"/>
              </w:rPr>
              <w:t xml:space="preserve">и </w:t>
            </w:r>
            <w:r>
              <w:t>др. материалы.</w:t>
            </w:r>
          </w:p>
          <w:p w:rsidR="0057135D" w:rsidRDefault="00FF21B5">
            <w:pPr>
              <w:pStyle w:val="TableParagraph"/>
              <w:numPr>
                <w:ilvl w:val="0"/>
                <w:numId w:val="11"/>
              </w:numPr>
              <w:tabs>
                <w:tab w:val="left" w:pos="719"/>
                <w:tab w:val="left" w:pos="1660"/>
              </w:tabs>
              <w:spacing w:line="300" w:lineRule="auto"/>
              <w:ind w:right="83" w:firstLine="0"/>
            </w:pPr>
            <w:r>
              <w:rPr>
                <w:spacing w:val="-2"/>
              </w:rPr>
              <w:t>Разработка плана консультативной работы</w:t>
            </w:r>
            <w:r>
              <w:tab/>
            </w:r>
            <w:r>
              <w:rPr>
                <w:spacing w:val="-10"/>
              </w:rPr>
              <w:t>с</w:t>
            </w:r>
          </w:p>
          <w:p w:rsidR="0057135D" w:rsidRDefault="00FF21B5">
            <w:pPr>
              <w:pStyle w:val="TableParagraph"/>
              <w:spacing w:line="300" w:lineRule="auto"/>
              <w:ind w:left="114" w:right="82"/>
            </w:pPr>
            <w:r>
              <w:rPr>
                <w:spacing w:val="-2"/>
              </w:rPr>
              <w:t xml:space="preserve">ребенком, родителями, классом, </w:t>
            </w:r>
            <w:r>
              <w:rPr>
                <w:spacing w:val="-6"/>
              </w:rPr>
              <w:t>работниками</w:t>
            </w:r>
          </w:p>
          <w:p w:rsidR="0057135D" w:rsidRDefault="00FF21B5">
            <w:pPr>
              <w:pStyle w:val="TableParagraph"/>
              <w:spacing w:line="251" w:lineRule="exact"/>
              <w:ind w:left="114"/>
            </w:pPr>
            <w:r>
              <w:rPr>
                <w:spacing w:val="-2"/>
              </w:rPr>
              <w:t>школы.</w:t>
            </w:r>
          </w:p>
        </w:tc>
        <w:tc>
          <w:tcPr>
            <w:tcW w:w="2026" w:type="dxa"/>
          </w:tcPr>
          <w:p w:rsidR="0057135D" w:rsidRDefault="00FF21B5">
            <w:pPr>
              <w:pStyle w:val="TableParagraph"/>
              <w:spacing w:line="300" w:lineRule="auto"/>
              <w:ind w:left="119"/>
            </w:pPr>
            <w:r>
              <w:rPr>
                <w:spacing w:val="-6"/>
              </w:rPr>
              <w:t xml:space="preserve">Индивидуальные, </w:t>
            </w:r>
            <w:r>
              <w:rPr>
                <w:spacing w:val="-2"/>
              </w:rPr>
              <w:t>групповые,</w:t>
            </w:r>
          </w:p>
          <w:p w:rsidR="0057135D" w:rsidRDefault="00FF21B5">
            <w:pPr>
              <w:pStyle w:val="TableParagraph"/>
              <w:spacing w:line="300" w:lineRule="auto"/>
              <w:ind w:left="119"/>
            </w:pPr>
            <w:r>
              <w:rPr>
                <w:spacing w:val="-2"/>
              </w:rPr>
              <w:t xml:space="preserve">тематические </w:t>
            </w:r>
            <w:r>
              <w:rPr>
                <w:spacing w:val="-4"/>
              </w:rPr>
              <w:t>консультации</w:t>
            </w:r>
          </w:p>
        </w:tc>
        <w:tc>
          <w:tcPr>
            <w:tcW w:w="1710" w:type="dxa"/>
          </w:tcPr>
          <w:p w:rsidR="0057135D" w:rsidRDefault="00FF21B5">
            <w:pPr>
              <w:pStyle w:val="TableParagraph"/>
              <w:spacing w:line="295" w:lineRule="auto"/>
              <w:ind w:left="114" w:right="190"/>
            </w:pPr>
            <w:r>
              <w:rPr>
                <w:spacing w:val="-2"/>
              </w:rPr>
              <w:t xml:space="preserve">Поотдельному </w:t>
            </w:r>
            <w:r>
              <w:rPr>
                <w:spacing w:val="-6"/>
              </w:rPr>
              <w:t>плану-</w:t>
            </w:r>
            <w:r>
              <w:rPr>
                <w:spacing w:val="-2"/>
              </w:rPr>
              <w:t>графику</w:t>
            </w:r>
          </w:p>
        </w:tc>
        <w:tc>
          <w:tcPr>
            <w:tcW w:w="1921" w:type="dxa"/>
          </w:tcPr>
          <w:p w:rsidR="0057135D" w:rsidRDefault="00FF21B5">
            <w:pPr>
              <w:pStyle w:val="TableParagraph"/>
              <w:spacing w:line="295" w:lineRule="auto"/>
              <w:ind w:left="118"/>
            </w:pPr>
            <w:r>
              <w:rPr>
                <w:spacing w:val="-6"/>
              </w:rPr>
              <w:t xml:space="preserve">Специалисты </w:t>
            </w:r>
            <w:r>
              <w:rPr>
                <w:spacing w:val="-2"/>
              </w:rPr>
              <w:t>ШПМПк,</w:t>
            </w:r>
          </w:p>
        </w:tc>
      </w:tr>
      <w:tr w:rsidR="0057135D">
        <w:trPr>
          <w:trHeight w:val="3480"/>
        </w:trPr>
        <w:tc>
          <w:tcPr>
            <w:tcW w:w="1979" w:type="dxa"/>
          </w:tcPr>
          <w:p w:rsidR="0057135D" w:rsidRDefault="00FF21B5">
            <w:pPr>
              <w:pStyle w:val="TableParagraph"/>
              <w:spacing w:line="300" w:lineRule="auto"/>
              <w:ind w:left="119" w:right="201"/>
            </w:pPr>
            <w:r>
              <w:rPr>
                <w:spacing w:val="-4"/>
              </w:rPr>
              <w:t>Консультиро-</w:t>
            </w:r>
            <w:r>
              <w:rPr>
                <w:spacing w:val="-2"/>
              </w:rPr>
              <w:t>вание</w:t>
            </w:r>
          </w:p>
          <w:p w:rsidR="0057135D" w:rsidRDefault="00FF21B5">
            <w:pPr>
              <w:pStyle w:val="TableParagraph"/>
              <w:tabs>
                <w:tab w:val="left" w:pos="1656"/>
              </w:tabs>
              <w:spacing w:line="300" w:lineRule="auto"/>
              <w:ind w:left="119" w:right="89"/>
            </w:pPr>
            <w:r>
              <w:rPr>
                <w:spacing w:val="-2"/>
              </w:rPr>
              <w:t>обучающихся</w:t>
            </w:r>
            <w:r>
              <w:tab/>
            </w:r>
            <w:r>
              <w:rPr>
                <w:spacing w:val="-8"/>
              </w:rPr>
              <w:t xml:space="preserve">по </w:t>
            </w:r>
            <w:r>
              <w:rPr>
                <w:spacing w:val="-2"/>
              </w:rPr>
              <w:t>выявленным проблемам, оказание</w:t>
            </w:r>
          </w:p>
          <w:p w:rsidR="0057135D" w:rsidRDefault="00FF21B5">
            <w:pPr>
              <w:pStyle w:val="TableParagraph"/>
              <w:spacing w:line="295" w:lineRule="auto"/>
              <w:ind w:left="119"/>
            </w:pPr>
            <w:r>
              <w:rPr>
                <w:spacing w:val="-4"/>
              </w:rPr>
              <w:t xml:space="preserve">превентивной </w:t>
            </w:r>
            <w:r>
              <w:rPr>
                <w:spacing w:val="-2"/>
              </w:rPr>
              <w:t>помощи</w:t>
            </w:r>
          </w:p>
        </w:tc>
        <w:tc>
          <w:tcPr>
            <w:tcW w:w="1854" w:type="dxa"/>
          </w:tcPr>
          <w:p w:rsidR="0057135D" w:rsidRDefault="00FF21B5">
            <w:pPr>
              <w:pStyle w:val="TableParagraph"/>
              <w:tabs>
                <w:tab w:val="left" w:pos="691"/>
                <w:tab w:val="left" w:pos="1636"/>
              </w:tabs>
              <w:spacing w:line="300" w:lineRule="auto"/>
              <w:ind w:left="114" w:right="82"/>
            </w:pPr>
            <w:r>
              <w:rPr>
                <w:spacing w:val="-2"/>
              </w:rPr>
              <w:t>Рекомендации, приѐмы, упражнения</w:t>
            </w:r>
            <w:r>
              <w:tab/>
            </w:r>
            <w:r>
              <w:rPr>
                <w:spacing w:val="-8"/>
              </w:rPr>
              <w:t xml:space="preserve">и </w:t>
            </w:r>
            <w:r>
              <w:rPr>
                <w:spacing w:val="-4"/>
              </w:rPr>
              <w:t>др.</w:t>
            </w:r>
            <w:r>
              <w:tab/>
            </w:r>
            <w:r>
              <w:rPr>
                <w:spacing w:val="-2"/>
              </w:rPr>
              <w:t xml:space="preserve">материалы. </w:t>
            </w:r>
            <w:r>
              <w:t xml:space="preserve">Разработкаплана </w:t>
            </w:r>
            <w:r>
              <w:rPr>
                <w:spacing w:val="-2"/>
              </w:rPr>
              <w:t>консультативной работы</w:t>
            </w:r>
            <w:r>
              <w:tab/>
            </w:r>
            <w:r>
              <w:rPr>
                <w:spacing w:val="-10"/>
              </w:rPr>
              <w:t>с</w:t>
            </w:r>
          </w:p>
          <w:p w:rsidR="0057135D" w:rsidRDefault="00FF21B5">
            <w:pPr>
              <w:pStyle w:val="TableParagraph"/>
              <w:ind w:left="114"/>
            </w:pPr>
            <w:r>
              <w:rPr>
                <w:spacing w:val="-2"/>
              </w:rPr>
              <w:t>ребенком.</w:t>
            </w:r>
          </w:p>
        </w:tc>
        <w:tc>
          <w:tcPr>
            <w:tcW w:w="2026" w:type="dxa"/>
          </w:tcPr>
          <w:p w:rsidR="0057135D" w:rsidRDefault="00FF21B5">
            <w:pPr>
              <w:pStyle w:val="TableParagraph"/>
              <w:spacing w:line="300" w:lineRule="auto"/>
              <w:ind w:left="119"/>
            </w:pPr>
            <w:r>
              <w:rPr>
                <w:spacing w:val="-6"/>
              </w:rPr>
              <w:t xml:space="preserve">Индивидуальные, </w:t>
            </w:r>
            <w:r>
              <w:rPr>
                <w:spacing w:val="-2"/>
              </w:rPr>
              <w:t>групповые,</w:t>
            </w:r>
          </w:p>
          <w:p w:rsidR="0057135D" w:rsidRDefault="00FF21B5">
            <w:pPr>
              <w:pStyle w:val="TableParagraph"/>
              <w:spacing w:line="300" w:lineRule="auto"/>
              <w:ind w:left="119"/>
            </w:pPr>
            <w:r>
              <w:rPr>
                <w:spacing w:val="-2"/>
              </w:rPr>
              <w:t xml:space="preserve">тематические </w:t>
            </w:r>
            <w:r>
              <w:rPr>
                <w:spacing w:val="-4"/>
              </w:rPr>
              <w:t>консультации</w:t>
            </w:r>
          </w:p>
        </w:tc>
        <w:tc>
          <w:tcPr>
            <w:tcW w:w="1710" w:type="dxa"/>
          </w:tcPr>
          <w:p w:rsidR="0057135D" w:rsidRDefault="00FF21B5">
            <w:pPr>
              <w:pStyle w:val="TableParagraph"/>
              <w:spacing w:line="297" w:lineRule="auto"/>
              <w:ind w:left="114" w:right="190"/>
            </w:pPr>
            <w:r>
              <w:rPr>
                <w:spacing w:val="-2"/>
              </w:rPr>
              <w:t xml:space="preserve">Поотдельному </w:t>
            </w:r>
            <w:r>
              <w:rPr>
                <w:spacing w:val="-6"/>
              </w:rPr>
              <w:t>плану-</w:t>
            </w:r>
            <w:r>
              <w:rPr>
                <w:spacing w:val="-2"/>
              </w:rPr>
              <w:t>графику</w:t>
            </w:r>
          </w:p>
        </w:tc>
        <w:tc>
          <w:tcPr>
            <w:tcW w:w="1921" w:type="dxa"/>
          </w:tcPr>
          <w:p w:rsidR="0057135D" w:rsidRDefault="00FF21B5">
            <w:pPr>
              <w:pStyle w:val="TableParagraph"/>
              <w:spacing w:line="297" w:lineRule="auto"/>
              <w:ind w:left="118"/>
            </w:pPr>
            <w:r>
              <w:rPr>
                <w:spacing w:val="-6"/>
              </w:rPr>
              <w:t xml:space="preserve">Специалисты </w:t>
            </w:r>
            <w:r>
              <w:rPr>
                <w:spacing w:val="-2"/>
              </w:rPr>
              <w:t>ШПМПк,</w:t>
            </w:r>
          </w:p>
        </w:tc>
      </w:tr>
      <w:tr w:rsidR="0057135D">
        <w:trPr>
          <w:trHeight w:val="3797"/>
        </w:trPr>
        <w:tc>
          <w:tcPr>
            <w:tcW w:w="1979" w:type="dxa"/>
          </w:tcPr>
          <w:p w:rsidR="0057135D" w:rsidRDefault="00FF21B5">
            <w:pPr>
              <w:pStyle w:val="TableParagraph"/>
              <w:tabs>
                <w:tab w:val="left" w:pos="1656"/>
              </w:tabs>
              <w:spacing w:line="300" w:lineRule="auto"/>
              <w:ind w:left="119" w:right="89"/>
            </w:pPr>
            <w:r>
              <w:rPr>
                <w:spacing w:val="-2"/>
              </w:rPr>
              <w:t>Консультирование родителей</w:t>
            </w:r>
            <w:r>
              <w:tab/>
            </w:r>
            <w:r>
              <w:rPr>
                <w:spacing w:val="-8"/>
              </w:rPr>
              <w:t xml:space="preserve">по </w:t>
            </w:r>
            <w:r>
              <w:rPr>
                <w:spacing w:val="-2"/>
              </w:rPr>
              <w:t>вопросам инклюзивного</w:t>
            </w:r>
          </w:p>
          <w:p w:rsidR="0057135D" w:rsidRDefault="00FF21B5">
            <w:pPr>
              <w:pStyle w:val="TableParagraph"/>
              <w:ind w:left="119"/>
            </w:pPr>
            <w:r>
              <w:rPr>
                <w:spacing w:val="-2"/>
              </w:rPr>
              <w:t>образования,</w:t>
            </w:r>
          </w:p>
          <w:p w:rsidR="0057135D" w:rsidRDefault="00FF21B5">
            <w:pPr>
              <w:pStyle w:val="TableParagraph"/>
              <w:spacing w:before="63" w:line="300" w:lineRule="auto"/>
              <w:ind w:left="119" w:right="201"/>
            </w:pPr>
            <w:r>
              <w:rPr>
                <w:spacing w:val="-2"/>
              </w:rPr>
              <w:t>выборастратегии воспитания, психолого-</w:t>
            </w:r>
            <w:r>
              <w:rPr>
                <w:spacing w:val="-4"/>
              </w:rPr>
              <w:t xml:space="preserve">физиологическим </w:t>
            </w:r>
            <w:r>
              <w:rPr>
                <w:spacing w:val="-2"/>
              </w:rPr>
              <w:t>особенностям</w:t>
            </w:r>
          </w:p>
          <w:p w:rsidR="0057135D" w:rsidRDefault="00FF21B5">
            <w:pPr>
              <w:pStyle w:val="TableParagraph"/>
              <w:spacing w:line="251" w:lineRule="exact"/>
              <w:ind w:left="119"/>
            </w:pPr>
            <w:r>
              <w:rPr>
                <w:spacing w:val="-2"/>
              </w:rPr>
              <w:t>детей</w:t>
            </w:r>
          </w:p>
        </w:tc>
        <w:tc>
          <w:tcPr>
            <w:tcW w:w="1854" w:type="dxa"/>
          </w:tcPr>
          <w:p w:rsidR="0057135D" w:rsidRDefault="00FF21B5">
            <w:pPr>
              <w:pStyle w:val="TableParagraph"/>
              <w:tabs>
                <w:tab w:val="left" w:pos="1636"/>
              </w:tabs>
              <w:spacing w:line="300" w:lineRule="auto"/>
              <w:ind w:left="114" w:right="87"/>
            </w:pPr>
            <w:r>
              <w:rPr>
                <w:spacing w:val="-2"/>
              </w:rPr>
              <w:t>Рекомендации, приѐмы, упражнения</w:t>
            </w:r>
            <w:r>
              <w:tab/>
            </w:r>
            <w:r>
              <w:rPr>
                <w:spacing w:val="-10"/>
              </w:rPr>
              <w:t xml:space="preserve">и </w:t>
            </w:r>
            <w:r>
              <w:t>др. материалы.</w:t>
            </w:r>
          </w:p>
          <w:p w:rsidR="0057135D" w:rsidRDefault="00FF21B5">
            <w:pPr>
              <w:pStyle w:val="TableParagraph"/>
              <w:tabs>
                <w:tab w:val="left" w:pos="1660"/>
              </w:tabs>
              <w:spacing w:line="297" w:lineRule="auto"/>
              <w:ind w:left="114" w:right="83"/>
              <w:jc w:val="both"/>
            </w:pPr>
            <w:r>
              <w:t xml:space="preserve">Разработкаплана </w:t>
            </w:r>
            <w:r>
              <w:rPr>
                <w:spacing w:val="-2"/>
              </w:rPr>
              <w:t>консультативной работы</w:t>
            </w:r>
            <w:r>
              <w:tab/>
            </w:r>
            <w:r>
              <w:rPr>
                <w:spacing w:val="-10"/>
              </w:rPr>
              <w:t>с</w:t>
            </w:r>
          </w:p>
          <w:p w:rsidR="0057135D" w:rsidRDefault="00FF21B5">
            <w:pPr>
              <w:pStyle w:val="TableParagraph"/>
              <w:spacing w:before="4"/>
              <w:ind w:left="114"/>
            </w:pPr>
            <w:r>
              <w:rPr>
                <w:spacing w:val="-2"/>
              </w:rPr>
              <w:t>родителями.</w:t>
            </w:r>
          </w:p>
        </w:tc>
        <w:tc>
          <w:tcPr>
            <w:tcW w:w="2026" w:type="dxa"/>
          </w:tcPr>
          <w:p w:rsidR="0057135D" w:rsidRDefault="00FF21B5">
            <w:pPr>
              <w:pStyle w:val="TableParagraph"/>
              <w:spacing w:line="300" w:lineRule="auto"/>
              <w:ind w:left="119"/>
            </w:pPr>
            <w:r>
              <w:rPr>
                <w:spacing w:val="-6"/>
              </w:rPr>
              <w:t xml:space="preserve">Индивидуальные, </w:t>
            </w:r>
            <w:r>
              <w:rPr>
                <w:spacing w:val="-2"/>
              </w:rPr>
              <w:t>групповые,</w:t>
            </w:r>
          </w:p>
          <w:p w:rsidR="0057135D" w:rsidRDefault="00FF21B5">
            <w:pPr>
              <w:pStyle w:val="TableParagraph"/>
              <w:spacing w:line="300" w:lineRule="auto"/>
              <w:ind w:left="119"/>
            </w:pPr>
            <w:r>
              <w:rPr>
                <w:spacing w:val="-2"/>
              </w:rPr>
              <w:t xml:space="preserve">тематические </w:t>
            </w:r>
            <w:r>
              <w:rPr>
                <w:spacing w:val="-4"/>
              </w:rPr>
              <w:t>консультации</w:t>
            </w:r>
          </w:p>
        </w:tc>
        <w:tc>
          <w:tcPr>
            <w:tcW w:w="1710" w:type="dxa"/>
          </w:tcPr>
          <w:p w:rsidR="0057135D" w:rsidRDefault="00FF21B5">
            <w:pPr>
              <w:pStyle w:val="TableParagraph"/>
              <w:spacing w:line="300" w:lineRule="auto"/>
              <w:ind w:left="114" w:right="190"/>
            </w:pPr>
            <w:r>
              <w:rPr>
                <w:spacing w:val="-2"/>
              </w:rPr>
              <w:t xml:space="preserve">Поотдельному </w:t>
            </w:r>
            <w:r>
              <w:rPr>
                <w:spacing w:val="-6"/>
              </w:rPr>
              <w:t>плану-</w:t>
            </w:r>
            <w:r>
              <w:rPr>
                <w:spacing w:val="-2"/>
              </w:rPr>
              <w:t>графику</w:t>
            </w:r>
          </w:p>
        </w:tc>
        <w:tc>
          <w:tcPr>
            <w:tcW w:w="1921" w:type="dxa"/>
          </w:tcPr>
          <w:p w:rsidR="0057135D" w:rsidRDefault="00FF21B5">
            <w:pPr>
              <w:pStyle w:val="TableParagraph"/>
              <w:spacing w:line="300" w:lineRule="auto"/>
              <w:ind w:left="118"/>
            </w:pPr>
            <w:r>
              <w:rPr>
                <w:spacing w:val="-6"/>
              </w:rPr>
              <w:t xml:space="preserve">Специалисты </w:t>
            </w:r>
            <w:r>
              <w:rPr>
                <w:spacing w:val="-2"/>
              </w:rPr>
              <w:t>ШПМПк,</w:t>
            </w:r>
          </w:p>
          <w:p w:rsidR="0057135D" w:rsidRDefault="00FF21B5">
            <w:pPr>
              <w:pStyle w:val="TableParagraph"/>
              <w:ind w:left="118"/>
            </w:pPr>
            <w:r>
              <w:t>кл.</w:t>
            </w:r>
            <w:r>
              <w:rPr>
                <w:spacing w:val="-2"/>
              </w:rPr>
              <w:t xml:space="preserve"> руководитель.</w:t>
            </w:r>
          </w:p>
        </w:tc>
      </w:tr>
    </w:tbl>
    <w:p w:rsidR="0057135D" w:rsidRDefault="0057135D">
      <w:pPr>
        <w:pStyle w:val="TableParagraph"/>
        <w:sectPr w:rsidR="0057135D">
          <w:pgSz w:w="11950" w:h="16870"/>
          <w:pgMar w:top="1100" w:right="566" w:bottom="1920" w:left="425" w:header="0" w:footer="1670" w:gutter="0"/>
          <w:cols w:space="720"/>
        </w:sectPr>
      </w:pPr>
    </w:p>
    <w:p w:rsidR="0057135D" w:rsidRDefault="00FF21B5">
      <w:pPr>
        <w:pStyle w:val="a4"/>
        <w:numPr>
          <w:ilvl w:val="0"/>
          <w:numId w:val="13"/>
        </w:numPr>
        <w:tabs>
          <w:tab w:val="left" w:pos="2205"/>
        </w:tabs>
        <w:spacing w:before="74" w:line="360" w:lineRule="auto"/>
        <w:ind w:right="557" w:firstLine="715"/>
        <w:rPr>
          <w:sz w:val="24"/>
        </w:rPr>
      </w:pPr>
      <w:r>
        <w:rPr>
          <w:sz w:val="24"/>
        </w:rPr>
        <w:t>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ЗПР, взаимодействия с педагогическими работниками и сверстниками, их родителями (законными представителями).</w:t>
      </w:r>
    </w:p>
    <w:p w:rsidR="0057135D" w:rsidRDefault="00FF21B5">
      <w:pPr>
        <w:pStyle w:val="a3"/>
        <w:spacing w:before="4"/>
        <w:ind w:left="1712"/>
      </w:pPr>
      <w:r>
        <w:rPr>
          <w:spacing w:val="-2"/>
        </w:rPr>
        <w:t>Информационно-просветительскаяработавключает:</w:t>
      </w:r>
    </w:p>
    <w:p w:rsidR="0057135D" w:rsidRDefault="00FF21B5">
      <w:pPr>
        <w:pStyle w:val="a4"/>
        <w:numPr>
          <w:ilvl w:val="1"/>
          <w:numId w:val="13"/>
        </w:numPr>
        <w:tabs>
          <w:tab w:val="left" w:pos="1983"/>
        </w:tabs>
        <w:spacing w:before="137" w:line="360" w:lineRule="auto"/>
        <w:ind w:right="550" w:firstLine="715"/>
        <w:rPr>
          <w:sz w:val="24"/>
        </w:rPr>
      </w:pPr>
      <w:r>
        <w:rPr>
          <w:sz w:val="24"/>
        </w:rP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обучающихся с ЗПР;</w:t>
      </w:r>
    </w:p>
    <w:p w:rsidR="0057135D" w:rsidRDefault="00FF21B5">
      <w:pPr>
        <w:pStyle w:val="a4"/>
        <w:numPr>
          <w:ilvl w:val="1"/>
          <w:numId w:val="13"/>
        </w:numPr>
        <w:tabs>
          <w:tab w:val="left" w:pos="1850"/>
        </w:tabs>
        <w:spacing w:before="2"/>
        <w:ind w:left="1850" w:hanging="138"/>
        <w:rPr>
          <w:sz w:val="24"/>
        </w:rPr>
      </w:pPr>
      <w:r>
        <w:rPr>
          <w:sz w:val="24"/>
        </w:rPr>
        <w:t>оформлениеинформационныхстендов,печатныхидругих</w:t>
      </w:r>
      <w:r>
        <w:rPr>
          <w:spacing w:val="-2"/>
          <w:sz w:val="24"/>
        </w:rPr>
        <w:t>материалов;</w:t>
      </w:r>
    </w:p>
    <w:p w:rsidR="0057135D" w:rsidRDefault="00FF21B5">
      <w:pPr>
        <w:pStyle w:val="a4"/>
        <w:numPr>
          <w:ilvl w:val="1"/>
          <w:numId w:val="13"/>
        </w:numPr>
        <w:tabs>
          <w:tab w:val="left" w:pos="1849"/>
        </w:tabs>
        <w:spacing w:before="136" w:line="360" w:lineRule="auto"/>
        <w:ind w:right="568" w:firstLine="715"/>
        <w:rPr>
          <w:sz w:val="24"/>
        </w:rPr>
      </w:pPr>
      <w:r>
        <w:rPr>
          <w:sz w:val="24"/>
        </w:rPr>
        <w:t>психологическое просвещение педагогических работников сцелью повышения их психологической компетентности;</w:t>
      </w:r>
    </w:p>
    <w:p w:rsidR="0057135D" w:rsidRDefault="00FF21B5">
      <w:pPr>
        <w:pStyle w:val="a4"/>
        <w:numPr>
          <w:ilvl w:val="1"/>
          <w:numId w:val="13"/>
        </w:numPr>
        <w:tabs>
          <w:tab w:val="left" w:pos="1921"/>
        </w:tabs>
        <w:spacing w:before="3" w:after="26" w:line="360" w:lineRule="auto"/>
        <w:ind w:right="569" w:firstLine="715"/>
        <w:rPr>
          <w:sz w:val="24"/>
        </w:rPr>
      </w:pPr>
      <w:r>
        <w:rPr>
          <w:sz w:val="24"/>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31"/>
        <w:gridCol w:w="1709"/>
        <w:gridCol w:w="2093"/>
        <w:gridCol w:w="1853"/>
        <w:gridCol w:w="1790"/>
      </w:tblGrid>
      <w:tr w:rsidR="0057135D">
        <w:trPr>
          <w:trHeight w:val="950"/>
        </w:trPr>
        <w:tc>
          <w:tcPr>
            <w:tcW w:w="2031" w:type="dxa"/>
          </w:tcPr>
          <w:p w:rsidR="0057135D" w:rsidRDefault="00FF21B5">
            <w:pPr>
              <w:pStyle w:val="TableParagraph"/>
              <w:spacing w:line="249" w:lineRule="exact"/>
              <w:ind w:left="119"/>
            </w:pPr>
            <w:r>
              <w:rPr>
                <w:spacing w:val="-2"/>
              </w:rPr>
              <w:t>Задачи</w:t>
            </w:r>
          </w:p>
          <w:p w:rsidR="0057135D" w:rsidRDefault="00FF21B5">
            <w:pPr>
              <w:pStyle w:val="TableParagraph"/>
              <w:spacing w:before="7" w:line="310" w:lineRule="atLeast"/>
              <w:ind w:left="119" w:right="106"/>
            </w:pPr>
            <w:r>
              <w:rPr>
                <w:spacing w:val="-6"/>
              </w:rPr>
              <w:t xml:space="preserve">(направления) </w:t>
            </w:r>
            <w:r>
              <w:rPr>
                <w:spacing w:val="-2"/>
              </w:rPr>
              <w:t>деятельности</w:t>
            </w:r>
          </w:p>
        </w:tc>
        <w:tc>
          <w:tcPr>
            <w:tcW w:w="1709" w:type="dxa"/>
          </w:tcPr>
          <w:p w:rsidR="0057135D" w:rsidRDefault="00FF21B5">
            <w:pPr>
              <w:pStyle w:val="TableParagraph"/>
              <w:spacing w:line="300" w:lineRule="auto"/>
              <w:ind w:left="120" w:right="116"/>
            </w:pPr>
            <w:r>
              <w:rPr>
                <w:spacing w:val="-6"/>
              </w:rPr>
              <w:t xml:space="preserve">Планируемые </w:t>
            </w:r>
            <w:r>
              <w:rPr>
                <w:spacing w:val="-2"/>
              </w:rPr>
              <w:t>результаты.</w:t>
            </w:r>
          </w:p>
        </w:tc>
        <w:tc>
          <w:tcPr>
            <w:tcW w:w="2093" w:type="dxa"/>
          </w:tcPr>
          <w:p w:rsidR="0057135D" w:rsidRDefault="00FF21B5">
            <w:pPr>
              <w:pStyle w:val="TableParagraph"/>
              <w:tabs>
                <w:tab w:val="left" w:pos="941"/>
                <w:tab w:val="left" w:pos="1345"/>
              </w:tabs>
              <w:spacing w:line="300" w:lineRule="auto"/>
              <w:ind w:left="125" w:right="107"/>
            </w:pPr>
            <w:r>
              <w:rPr>
                <w:spacing w:val="-4"/>
              </w:rPr>
              <w:t>Виды</w:t>
            </w:r>
            <w:r>
              <w:tab/>
            </w:r>
            <w:r>
              <w:rPr>
                <w:spacing w:val="-10"/>
              </w:rPr>
              <w:t>и</w:t>
            </w:r>
            <w:r>
              <w:tab/>
            </w:r>
            <w:r>
              <w:rPr>
                <w:spacing w:val="-6"/>
              </w:rPr>
              <w:t xml:space="preserve">формы </w:t>
            </w:r>
            <w:r>
              <w:rPr>
                <w:spacing w:val="-2"/>
              </w:rPr>
              <w:t>деятельности,</w:t>
            </w:r>
          </w:p>
          <w:p w:rsidR="0057135D" w:rsidRDefault="00FF21B5">
            <w:pPr>
              <w:pStyle w:val="TableParagraph"/>
              <w:spacing w:line="250" w:lineRule="exact"/>
              <w:ind w:left="125"/>
            </w:pPr>
            <w:r>
              <w:rPr>
                <w:spacing w:val="-2"/>
              </w:rPr>
              <w:t>мероприятия.</w:t>
            </w:r>
          </w:p>
        </w:tc>
        <w:tc>
          <w:tcPr>
            <w:tcW w:w="1853" w:type="dxa"/>
          </w:tcPr>
          <w:p w:rsidR="0057135D" w:rsidRDefault="00FF21B5">
            <w:pPr>
              <w:pStyle w:val="TableParagraph"/>
              <w:spacing w:line="292" w:lineRule="auto"/>
              <w:ind w:left="121" w:right="233"/>
            </w:pPr>
            <w:r>
              <w:rPr>
                <w:spacing w:val="-2"/>
              </w:rPr>
              <w:t xml:space="preserve">Сроки </w:t>
            </w:r>
            <w:r>
              <w:rPr>
                <w:spacing w:val="-6"/>
              </w:rPr>
              <w:t xml:space="preserve">(периодичность </w:t>
            </w:r>
            <w:r>
              <w:t>втечение</w:t>
            </w:r>
            <w:r>
              <w:rPr>
                <w:spacing w:val="-2"/>
              </w:rPr>
              <w:t>года)</w:t>
            </w:r>
          </w:p>
        </w:tc>
        <w:tc>
          <w:tcPr>
            <w:tcW w:w="1790" w:type="dxa"/>
          </w:tcPr>
          <w:p w:rsidR="0057135D" w:rsidRDefault="00FF21B5">
            <w:pPr>
              <w:pStyle w:val="TableParagraph"/>
              <w:spacing w:line="244" w:lineRule="exact"/>
              <w:ind w:left="121"/>
            </w:pPr>
            <w:r>
              <w:rPr>
                <w:spacing w:val="-2"/>
              </w:rPr>
              <w:t>Ответственные</w:t>
            </w:r>
          </w:p>
        </w:tc>
      </w:tr>
      <w:tr w:rsidR="0057135D">
        <w:trPr>
          <w:trHeight w:val="4109"/>
        </w:trPr>
        <w:tc>
          <w:tcPr>
            <w:tcW w:w="2031" w:type="dxa"/>
          </w:tcPr>
          <w:p w:rsidR="0057135D" w:rsidRDefault="00FF21B5">
            <w:pPr>
              <w:pStyle w:val="TableParagraph"/>
              <w:spacing w:line="300" w:lineRule="auto"/>
              <w:ind w:left="119" w:right="106"/>
            </w:pPr>
            <w:r>
              <w:rPr>
                <w:spacing w:val="-6"/>
              </w:rPr>
              <w:t xml:space="preserve">Информирование </w:t>
            </w:r>
            <w:r>
              <w:rPr>
                <w:spacing w:val="-2"/>
              </w:rPr>
              <w:t>родителей (законных</w:t>
            </w:r>
          </w:p>
          <w:p w:rsidR="0057135D" w:rsidRDefault="00FF21B5">
            <w:pPr>
              <w:pStyle w:val="TableParagraph"/>
              <w:tabs>
                <w:tab w:val="left" w:pos="600"/>
              </w:tabs>
              <w:spacing w:line="297" w:lineRule="auto"/>
              <w:ind w:left="119" w:right="106"/>
            </w:pPr>
            <w:r>
              <w:rPr>
                <w:spacing w:val="-2"/>
              </w:rPr>
              <w:t>представителей)</w:t>
            </w:r>
            <w:r>
              <w:rPr>
                <w:spacing w:val="-6"/>
              </w:rPr>
              <w:t>по</w:t>
            </w:r>
            <w:r>
              <w:tab/>
            </w:r>
            <w:r>
              <w:rPr>
                <w:spacing w:val="-4"/>
              </w:rPr>
              <w:t xml:space="preserve">медицинским, </w:t>
            </w:r>
            <w:r>
              <w:rPr>
                <w:spacing w:val="-2"/>
              </w:rPr>
              <w:t>социальным,</w:t>
            </w:r>
          </w:p>
          <w:p w:rsidR="0057135D" w:rsidRDefault="00FF21B5">
            <w:pPr>
              <w:pStyle w:val="TableParagraph"/>
              <w:tabs>
                <w:tab w:val="left" w:pos="1819"/>
              </w:tabs>
              <w:spacing w:before="2" w:line="300" w:lineRule="auto"/>
              <w:ind w:left="119" w:right="80"/>
            </w:pPr>
            <w:r>
              <w:rPr>
                <w:spacing w:val="-2"/>
              </w:rPr>
              <w:t>правовым</w:t>
            </w:r>
            <w:r>
              <w:tab/>
            </w:r>
            <w:r>
              <w:rPr>
                <w:spacing w:val="-10"/>
              </w:rPr>
              <w:t xml:space="preserve">и </w:t>
            </w:r>
            <w:r>
              <w:t>другим вопросам</w:t>
            </w:r>
          </w:p>
        </w:tc>
        <w:tc>
          <w:tcPr>
            <w:tcW w:w="1709" w:type="dxa"/>
          </w:tcPr>
          <w:p w:rsidR="0057135D" w:rsidRDefault="00FF21B5">
            <w:pPr>
              <w:pStyle w:val="TableParagraph"/>
              <w:spacing w:line="300" w:lineRule="auto"/>
              <w:ind w:left="120" w:right="116"/>
            </w:pPr>
            <w:r>
              <w:rPr>
                <w:spacing w:val="-4"/>
              </w:rPr>
              <w:t xml:space="preserve">Организация </w:t>
            </w:r>
            <w:r>
              <w:rPr>
                <w:spacing w:val="-2"/>
              </w:rPr>
              <w:t>работы семинаров,</w:t>
            </w:r>
          </w:p>
          <w:p w:rsidR="0057135D" w:rsidRDefault="00FF21B5">
            <w:pPr>
              <w:pStyle w:val="TableParagraph"/>
              <w:tabs>
                <w:tab w:val="left" w:pos="1387"/>
              </w:tabs>
              <w:spacing w:line="300" w:lineRule="auto"/>
              <w:ind w:left="120" w:right="88"/>
            </w:pPr>
            <w:r>
              <w:rPr>
                <w:spacing w:val="-2"/>
              </w:rPr>
              <w:t>тренингов</w:t>
            </w:r>
            <w:r>
              <w:tab/>
            </w:r>
            <w:r>
              <w:rPr>
                <w:spacing w:val="-8"/>
              </w:rPr>
              <w:t xml:space="preserve">по </w:t>
            </w:r>
            <w:r>
              <w:rPr>
                <w:spacing w:val="-2"/>
              </w:rPr>
              <w:t>вопросам инклюзивного образования</w:t>
            </w:r>
          </w:p>
        </w:tc>
        <w:tc>
          <w:tcPr>
            <w:tcW w:w="2093" w:type="dxa"/>
          </w:tcPr>
          <w:p w:rsidR="0057135D" w:rsidRDefault="00FF21B5">
            <w:pPr>
              <w:pStyle w:val="TableParagraph"/>
              <w:spacing w:line="300" w:lineRule="auto"/>
              <w:ind w:left="125" w:right="291"/>
            </w:pPr>
            <w:r>
              <w:rPr>
                <w:spacing w:val="-4"/>
              </w:rPr>
              <w:t xml:space="preserve">Информационные </w:t>
            </w:r>
            <w:r>
              <w:rPr>
                <w:spacing w:val="-2"/>
              </w:rPr>
              <w:t>мероприятия</w:t>
            </w:r>
          </w:p>
        </w:tc>
        <w:tc>
          <w:tcPr>
            <w:tcW w:w="1853" w:type="dxa"/>
          </w:tcPr>
          <w:p w:rsidR="0057135D" w:rsidRDefault="00FF21B5">
            <w:pPr>
              <w:pStyle w:val="TableParagraph"/>
              <w:tabs>
                <w:tab w:val="left" w:pos="659"/>
              </w:tabs>
              <w:spacing w:line="300" w:lineRule="auto"/>
              <w:ind w:left="121" w:right="115"/>
            </w:pPr>
            <w:r>
              <w:rPr>
                <w:spacing w:val="-6"/>
              </w:rPr>
              <w:t>По</w:t>
            </w:r>
            <w:r>
              <w:tab/>
            </w:r>
            <w:r>
              <w:rPr>
                <w:spacing w:val="-6"/>
              </w:rPr>
              <w:t xml:space="preserve">отдельному </w:t>
            </w:r>
            <w:r>
              <w:rPr>
                <w:spacing w:val="-2"/>
              </w:rPr>
              <w:t>плану-графику</w:t>
            </w:r>
          </w:p>
        </w:tc>
        <w:tc>
          <w:tcPr>
            <w:tcW w:w="1790" w:type="dxa"/>
          </w:tcPr>
          <w:p w:rsidR="0057135D" w:rsidRDefault="00FF21B5">
            <w:pPr>
              <w:pStyle w:val="TableParagraph"/>
              <w:spacing w:line="300" w:lineRule="auto"/>
              <w:ind w:left="121"/>
            </w:pPr>
            <w:r>
              <w:rPr>
                <w:spacing w:val="-6"/>
              </w:rPr>
              <w:t xml:space="preserve">Специалисты </w:t>
            </w:r>
            <w:r>
              <w:rPr>
                <w:spacing w:val="-2"/>
              </w:rPr>
              <w:t>ШПМПк,</w:t>
            </w:r>
          </w:p>
          <w:p w:rsidR="0057135D" w:rsidRDefault="00FF21B5">
            <w:pPr>
              <w:pStyle w:val="TableParagraph"/>
              <w:spacing w:line="300" w:lineRule="auto"/>
              <w:ind w:left="121" w:right="207"/>
            </w:pPr>
            <w:r>
              <w:rPr>
                <w:spacing w:val="-4"/>
              </w:rPr>
              <w:t xml:space="preserve">кл. </w:t>
            </w:r>
            <w:r>
              <w:rPr>
                <w:spacing w:val="-6"/>
              </w:rPr>
              <w:t>руководитель</w:t>
            </w:r>
          </w:p>
        </w:tc>
      </w:tr>
      <w:tr w:rsidR="0057135D">
        <w:trPr>
          <w:trHeight w:val="2530"/>
        </w:trPr>
        <w:tc>
          <w:tcPr>
            <w:tcW w:w="2031" w:type="dxa"/>
          </w:tcPr>
          <w:p w:rsidR="0057135D" w:rsidRDefault="00FF21B5">
            <w:pPr>
              <w:pStyle w:val="TableParagraph"/>
              <w:tabs>
                <w:tab w:val="left" w:pos="1714"/>
              </w:tabs>
              <w:spacing w:line="300" w:lineRule="auto"/>
              <w:ind w:left="119" w:right="83"/>
            </w:pPr>
            <w:r>
              <w:rPr>
                <w:spacing w:val="-2"/>
              </w:rPr>
              <w:t>Психолого- педагогическое просвещение педагогических работников</w:t>
            </w:r>
            <w:r>
              <w:tab/>
            </w:r>
            <w:r>
              <w:rPr>
                <w:spacing w:val="-8"/>
              </w:rPr>
              <w:t xml:space="preserve">по </w:t>
            </w:r>
            <w:r>
              <w:rPr>
                <w:spacing w:val="-2"/>
              </w:rPr>
              <w:t>вопросам</w:t>
            </w:r>
          </w:p>
          <w:p w:rsidR="0057135D" w:rsidRDefault="00FF21B5">
            <w:pPr>
              <w:pStyle w:val="TableParagraph"/>
              <w:spacing w:line="252" w:lineRule="exact"/>
              <w:ind w:left="119"/>
            </w:pPr>
            <w:r>
              <w:rPr>
                <w:spacing w:val="-2"/>
              </w:rPr>
              <w:t>развития,</w:t>
            </w:r>
          </w:p>
          <w:p w:rsidR="0057135D" w:rsidRDefault="00FF21B5">
            <w:pPr>
              <w:pStyle w:val="TableParagraph"/>
              <w:tabs>
                <w:tab w:val="left" w:pos="1819"/>
              </w:tabs>
              <w:spacing w:before="46"/>
              <w:ind w:left="119"/>
            </w:pPr>
            <w:r>
              <w:rPr>
                <w:spacing w:val="-2"/>
              </w:rPr>
              <w:t>обучения</w:t>
            </w:r>
            <w:r>
              <w:tab/>
            </w:r>
            <w:r>
              <w:rPr>
                <w:spacing w:val="-10"/>
              </w:rPr>
              <w:t>и</w:t>
            </w:r>
          </w:p>
        </w:tc>
        <w:tc>
          <w:tcPr>
            <w:tcW w:w="1709" w:type="dxa"/>
          </w:tcPr>
          <w:p w:rsidR="0057135D" w:rsidRDefault="00FF21B5">
            <w:pPr>
              <w:pStyle w:val="TableParagraph"/>
              <w:spacing w:line="300" w:lineRule="auto"/>
              <w:ind w:left="120" w:right="116"/>
            </w:pPr>
            <w:r>
              <w:rPr>
                <w:spacing w:val="-2"/>
              </w:rPr>
              <w:t xml:space="preserve">Организация </w:t>
            </w:r>
            <w:r>
              <w:rPr>
                <w:spacing w:val="-4"/>
              </w:rPr>
              <w:t xml:space="preserve">методических </w:t>
            </w:r>
            <w:r>
              <w:rPr>
                <w:spacing w:val="-2"/>
              </w:rPr>
              <w:t>мероприятий</w:t>
            </w:r>
          </w:p>
          <w:p w:rsidR="0057135D" w:rsidRDefault="00FF21B5">
            <w:pPr>
              <w:pStyle w:val="TableParagraph"/>
              <w:tabs>
                <w:tab w:val="left" w:pos="725"/>
              </w:tabs>
              <w:spacing w:line="300" w:lineRule="auto"/>
              <w:ind w:left="120" w:right="116"/>
            </w:pPr>
            <w:r>
              <w:rPr>
                <w:spacing w:val="-6"/>
              </w:rPr>
              <w:t>по</w:t>
            </w:r>
            <w:r>
              <w:tab/>
            </w:r>
            <w:r>
              <w:rPr>
                <w:spacing w:val="-6"/>
              </w:rPr>
              <w:t xml:space="preserve">вопросам </w:t>
            </w:r>
            <w:r>
              <w:rPr>
                <w:spacing w:val="-2"/>
              </w:rPr>
              <w:t>инклюзивного образования</w:t>
            </w:r>
          </w:p>
        </w:tc>
        <w:tc>
          <w:tcPr>
            <w:tcW w:w="2093" w:type="dxa"/>
          </w:tcPr>
          <w:p w:rsidR="0057135D" w:rsidRDefault="00FF21B5">
            <w:pPr>
              <w:pStyle w:val="TableParagraph"/>
              <w:spacing w:line="300" w:lineRule="auto"/>
              <w:ind w:left="125" w:right="291"/>
            </w:pPr>
            <w:r>
              <w:rPr>
                <w:spacing w:val="-4"/>
              </w:rPr>
              <w:t xml:space="preserve">Информационные </w:t>
            </w:r>
            <w:r>
              <w:rPr>
                <w:spacing w:val="-2"/>
              </w:rPr>
              <w:t>мероприятия</w:t>
            </w:r>
          </w:p>
        </w:tc>
        <w:tc>
          <w:tcPr>
            <w:tcW w:w="1853" w:type="dxa"/>
          </w:tcPr>
          <w:p w:rsidR="0057135D" w:rsidRDefault="00FF21B5">
            <w:pPr>
              <w:pStyle w:val="TableParagraph"/>
              <w:tabs>
                <w:tab w:val="left" w:pos="659"/>
              </w:tabs>
              <w:spacing w:line="300" w:lineRule="auto"/>
              <w:ind w:left="121" w:right="115" w:firstLine="52"/>
            </w:pPr>
            <w:r>
              <w:rPr>
                <w:spacing w:val="-6"/>
              </w:rPr>
              <w:t>По</w:t>
            </w:r>
            <w:r>
              <w:tab/>
            </w:r>
            <w:r>
              <w:rPr>
                <w:spacing w:val="-6"/>
              </w:rPr>
              <w:t xml:space="preserve">отдельному </w:t>
            </w:r>
            <w:r>
              <w:rPr>
                <w:spacing w:val="-2"/>
              </w:rPr>
              <w:t>плану-графику</w:t>
            </w:r>
          </w:p>
        </w:tc>
        <w:tc>
          <w:tcPr>
            <w:tcW w:w="1790" w:type="dxa"/>
          </w:tcPr>
          <w:p w:rsidR="0057135D" w:rsidRDefault="00FF21B5">
            <w:pPr>
              <w:pStyle w:val="TableParagraph"/>
              <w:spacing w:line="300" w:lineRule="auto"/>
              <w:ind w:left="121" w:right="207" w:firstLine="52"/>
            </w:pPr>
            <w:r>
              <w:rPr>
                <w:spacing w:val="-6"/>
              </w:rPr>
              <w:t xml:space="preserve">Специалисты </w:t>
            </w:r>
            <w:r>
              <w:rPr>
                <w:spacing w:val="-2"/>
              </w:rPr>
              <w:t>ШПМПк, ПМПК,</w:t>
            </w:r>
          </w:p>
        </w:tc>
      </w:tr>
    </w:tbl>
    <w:p w:rsidR="0057135D" w:rsidRDefault="0057135D">
      <w:pPr>
        <w:pStyle w:val="TableParagraph"/>
        <w:spacing w:line="300" w:lineRule="auto"/>
        <w:sectPr w:rsidR="0057135D">
          <w:pgSz w:w="11950" w:h="16870"/>
          <w:pgMar w:top="1020" w:right="566" w:bottom="1920" w:left="425" w:header="0" w:footer="1670" w:gutter="0"/>
          <w:cols w:space="720"/>
        </w:sectPr>
      </w:pPr>
    </w:p>
    <w:p w:rsidR="0057135D" w:rsidRDefault="0057135D">
      <w:pPr>
        <w:pStyle w:val="a3"/>
        <w:spacing w:before="3"/>
        <w:ind w:left="0"/>
        <w:jc w:val="left"/>
        <w:rPr>
          <w:sz w:val="2"/>
        </w:rPr>
      </w:pPr>
    </w:p>
    <w:tbl>
      <w:tblPr>
        <w:tblStyle w:val="TableNormal"/>
        <w:tblW w:w="0" w:type="auto"/>
        <w:tblInd w:w="10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31"/>
        <w:gridCol w:w="1709"/>
        <w:gridCol w:w="2093"/>
        <w:gridCol w:w="1853"/>
        <w:gridCol w:w="1790"/>
      </w:tblGrid>
      <w:tr w:rsidR="0057135D">
        <w:trPr>
          <w:trHeight w:val="1272"/>
        </w:trPr>
        <w:tc>
          <w:tcPr>
            <w:tcW w:w="2031" w:type="dxa"/>
          </w:tcPr>
          <w:p w:rsidR="0057135D" w:rsidRDefault="00FF21B5">
            <w:pPr>
              <w:pStyle w:val="TableParagraph"/>
              <w:spacing w:line="295" w:lineRule="auto"/>
              <w:ind w:left="119" w:right="106"/>
            </w:pPr>
            <w:r>
              <w:rPr>
                <w:spacing w:val="-4"/>
              </w:rPr>
              <w:t xml:space="preserve">воспитанияданной </w:t>
            </w:r>
            <w:r>
              <w:t>категории детей</w:t>
            </w:r>
          </w:p>
        </w:tc>
        <w:tc>
          <w:tcPr>
            <w:tcW w:w="1709" w:type="dxa"/>
          </w:tcPr>
          <w:p w:rsidR="0057135D" w:rsidRDefault="0057135D">
            <w:pPr>
              <w:pStyle w:val="TableParagraph"/>
            </w:pPr>
          </w:p>
        </w:tc>
        <w:tc>
          <w:tcPr>
            <w:tcW w:w="2093" w:type="dxa"/>
          </w:tcPr>
          <w:p w:rsidR="0057135D" w:rsidRDefault="0057135D">
            <w:pPr>
              <w:pStyle w:val="TableParagraph"/>
            </w:pPr>
          </w:p>
        </w:tc>
        <w:tc>
          <w:tcPr>
            <w:tcW w:w="1853" w:type="dxa"/>
          </w:tcPr>
          <w:p w:rsidR="0057135D" w:rsidRDefault="0057135D">
            <w:pPr>
              <w:pStyle w:val="TableParagraph"/>
            </w:pPr>
          </w:p>
        </w:tc>
        <w:tc>
          <w:tcPr>
            <w:tcW w:w="1790" w:type="dxa"/>
          </w:tcPr>
          <w:p w:rsidR="0057135D" w:rsidRDefault="0057135D">
            <w:pPr>
              <w:pStyle w:val="TableParagraph"/>
            </w:pPr>
          </w:p>
        </w:tc>
      </w:tr>
    </w:tbl>
    <w:p w:rsidR="0057135D" w:rsidRDefault="0057135D">
      <w:pPr>
        <w:pStyle w:val="a3"/>
        <w:spacing w:before="99"/>
        <w:ind w:left="0"/>
        <w:jc w:val="left"/>
      </w:pPr>
    </w:p>
    <w:p w:rsidR="0057135D" w:rsidRDefault="00FF21B5">
      <w:pPr>
        <w:pStyle w:val="a3"/>
        <w:spacing w:line="360" w:lineRule="auto"/>
        <w:ind w:right="573" w:firstLine="715"/>
      </w:pPr>
      <w:r>
        <w:t>Программа коррекционной работы предусматривает индивидуализацию специального сопровождения обучающегося с ЗПР.</w:t>
      </w:r>
    </w:p>
    <w:p w:rsidR="0057135D" w:rsidRDefault="00FF21B5">
      <w:pPr>
        <w:pStyle w:val="a3"/>
        <w:spacing w:line="360" w:lineRule="auto"/>
        <w:ind w:right="546" w:firstLine="715"/>
      </w:pPr>
      <w:r>
        <w:t>При возникновении трудностей в освоении обучающимся с ЗПР содержанияАООП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обследование в ПМПК с целью выработки рекомендаций по его дальнейшему обучению.</w:t>
      </w:r>
    </w:p>
    <w:p w:rsidR="0057135D" w:rsidRDefault="00FF21B5">
      <w:pPr>
        <w:pStyle w:val="a3"/>
        <w:spacing w:line="360" w:lineRule="auto"/>
        <w:ind w:right="551" w:firstLine="715"/>
      </w:pPr>
      <w:r>
        <w:t>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образовательной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w:t>
      </w:r>
    </w:p>
    <w:p w:rsidR="0057135D" w:rsidRDefault="00FF21B5">
      <w:pPr>
        <w:pStyle w:val="a3"/>
        <w:spacing w:before="8" w:line="360" w:lineRule="auto"/>
        <w:ind w:right="566" w:firstLine="715"/>
      </w:pPr>
      <w:r>
        <w:t>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w:t>
      </w:r>
    </w:p>
    <w:p w:rsidR="0057135D" w:rsidRDefault="00FF21B5">
      <w:pPr>
        <w:pStyle w:val="a3"/>
        <w:spacing w:line="362" w:lineRule="auto"/>
        <w:ind w:left="1712" w:right="1082"/>
      </w:pPr>
      <w:r>
        <w:t>Взаимодействиеспециалистовобразовательнойорганизациипредусматривает: многоаспектный анализ психофизического развития обучающего с ЗПР;</w:t>
      </w:r>
    </w:p>
    <w:p w:rsidR="0057135D" w:rsidRDefault="00FF21B5">
      <w:pPr>
        <w:pStyle w:val="a3"/>
        <w:spacing w:before="1" w:line="360" w:lineRule="auto"/>
        <w:ind w:right="572" w:firstLine="720"/>
      </w:pPr>
      <w:r>
        <w:t>комплексный подход к диагностике, определению и решению проблем обучающегося с ЗПР, к предоставлению емуквалифицированной помощи с учетом уровня психического развития;</w:t>
      </w:r>
    </w:p>
    <w:p w:rsidR="0057135D" w:rsidRDefault="00FF21B5">
      <w:pPr>
        <w:pStyle w:val="a3"/>
        <w:spacing w:line="360" w:lineRule="auto"/>
        <w:ind w:left="1712" w:right="600"/>
        <w:jc w:val="left"/>
      </w:pPr>
      <w:r>
        <w:t>разработкуиндивидуальныхобразовательныхмаршрутовобучающихсясЗПР. Социальное партнерство предусматривает:</w:t>
      </w:r>
    </w:p>
    <w:p w:rsidR="0057135D" w:rsidRDefault="00FF21B5">
      <w:pPr>
        <w:pStyle w:val="a3"/>
        <w:ind w:left="1712"/>
        <w:jc w:val="left"/>
      </w:pPr>
      <w:r>
        <w:t>сотрудничествособразовательнымиорганизациямиидругимиведомствами</w:t>
      </w:r>
      <w:r>
        <w:rPr>
          <w:spacing w:val="-5"/>
        </w:rPr>
        <w:t>по</w:t>
      </w:r>
    </w:p>
    <w:p w:rsidR="0057135D" w:rsidRDefault="0057135D">
      <w:pPr>
        <w:pStyle w:val="a3"/>
        <w:jc w:val="left"/>
        <w:sectPr w:rsidR="0057135D">
          <w:pgSz w:w="11950" w:h="16870"/>
          <w:pgMar w:top="1100" w:right="566" w:bottom="1920" w:left="425" w:header="0" w:footer="1670" w:gutter="0"/>
          <w:cols w:space="720"/>
        </w:sectPr>
      </w:pPr>
    </w:p>
    <w:p w:rsidR="0057135D" w:rsidRDefault="00FF21B5">
      <w:pPr>
        <w:pStyle w:val="a3"/>
        <w:spacing w:before="78" w:line="362" w:lineRule="auto"/>
        <w:ind w:right="577"/>
      </w:pPr>
      <w:r>
        <w:t>вопросам преемственности обучения, развития, социализации, здоровьесбережения обучающихся с ЗПР;</w:t>
      </w:r>
    </w:p>
    <w:p w:rsidR="0057135D" w:rsidRDefault="00FF21B5">
      <w:pPr>
        <w:pStyle w:val="a3"/>
        <w:spacing w:line="360" w:lineRule="auto"/>
        <w:ind w:left="1712" w:right="3626"/>
      </w:pPr>
      <w:r>
        <w:t>сотрудничество со средствамимассовойинформации; сотрудничество с родительской общественностью.</w:t>
      </w:r>
    </w:p>
    <w:p w:rsidR="0057135D" w:rsidRDefault="00FF21B5">
      <w:pPr>
        <w:pStyle w:val="a3"/>
        <w:spacing w:line="360" w:lineRule="auto"/>
        <w:ind w:right="549" w:firstLine="715"/>
      </w:pPr>
      <w:r>
        <w:t>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обученияивоспитанияобучающихсясЗПР,планируемыерезультатыосвоенияпрограммы коррекционной работы, механизмы реализации программы.</w:t>
      </w:r>
    </w:p>
    <w:p w:rsidR="0057135D" w:rsidRDefault="00FF21B5">
      <w:pPr>
        <w:pStyle w:val="a3"/>
        <w:ind w:left="2422"/>
      </w:pPr>
      <w:r>
        <w:rPr>
          <w:spacing w:val="-2"/>
        </w:rPr>
        <w:t>Сопровождающаядеятельностьсубъектовобразовательногопроцесса</w:t>
      </w:r>
    </w:p>
    <w:p w:rsidR="0057135D" w:rsidRDefault="0057135D">
      <w:pPr>
        <w:pStyle w:val="a3"/>
        <w:spacing w:before="4"/>
        <w:ind w:left="0"/>
        <w:jc w:val="left"/>
        <w:rPr>
          <w:sz w:val="13"/>
        </w:rPr>
      </w:pPr>
    </w:p>
    <w:tbl>
      <w:tblPr>
        <w:tblStyle w:val="TableNormal"/>
        <w:tblW w:w="0" w:type="auto"/>
        <w:tblInd w:w="9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3165"/>
        <w:gridCol w:w="6319"/>
      </w:tblGrid>
      <w:tr w:rsidR="0057135D">
        <w:trPr>
          <w:trHeight w:val="340"/>
        </w:trPr>
        <w:tc>
          <w:tcPr>
            <w:tcW w:w="9484" w:type="dxa"/>
            <w:gridSpan w:val="2"/>
          </w:tcPr>
          <w:p w:rsidR="0057135D" w:rsidRDefault="00FF21B5">
            <w:pPr>
              <w:pStyle w:val="TableParagraph"/>
              <w:spacing w:line="263" w:lineRule="exact"/>
              <w:ind w:left="564"/>
              <w:rPr>
                <w:sz w:val="24"/>
              </w:rPr>
            </w:pPr>
            <w:r>
              <w:rPr>
                <w:sz w:val="24"/>
              </w:rPr>
              <w:t>Деятельностьнаэтапевыявлениядетей,нуждающихсявкоррекционной</w:t>
            </w:r>
            <w:r>
              <w:rPr>
                <w:spacing w:val="-2"/>
                <w:sz w:val="24"/>
              </w:rPr>
              <w:t>помощи</w:t>
            </w:r>
          </w:p>
        </w:tc>
      </w:tr>
      <w:tr w:rsidR="0057135D">
        <w:trPr>
          <w:trHeight w:val="681"/>
        </w:trPr>
        <w:tc>
          <w:tcPr>
            <w:tcW w:w="3165" w:type="dxa"/>
          </w:tcPr>
          <w:p w:rsidR="0057135D" w:rsidRDefault="00FF21B5">
            <w:pPr>
              <w:pStyle w:val="TableParagraph"/>
              <w:spacing w:line="263" w:lineRule="exact"/>
              <w:ind w:left="122"/>
              <w:rPr>
                <w:sz w:val="24"/>
              </w:rPr>
            </w:pPr>
            <w:r>
              <w:rPr>
                <w:sz w:val="24"/>
              </w:rPr>
              <w:t>Специалист</w:t>
            </w:r>
            <w:r>
              <w:rPr>
                <w:spacing w:val="-2"/>
                <w:sz w:val="24"/>
              </w:rPr>
              <w:t>(педагог)</w:t>
            </w:r>
          </w:p>
        </w:tc>
        <w:tc>
          <w:tcPr>
            <w:tcW w:w="6319" w:type="dxa"/>
          </w:tcPr>
          <w:p w:rsidR="0057135D" w:rsidRDefault="00FF21B5">
            <w:pPr>
              <w:pStyle w:val="TableParagraph"/>
              <w:spacing w:line="288" w:lineRule="auto"/>
              <w:ind w:left="117" w:right="525"/>
              <w:rPr>
                <w:sz w:val="24"/>
              </w:rPr>
            </w:pPr>
            <w:r>
              <w:rPr>
                <w:sz w:val="24"/>
              </w:rPr>
              <w:t>Анализдокументации,проведениедиагностического минимума (групповая работа).</w:t>
            </w:r>
          </w:p>
        </w:tc>
      </w:tr>
      <w:tr w:rsidR="0057135D">
        <w:trPr>
          <w:trHeight w:val="686"/>
        </w:trPr>
        <w:tc>
          <w:tcPr>
            <w:tcW w:w="3165" w:type="dxa"/>
          </w:tcPr>
          <w:p w:rsidR="0057135D" w:rsidRDefault="00FF21B5">
            <w:pPr>
              <w:pStyle w:val="TableParagraph"/>
              <w:spacing w:line="263" w:lineRule="exact"/>
              <w:ind w:left="122"/>
              <w:rPr>
                <w:sz w:val="24"/>
              </w:rPr>
            </w:pPr>
            <w:r>
              <w:rPr>
                <w:sz w:val="24"/>
              </w:rPr>
              <w:t>Классный</w:t>
            </w:r>
            <w:r>
              <w:rPr>
                <w:spacing w:val="-2"/>
                <w:sz w:val="24"/>
              </w:rPr>
              <w:t>руководитель</w:t>
            </w:r>
          </w:p>
        </w:tc>
        <w:tc>
          <w:tcPr>
            <w:tcW w:w="6319" w:type="dxa"/>
          </w:tcPr>
          <w:p w:rsidR="0057135D" w:rsidRDefault="00FF21B5">
            <w:pPr>
              <w:pStyle w:val="TableParagraph"/>
              <w:tabs>
                <w:tab w:val="left" w:pos="1817"/>
                <w:tab w:val="left" w:pos="2426"/>
                <w:tab w:val="left" w:pos="3872"/>
                <w:tab w:val="left" w:pos="4966"/>
              </w:tabs>
              <w:spacing w:line="288" w:lineRule="auto"/>
              <w:ind w:left="117" w:right="525"/>
              <w:rPr>
                <w:sz w:val="24"/>
              </w:rPr>
            </w:pPr>
            <w:r>
              <w:rPr>
                <w:spacing w:val="-2"/>
                <w:sz w:val="24"/>
              </w:rPr>
              <w:t>Наблюдение</w:t>
            </w:r>
            <w:r>
              <w:rPr>
                <w:sz w:val="24"/>
              </w:rPr>
              <w:tab/>
            </w:r>
            <w:r>
              <w:rPr>
                <w:spacing w:val="-6"/>
                <w:sz w:val="24"/>
              </w:rPr>
              <w:t>за</w:t>
            </w:r>
            <w:r>
              <w:rPr>
                <w:sz w:val="24"/>
              </w:rPr>
              <w:tab/>
            </w:r>
            <w:r>
              <w:rPr>
                <w:spacing w:val="-2"/>
                <w:sz w:val="24"/>
              </w:rPr>
              <w:t>ребенком,</w:t>
            </w:r>
            <w:r>
              <w:rPr>
                <w:sz w:val="24"/>
              </w:rPr>
              <w:tab/>
            </w:r>
            <w:r>
              <w:rPr>
                <w:spacing w:val="-2"/>
                <w:sz w:val="24"/>
              </w:rPr>
              <w:t>анализ</w:t>
            </w:r>
            <w:r>
              <w:rPr>
                <w:sz w:val="24"/>
              </w:rPr>
              <w:tab/>
            </w:r>
            <w:r>
              <w:rPr>
                <w:spacing w:val="-6"/>
                <w:sz w:val="24"/>
              </w:rPr>
              <w:t xml:space="preserve">учебной </w:t>
            </w:r>
            <w:r>
              <w:rPr>
                <w:sz w:val="24"/>
              </w:rPr>
              <w:t>деятельности ребенка, запрос к специалисту.</w:t>
            </w:r>
          </w:p>
        </w:tc>
      </w:tr>
      <w:tr w:rsidR="0057135D">
        <w:trPr>
          <w:trHeight w:val="681"/>
        </w:trPr>
        <w:tc>
          <w:tcPr>
            <w:tcW w:w="3165" w:type="dxa"/>
          </w:tcPr>
          <w:p w:rsidR="0057135D" w:rsidRDefault="00FF21B5">
            <w:pPr>
              <w:pStyle w:val="TableParagraph"/>
              <w:spacing w:line="263" w:lineRule="exact"/>
              <w:ind w:left="122"/>
              <w:rPr>
                <w:sz w:val="24"/>
              </w:rPr>
            </w:pPr>
            <w:r>
              <w:rPr>
                <w:spacing w:val="-6"/>
                <w:sz w:val="24"/>
              </w:rPr>
              <w:t>Педагог-</w:t>
            </w:r>
            <w:r>
              <w:rPr>
                <w:spacing w:val="-2"/>
                <w:sz w:val="24"/>
              </w:rPr>
              <w:t>предметник</w:t>
            </w:r>
          </w:p>
        </w:tc>
        <w:tc>
          <w:tcPr>
            <w:tcW w:w="6319" w:type="dxa"/>
          </w:tcPr>
          <w:p w:rsidR="0057135D" w:rsidRDefault="00FF21B5">
            <w:pPr>
              <w:pStyle w:val="TableParagraph"/>
              <w:tabs>
                <w:tab w:val="left" w:pos="1817"/>
                <w:tab w:val="left" w:pos="2426"/>
                <w:tab w:val="left" w:pos="3872"/>
                <w:tab w:val="left" w:pos="4966"/>
              </w:tabs>
              <w:spacing w:line="288" w:lineRule="auto"/>
              <w:ind w:left="117" w:right="511"/>
              <w:rPr>
                <w:sz w:val="24"/>
              </w:rPr>
            </w:pPr>
            <w:r>
              <w:rPr>
                <w:spacing w:val="-2"/>
                <w:sz w:val="24"/>
              </w:rPr>
              <w:t>Наблюдение</w:t>
            </w:r>
            <w:r>
              <w:rPr>
                <w:sz w:val="24"/>
              </w:rPr>
              <w:tab/>
            </w:r>
            <w:r>
              <w:rPr>
                <w:spacing w:val="-6"/>
                <w:sz w:val="24"/>
              </w:rPr>
              <w:t>за</w:t>
            </w:r>
            <w:r>
              <w:rPr>
                <w:sz w:val="24"/>
              </w:rPr>
              <w:tab/>
            </w:r>
            <w:r>
              <w:rPr>
                <w:spacing w:val="-2"/>
                <w:sz w:val="24"/>
              </w:rPr>
              <w:t>ребенком,</w:t>
            </w:r>
            <w:r>
              <w:rPr>
                <w:sz w:val="24"/>
              </w:rPr>
              <w:tab/>
            </w:r>
            <w:r>
              <w:rPr>
                <w:spacing w:val="-2"/>
                <w:sz w:val="24"/>
              </w:rPr>
              <w:t>анализ</w:t>
            </w:r>
            <w:r>
              <w:rPr>
                <w:sz w:val="24"/>
              </w:rPr>
              <w:tab/>
            </w:r>
            <w:r>
              <w:rPr>
                <w:spacing w:val="-4"/>
                <w:sz w:val="24"/>
              </w:rPr>
              <w:t xml:space="preserve">учебной </w:t>
            </w:r>
            <w:r>
              <w:rPr>
                <w:sz w:val="24"/>
              </w:rPr>
              <w:t>деятельности ребенка, запрос к специалисту.</w:t>
            </w:r>
          </w:p>
        </w:tc>
      </w:tr>
      <w:tr w:rsidR="0057135D">
        <w:trPr>
          <w:trHeight w:val="340"/>
        </w:trPr>
        <w:tc>
          <w:tcPr>
            <w:tcW w:w="3165" w:type="dxa"/>
          </w:tcPr>
          <w:p w:rsidR="0057135D" w:rsidRDefault="0057135D">
            <w:pPr>
              <w:pStyle w:val="TableParagraph"/>
              <w:rPr>
                <w:sz w:val="24"/>
              </w:rPr>
            </w:pPr>
          </w:p>
        </w:tc>
        <w:tc>
          <w:tcPr>
            <w:tcW w:w="6319" w:type="dxa"/>
          </w:tcPr>
          <w:p w:rsidR="0057135D" w:rsidRDefault="0057135D">
            <w:pPr>
              <w:pStyle w:val="TableParagraph"/>
              <w:rPr>
                <w:sz w:val="24"/>
              </w:rPr>
            </w:pPr>
          </w:p>
        </w:tc>
      </w:tr>
      <w:tr w:rsidR="0057135D">
        <w:trPr>
          <w:trHeight w:val="335"/>
        </w:trPr>
        <w:tc>
          <w:tcPr>
            <w:tcW w:w="3165" w:type="dxa"/>
          </w:tcPr>
          <w:p w:rsidR="0057135D" w:rsidRDefault="00FF21B5">
            <w:pPr>
              <w:pStyle w:val="TableParagraph"/>
              <w:spacing w:line="263" w:lineRule="exact"/>
              <w:ind w:left="122"/>
              <w:rPr>
                <w:sz w:val="24"/>
              </w:rPr>
            </w:pPr>
            <w:r>
              <w:rPr>
                <w:spacing w:val="-2"/>
                <w:sz w:val="24"/>
              </w:rPr>
              <w:t>Родители</w:t>
            </w:r>
          </w:p>
        </w:tc>
        <w:tc>
          <w:tcPr>
            <w:tcW w:w="6319" w:type="dxa"/>
          </w:tcPr>
          <w:p w:rsidR="0057135D" w:rsidRDefault="00FF21B5">
            <w:pPr>
              <w:pStyle w:val="TableParagraph"/>
              <w:spacing w:line="263" w:lineRule="exact"/>
              <w:ind w:left="117"/>
              <w:rPr>
                <w:sz w:val="24"/>
              </w:rPr>
            </w:pPr>
            <w:r>
              <w:rPr>
                <w:sz w:val="24"/>
              </w:rPr>
              <w:t>Наблюдениезаребенком,запроск</w:t>
            </w:r>
            <w:r>
              <w:rPr>
                <w:spacing w:val="-2"/>
                <w:sz w:val="24"/>
              </w:rPr>
              <w:t>специалисту.</w:t>
            </w:r>
          </w:p>
        </w:tc>
      </w:tr>
      <w:tr w:rsidR="0057135D">
        <w:trPr>
          <w:trHeight w:val="340"/>
        </w:trPr>
        <w:tc>
          <w:tcPr>
            <w:tcW w:w="9484" w:type="dxa"/>
            <w:gridSpan w:val="2"/>
          </w:tcPr>
          <w:p w:rsidR="0057135D" w:rsidRDefault="00FF21B5">
            <w:pPr>
              <w:pStyle w:val="TableParagraph"/>
              <w:spacing w:line="263" w:lineRule="exact"/>
              <w:ind w:left="25"/>
              <w:jc w:val="center"/>
              <w:rPr>
                <w:sz w:val="24"/>
              </w:rPr>
            </w:pPr>
            <w:r>
              <w:rPr>
                <w:sz w:val="24"/>
              </w:rPr>
              <w:t>Деятельностьнаэтапеподготовкик</w:t>
            </w:r>
            <w:r>
              <w:rPr>
                <w:spacing w:val="-5"/>
                <w:sz w:val="24"/>
              </w:rPr>
              <w:t>ППк</w:t>
            </w:r>
          </w:p>
        </w:tc>
      </w:tr>
      <w:tr w:rsidR="0057135D">
        <w:trPr>
          <w:trHeight w:val="1373"/>
        </w:trPr>
        <w:tc>
          <w:tcPr>
            <w:tcW w:w="3165" w:type="dxa"/>
          </w:tcPr>
          <w:p w:rsidR="0057135D" w:rsidRDefault="00FF21B5">
            <w:pPr>
              <w:pStyle w:val="TableParagraph"/>
              <w:spacing w:line="263" w:lineRule="exact"/>
              <w:ind w:left="122"/>
              <w:rPr>
                <w:sz w:val="24"/>
              </w:rPr>
            </w:pPr>
            <w:r>
              <w:rPr>
                <w:spacing w:val="-2"/>
                <w:sz w:val="24"/>
              </w:rPr>
              <w:t>Специалисты</w:t>
            </w:r>
          </w:p>
        </w:tc>
        <w:tc>
          <w:tcPr>
            <w:tcW w:w="6319" w:type="dxa"/>
          </w:tcPr>
          <w:p w:rsidR="0057135D" w:rsidRDefault="00FF21B5">
            <w:pPr>
              <w:pStyle w:val="TableParagraph"/>
              <w:tabs>
                <w:tab w:val="left" w:pos="2234"/>
                <w:tab w:val="left" w:pos="4510"/>
              </w:tabs>
              <w:spacing w:line="300" w:lineRule="auto"/>
              <w:ind w:left="117" w:right="176"/>
              <w:rPr>
                <w:sz w:val="24"/>
              </w:rPr>
            </w:pPr>
            <w:r>
              <w:rPr>
                <w:spacing w:val="-2"/>
                <w:sz w:val="24"/>
              </w:rPr>
              <w:t>Проведение</w:t>
            </w:r>
            <w:r>
              <w:rPr>
                <w:sz w:val="24"/>
              </w:rPr>
              <w:tab/>
            </w:r>
            <w:r>
              <w:rPr>
                <w:spacing w:val="-2"/>
                <w:sz w:val="24"/>
              </w:rPr>
              <w:t>необходимой</w:t>
            </w:r>
            <w:r>
              <w:rPr>
                <w:sz w:val="24"/>
              </w:rPr>
              <w:tab/>
            </w:r>
            <w:r>
              <w:rPr>
                <w:spacing w:val="-2"/>
                <w:sz w:val="24"/>
              </w:rPr>
              <w:t xml:space="preserve">углубленной диагностической работы (по результатамдиагностического </w:t>
            </w:r>
            <w:r>
              <w:rPr>
                <w:sz w:val="24"/>
              </w:rPr>
              <w:t>минимума или запроса педагогов,</w:t>
            </w:r>
          </w:p>
          <w:p w:rsidR="0057135D" w:rsidRDefault="00FF21B5">
            <w:pPr>
              <w:pStyle w:val="TableParagraph"/>
              <w:ind w:left="117"/>
              <w:rPr>
                <w:sz w:val="24"/>
              </w:rPr>
            </w:pPr>
            <w:r>
              <w:rPr>
                <w:spacing w:val="-2"/>
                <w:sz w:val="24"/>
              </w:rPr>
              <w:t>родителей).</w:t>
            </w:r>
          </w:p>
        </w:tc>
      </w:tr>
      <w:tr w:rsidR="0057135D">
        <w:trPr>
          <w:trHeight w:val="686"/>
        </w:trPr>
        <w:tc>
          <w:tcPr>
            <w:tcW w:w="3165" w:type="dxa"/>
          </w:tcPr>
          <w:p w:rsidR="0057135D" w:rsidRDefault="00FF21B5">
            <w:pPr>
              <w:pStyle w:val="TableParagraph"/>
              <w:spacing w:line="292" w:lineRule="auto"/>
              <w:ind w:left="122"/>
              <w:rPr>
                <w:sz w:val="24"/>
              </w:rPr>
            </w:pPr>
            <w:r>
              <w:rPr>
                <w:spacing w:val="-4"/>
                <w:sz w:val="24"/>
              </w:rPr>
              <w:t xml:space="preserve">Классныйруководитель, </w:t>
            </w:r>
            <w:r>
              <w:rPr>
                <w:sz w:val="24"/>
              </w:rPr>
              <w:t>социальный педагог</w:t>
            </w:r>
          </w:p>
        </w:tc>
        <w:tc>
          <w:tcPr>
            <w:tcW w:w="6319" w:type="dxa"/>
          </w:tcPr>
          <w:p w:rsidR="0057135D" w:rsidRDefault="00FF21B5">
            <w:pPr>
              <w:pStyle w:val="TableParagraph"/>
              <w:spacing w:line="292" w:lineRule="auto"/>
              <w:ind w:left="117" w:right="525"/>
              <w:rPr>
                <w:sz w:val="24"/>
              </w:rPr>
            </w:pPr>
            <w:r>
              <w:rPr>
                <w:sz w:val="24"/>
              </w:rPr>
              <w:t xml:space="preserve">Сборинформации опедагогических аспектахстатуса </w:t>
            </w:r>
            <w:r>
              <w:rPr>
                <w:spacing w:val="-2"/>
                <w:sz w:val="24"/>
              </w:rPr>
              <w:t>школьника.</w:t>
            </w:r>
          </w:p>
        </w:tc>
      </w:tr>
      <w:tr w:rsidR="0057135D">
        <w:trPr>
          <w:trHeight w:val="1032"/>
        </w:trPr>
        <w:tc>
          <w:tcPr>
            <w:tcW w:w="3165" w:type="dxa"/>
          </w:tcPr>
          <w:p w:rsidR="0057135D" w:rsidRDefault="00FF21B5">
            <w:pPr>
              <w:pStyle w:val="TableParagraph"/>
              <w:spacing w:line="263" w:lineRule="exact"/>
              <w:ind w:left="122"/>
              <w:rPr>
                <w:sz w:val="24"/>
              </w:rPr>
            </w:pPr>
            <w:r>
              <w:rPr>
                <w:spacing w:val="-6"/>
                <w:sz w:val="24"/>
              </w:rPr>
              <w:t>Педагоги-</w:t>
            </w:r>
            <w:r>
              <w:rPr>
                <w:spacing w:val="-2"/>
                <w:sz w:val="24"/>
              </w:rPr>
              <w:t>предметники</w:t>
            </w:r>
          </w:p>
        </w:tc>
        <w:tc>
          <w:tcPr>
            <w:tcW w:w="6319" w:type="dxa"/>
          </w:tcPr>
          <w:p w:rsidR="0057135D" w:rsidRDefault="00FF21B5">
            <w:pPr>
              <w:pStyle w:val="TableParagraph"/>
              <w:spacing w:line="273" w:lineRule="exact"/>
              <w:ind w:left="117"/>
              <w:rPr>
                <w:sz w:val="24"/>
              </w:rPr>
            </w:pPr>
            <w:r>
              <w:rPr>
                <w:sz w:val="24"/>
              </w:rPr>
              <w:t>Предоставлениенеобходимойинформации</w:t>
            </w:r>
            <w:r>
              <w:rPr>
                <w:spacing w:val="-2"/>
                <w:sz w:val="24"/>
              </w:rPr>
              <w:t>классному</w:t>
            </w:r>
          </w:p>
          <w:p w:rsidR="0057135D" w:rsidRDefault="00FF21B5">
            <w:pPr>
              <w:pStyle w:val="TableParagraph"/>
              <w:spacing w:before="1" w:line="340" w:lineRule="atLeast"/>
              <w:ind w:left="117" w:right="525"/>
              <w:rPr>
                <w:sz w:val="24"/>
              </w:rPr>
            </w:pPr>
            <w:r>
              <w:rPr>
                <w:sz w:val="24"/>
              </w:rPr>
              <w:t xml:space="preserve">руководителю и психологу врамках их подготовкик </w:t>
            </w:r>
            <w:r>
              <w:rPr>
                <w:spacing w:val="-2"/>
                <w:sz w:val="24"/>
              </w:rPr>
              <w:t>консилиуму.</w:t>
            </w:r>
          </w:p>
        </w:tc>
      </w:tr>
      <w:tr w:rsidR="0057135D">
        <w:trPr>
          <w:trHeight w:val="681"/>
        </w:trPr>
        <w:tc>
          <w:tcPr>
            <w:tcW w:w="3165" w:type="dxa"/>
          </w:tcPr>
          <w:p w:rsidR="0057135D" w:rsidRDefault="0057135D">
            <w:pPr>
              <w:pStyle w:val="TableParagraph"/>
              <w:rPr>
                <w:sz w:val="24"/>
              </w:rPr>
            </w:pPr>
          </w:p>
        </w:tc>
        <w:tc>
          <w:tcPr>
            <w:tcW w:w="6319" w:type="dxa"/>
          </w:tcPr>
          <w:p w:rsidR="0057135D" w:rsidRDefault="0057135D">
            <w:pPr>
              <w:pStyle w:val="TableParagraph"/>
              <w:rPr>
                <w:sz w:val="24"/>
              </w:rPr>
            </w:pPr>
          </w:p>
        </w:tc>
      </w:tr>
      <w:tr w:rsidR="0057135D">
        <w:trPr>
          <w:trHeight w:val="1032"/>
        </w:trPr>
        <w:tc>
          <w:tcPr>
            <w:tcW w:w="3165" w:type="dxa"/>
          </w:tcPr>
          <w:p w:rsidR="0057135D" w:rsidRDefault="00FF21B5">
            <w:pPr>
              <w:pStyle w:val="TableParagraph"/>
              <w:spacing w:line="263" w:lineRule="exact"/>
              <w:ind w:left="122"/>
              <w:rPr>
                <w:sz w:val="24"/>
              </w:rPr>
            </w:pPr>
            <w:r>
              <w:rPr>
                <w:spacing w:val="-2"/>
                <w:sz w:val="24"/>
              </w:rPr>
              <w:t>Родители</w:t>
            </w:r>
          </w:p>
        </w:tc>
        <w:tc>
          <w:tcPr>
            <w:tcW w:w="6319" w:type="dxa"/>
          </w:tcPr>
          <w:p w:rsidR="0057135D" w:rsidRDefault="00FF21B5">
            <w:pPr>
              <w:pStyle w:val="TableParagraph"/>
              <w:spacing w:line="292" w:lineRule="auto"/>
              <w:ind w:left="117" w:right="534"/>
              <w:rPr>
                <w:sz w:val="24"/>
              </w:rPr>
            </w:pPr>
            <w:r>
              <w:rPr>
                <w:sz w:val="24"/>
              </w:rPr>
              <w:t>Предоставлениенеобходимойинформациипсихологу и классному руководителюв рамкахподготовки к</w:t>
            </w:r>
          </w:p>
          <w:p w:rsidR="0057135D" w:rsidRDefault="00FF21B5">
            <w:pPr>
              <w:pStyle w:val="TableParagraph"/>
              <w:ind w:left="117"/>
              <w:rPr>
                <w:sz w:val="24"/>
              </w:rPr>
            </w:pPr>
            <w:r>
              <w:rPr>
                <w:spacing w:val="-2"/>
                <w:sz w:val="24"/>
              </w:rPr>
              <w:t>консилиуму.</w:t>
            </w:r>
          </w:p>
        </w:tc>
      </w:tr>
      <w:tr w:rsidR="0057135D">
        <w:trPr>
          <w:trHeight w:val="335"/>
        </w:trPr>
        <w:tc>
          <w:tcPr>
            <w:tcW w:w="9484" w:type="dxa"/>
            <w:gridSpan w:val="2"/>
          </w:tcPr>
          <w:p w:rsidR="0057135D" w:rsidRDefault="00FF21B5">
            <w:pPr>
              <w:pStyle w:val="TableParagraph"/>
              <w:spacing w:line="258" w:lineRule="exact"/>
              <w:ind w:left="25" w:right="5"/>
              <w:jc w:val="center"/>
              <w:rPr>
                <w:sz w:val="24"/>
              </w:rPr>
            </w:pPr>
            <w:r>
              <w:rPr>
                <w:sz w:val="24"/>
              </w:rPr>
              <w:t>Деятельностьврамках</w:t>
            </w:r>
            <w:r>
              <w:rPr>
                <w:spacing w:val="-5"/>
                <w:sz w:val="24"/>
              </w:rPr>
              <w:t>ППк</w:t>
            </w:r>
          </w:p>
        </w:tc>
      </w:tr>
      <w:tr w:rsidR="0057135D">
        <w:trPr>
          <w:trHeight w:val="484"/>
        </w:trPr>
        <w:tc>
          <w:tcPr>
            <w:tcW w:w="3165" w:type="dxa"/>
          </w:tcPr>
          <w:p w:rsidR="0057135D" w:rsidRDefault="00FF21B5">
            <w:pPr>
              <w:pStyle w:val="TableParagraph"/>
              <w:spacing w:line="263" w:lineRule="exact"/>
              <w:ind w:left="122"/>
              <w:rPr>
                <w:sz w:val="24"/>
              </w:rPr>
            </w:pPr>
            <w:r>
              <w:rPr>
                <w:spacing w:val="-2"/>
                <w:sz w:val="24"/>
              </w:rPr>
              <w:t>Специалисты</w:t>
            </w:r>
          </w:p>
        </w:tc>
        <w:tc>
          <w:tcPr>
            <w:tcW w:w="6319" w:type="dxa"/>
          </w:tcPr>
          <w:p w:rsidR="0057135D" w:rsidRDefault="00FF21B5">
            <w:pPr>
              <w:pStyle w:val="TableParagraph"/>
              <w:spacing w:line="263" w:lineRule="exact"/>
              <w:ind w:left="117"/>
              <w:rPr>
                <w:sz w:val="24"/>
              </w:rPr>
            </w:pPr>
            <w:r>
              <w:rPr>
                <w:sz w:val="24"/>
              </w:rPr>
              <w:t>Предоставлениенеобходимойинформации.Участие</w:t>
            </w:r>
            <w:r>
              <w:rPr>
                <w:spacing w:val="-10"/>
                <w:sz w:val="24"/>
              </w:rPr>
              <w:t>в</w:t>
            </w:r>
          </w:p>
        </w:tc>
      </w:tr>
    </w:tbl>
    <w:p w:rsidR="0057135D" w:rsidRDefault="0057135D">
      <w:pPr>
        <w:pStyle w:val="TableParagraph"/>
        <w:spacing w:line="263" w:lineRule="exact"/>
        <w:rPr>
          <w:sz w:val="24"/>
        </w:rPr>
        <w:sectPr w:rsidR="0057135D">
          <w:pgSz w:w="11950" w:h="16870"/>
          <w:pgMar w:top="1020" w:right="566" w:bottom="1920" w:left="425" w:header="0" w:footer="1670" w:gutter="0"/>
          <w:cols w:space="720"/>
        </w:sectPr>
      </w:pPr>
    </w:p>
    <w:p w:rsidR="0057135D" w:rsidRDefault="0057135D">
      <w:pPr>
        <w:pStyle w:val="a3"/>
        <w:spacing w:before="3"/>
        <w:ind w:left="0"/>
        <w:jc w:val="left"/>
        <w:rPr>
          <w:sz w:val="2"/>
        </w:rPr>
      </w:pPr>
    </w:p>
    <w:tbl>
      <w:tblPr>
        <w:tblStyle w:val="TableNormal"/>
        <w:tblW w:w="0" w:type="auto"/>
        <w:tblInd w:w="98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3558"/>
        <w:gridCol w:w="5925"/>
      </w:tblGrid>
      <w:tr w:rsidR="0057135D">
        <w:trPr>
          <w:trHeight w:val="1031"/>
        </w:trPr>
        <w:tc>
          <w:tcPr>
            <w:tcW w:w="3558" w:type="dxa"/>
          </w:tcPr>
          <w:p w:rsidR="0057135D" w:rsidRDefault="0057135D">
            <w:pPr>
              <w:pStyle w:val="TableParagraph"/>
              <w:rPr>
                <w:sz w:val="24"/>
              </w:rPr>
            </w:pPr>
          </w:p>
        </w:tc>
        <w:tc>
          <w:tcPr>
            <w:tcW w:w="5925" w:type="dxa"/>
          </w:tcPr>
          <w:p w:rsidR="0057135D" w:rsidRDefault="00FF21B5">
            <w:pPr>
              <w:pStyle w:val="TableParagraph"/>
              <w:spacing w:line="295" w:lineRule="auto"/>
              <w:ind w:left="117" w:right="215"/>
              <w:jc w:val="both"/>
              <w:rPr>
                <w:sz w:val="24"/>
              </w:rPr>
            </w:pPr>
            <w:r>
              <w:rPr>
                <w:sz w:val="24"/>
              </w:rPr>
              <w:t>разработке стратегии сопровождения. Планирование форминаправленийработыврамкахсопровождения. Отслеживание эффективности сопровождения.</w:t>
            </w:r>
          </w:p>
        </w:tc>
      </w:tr>
      <w:tr w:rsidR="0057135D">
        <w:trPr>
          <w:trHeight w:val="2064"/>
        </w:trPr>
        <w:tc>
          <w:tcPr>
            <w:tcW w:w="3558" w:type="dxa"/>
          </w:tcPr>
          <w:p w:rsidR="0057135D" w:rsidRDefault="00FF21B5">
            <w:pPr>
              <w:pStyle w:val="TableParagraph"/>
              <w:spacing w:line="264" w:lineRule="exact"/>
              <w:ind w:left="122"/>
              <w:rPr>
                <w:sz w:val="24"/>
              </w:rPr>
            </w:pPr>
            <w:r>
              <w:rPr>
                <w:sz w:val="24"/>
              </w:rPr>
              <w:t>Классный</w:t>
            </w:r>
            <w:r>
              <w:rPr>
                <w:spacing w:val="-2"/>
                <w:sz w:val="24"/>
              </w:rPr>
              <w:t>руководитель</w:t>
            </w:r>
          </w:p>
        </w:tc>
        <w:tc>
          <w:tcPr>
            <w:tcW w:w="5925" w:type="dxa"/>
          </w:tcPr>
          <w:p w:rsidR="0057135D" w:rsidRDefault="00FF21B5">
            <w:pPr>
              <w:pStyle w:val="TableParagraph"/>
              <w:tabs>
                <w:tab w:val="left" w:pos="2312"/>
                <w:tab w:val="left" w:pos="4213"/>
              </w:tabs>
              <w:spacing w:line="276" w:lineRule="auto"/>
              <w:ind w:left="117" w:right="121"/>
              <w:rPr>
                <w:sz w:val="24"/>
              </w:rPr>
            </w:pPr>
            <w:r>
              <w:rPr>
                <w:spacing w:val="-2"/>
                <w:sz w:val="24"/>
              </w:rPr>
              <w:t>Предоставление</w:t>
            </w:r>
            <w:r>
              <w:rPr>
                <w:sz w:val="24"/>
              </w:rPr>
              <w:tab/>
            </w:r>
            <w:r>
              <w:rPr>
                <w:spacing w:val="-2"/>
                <w:sz w:val="24"/>
              </w:rPr>
              <w:t>необходимой</w:t>
            </w:r>
            <w:r>
              <w:rPr>
                <w:sz w:val="24"/>
              </w:rPr>
              <w:tab/>
            </w:r>
            <w:r>
              <w:rPr>
                <w:spacing w:val="-4"/>
                <w:sz w:val="24"/>
              </w:rPr>
              <w:t xml:space="preserve">педагогической </w:t>
            </w:r>
            <w:r>
              <w:rPr>
                <w:spacing w:val="-2"/>
                <w:sz w:val="24"/>
              </w:rPr>
              <w:t>информации.</w:t>
            </w:r>
          </w:p>
          <w:p w:rsidR="0057135D" w:rsidRDefault="00FF21B5">
            <w:pPr>
              <w:pStyle w:val="TableParagraph"/>
              <w:spacing w:before="15"/>
              <w:ind w:left="117"/>
              <w:rPr>
                <w:sz w:val="24"/>
              </w:rPr>
            </w:pPr>
            <w:r>
              <w:rPr>
                <w:sz w:val="24"/>
              </w:rPr>
              <w:t>Участиевразработкестратегии</w:t>
            </w:r>
            <w:r>
              <w:rPr>
                <w:spacing w:val="-2"/>
                <w:sz w:val="24"/>
              </w:rPr>
              <w:t>сопровождения.</w:t>
            </w:r>
          </w:p>
          <w:p w:rsidR="0057135D" w:rsidRDefault="00FF21B5">
            <w:pPr>
              <w:pStyle w:val="TableParagraph"/>
              <w:spacing w:before="70" w:line="300" w:lineRule="auto"/>
              <w:ind w:left="117" w:right="125"/>
              <w:rPr>
                <w:sz w:val="24"/>
              </w:rPr>
            </w:pPr>
            <w:r>
              <w:rPr>
                <w:sz w:val="24"/>
              </w:rPr>
              <w:t xml:space="preserve">Планирование форми направленийработы в рамках </w:t>
            </w:r>
            <w:r>
              <w:rPr>
                <w:spacing w:val="-2"/>
                <w:sz w:val="24"/>
              </w:rPr>
              <w:t>сопровождения.</w:t>
            </w:r>
          </w:p>
          <w:p w:rsidR="0057135D" w:rsidRDefault="00FF21B5">
            <w:pPr>
              <w:pStyle w:val="TableParagraph"/>
              <w:spacing w:before="1"/>
              <w:ind w:left="117"/>
              <w:rPr>
                <w:sz w:val="24"/>
              </w:rPr>
            </w:pPr>
            <w:r>
              <w:rPr>
                <w:spacing w:val="-2"/>
                <w:sz w:val="24"/>
              </w:rPr>
              <w:t>Отслеживаниеэффективностисопровождения.</w:t>
            </w:r>
          </w:p>
        </w:tc>
      </w:tr>
      <w:tr w:rsidR="0057135D">
        <w:trPr>
          <w:trHeight w:val="1026"/>
        </w:trPr>
        <w:tc>
          <w:tcPr>
            <w:tcW w:w="3558" w:type="dxa"/>
          </w:tcPr>
          <w:p w:rsidR="0057135D" w:rsidRDefault="0057135D">
            <w:pPr>
              <w:pStyle w:val="TableParagraph"/>
              <w:rPr>
                <w:sz w:val="24"/>
              </w:rPr>
            </w:pPr>
          </w:p>
        </w:tc>
        <w:tc>
          <w:tcPr>
            <w:tcW w:w="5925" w:type="dxa"/>
          </w:tcPr>
          <w:p w:rsidR="0057135D" w:rsidRDefault="0057135D">
            <w:pPr>
              <w:pStyle w:val="TableParagraph"/>
              <w:rPr>
                <w:sz w:val="24"/>
              </w:rPr>
            </w:pPr>
          </w:p>
        </w:tc>
      </w:tr>
      <w:tr w:rsidR="0057135D">
        <w:trPr>
          <w:trHeight w:val="340"/>
        </w:trPr>
        <w:tc>
          <w:tcPr>
            <w:tcW w:w="9483" w:type="dxa"/>
            <w:gridSpan w:val="2"/>
          </w:tcPr>
          <w:p w:rsidR="0057135D" w:rsidRDefault="00FF21B5">
            <w:pPr>
              <w:pStyle w:val="TableParagraph"/>
              <w:spacing w:line="263" w:lineRule="exact"/>
              <w:ind w:left="40" w:right="5"/>
              <w:jc w:val="center"/>
              <w:rPr>
                <w:sz w:val="24"/>
              </w:rPr>
            </w:pPr>
            <w:r>
              <w:rPr>
                <w:sz w:val="24"/>
              </w:rPr>
              <w:t>Деятельностьпореализациирешений</w:t>
            </w:r>
            <w:r>
              <w:rPr>
                <w:spacing w:val="-5"/>
                <w:sz w:val="24"/>
              </w:rPr>
              <w:t>ППк</w:t>
            </w:r>
          </w:p>
        </w:tc>
      </w:tr>
      <w:tr w:rsidR="0057135D">
        <w:trPr>
          <w:trHeight w:val="2064"/>
        </w:trPr>
        <w:tc>
          <w:tcPr>
            <w:tcW w:w="3558" w:type="dxa"/>
          </w:tcPr>
          <w:p w:rsidR="0057135D" w:rsidRDefault="00FF21B5">
            <w:pPr>
              <w:pStyle w:val="TableParagraph"/>
              <w:spacing w:line="264" w:lineRule="exact"/>
              <w:ind w:left="122"/>
              <w:rPr>
                <w:sz w:val="24"/>
              </w:rPr>
            </w:pPr>
            <w:r>
              <w:rPr>
                <w:spacing w:val="-2"/>
                <w:sz w:val="24"/>
              </w:rPr>
              <w:t>Специалисты</w:t>
            </w:r>
          </w:p>
        </w:tc>
        <w:tc>
          <w:tcPr>
            <w:tcW w:w="5925" w:type="dxa"/>
          </w:tcPr>
          <w:p w:rsidR="0057135D" w:rsidRDefault="00FF21B5">
            <w:pPr>
              <w:pStyle w:val="TableParagraph"/>
              <w:spacing w:line="297" w:lineRule="auto"/>
              <w:ind w:left="117" w:right="84"/>
              <w:jc w:val="both"/>
              <w:rPr>
                <w:sz w:val="24"/>
              </w:rPr>
            </w:pPr>
            <w:r>
              <w:rPr>
                <w:sz w:val="24"/>
              </w:rPr>
              <w:t>Проведение коррекционных, развивающих и консультативных мероприятий со школьниками. Проведение групповых и индивидуальных консультаций с педагогами и родителями. Консультирование администрации. Планирование совместной работы с педагогами.</w:t>
            </w:r>
          </w:p>
        </w:tc>
      </w:tr>
      <w:tr w:rsidR="0057135D">
        <w:trPr>
          <w:trHeight w:val="1373"/>
        </w:trPr>
        <w:tc>
          <w:tcPr>
            <w:tcW w:w="3558" w:type="dxa"/>
          </w:tcPr>
          <w:p w:rsidR="0057135D" w:rsidRDefault="00FF21B5">
            <w:pPr>
              <w:pStyle w:val="TableParagraph"/>
              <w:spacing w:line="263" w:lineRule="exact"/>
              <w:ind w:left="122"/>
              <w:rPr>
                <w:sz w:val="24"/>
              </w:rPr>
            </w:pPr>
            <w:r>
              <w:rPr>
                <w:sz w:val="24"/>
              </w:rPr>
              <w:t>Классный</w:t>
            </w:r>
            <w:r>
              <w:rPr>
                <w:spacing w:val="-2"/>
                <w:sz w:val="24"/>
              </w:rPr>
              <w:t>руководитель</w:t>
            </w:r>
          </w:p>
        </w:tc>
        <w:tc>
          <w:tcPr>
            <w:tcW w:w="5925" w:type="dxa"/>
          </w:tcPr>
          <w:p w:rsidR="0057135D" w:rsidRDefault="00FF21B5">
            <w:pPr>
              <w:pStyle w:val="TableParagraph"/>
              <w:spacing w:line="292" w:lineRule="auto"/>
              <w:ind w:left="117" w:right="125"/>
              <w:rPr>
                <w:sz w:val="24"/>
              </w:rPr>
            </w:pPr>
            <w:r>
              <w:rPr>
                <w:sz w:val="24"/>
              </w:rPr>
              <w:t>Проведение конкретных форм воспитательной работы врамкахрешенийконсилиума.Консультирование родителейипедагогов-предметниковповопросам сопровождения школьников.</w:t>
            </w:r>
          </w:p>
        </w:tc>
      </w:tr>
      <w:tr w:rsidR="0057135D">
        <w:trPr>
          <w:trHeight w:val="3101"/>
        </w:trPr>
        <w:tc>
          <w:tcPr>
            <w:tcW w:w="3558" w:type="dxa"/>
          </w:tcPr>
          <w:p w:rsidR="0057135D" w:rsidRDefault="00FF21B5">
            <w:pPr>
              <w:pStyle w:val="TableParagraph"/>
              <w:spacing w:line="263" w:lineRule="exact"/>
              <w:ind w:left="122"/>
              <w:rPr>
                <w:sz w:val="24"/>
              </w:rPr>
            </w:pPr>
            <w:r>
              <w:rPr>
                <w:spacing w:val="-6"/>
                <w:sz w:val="24"/>
              </w:rPr>
              <w:t>Педагог-</w:t>
            </w:r>
            <w:r>
              <w:rPr>
                <w:spacing w:val="-2"/>
                <w:sz w:val="24"/>
              </w:rPr>
              <w:t>предметник</w:t>
            </w:r>
          </w:p>
        </w:tc>
        <w:tc>
          <w:tcPr>
            <w:tcW w:w="5925" w:type="dxa"/>
          </w:tcPr>
          <w:p w:rsidR="0057135D" w:rsidRDefault="00FF21B5">
            <w:pPr>
              <w:pStyle w:val="TableParagraph"/>
              <w:tabs>
                <w:tab w:val="left" w:pos="2163"/>
                <w:tab w:val="left" w:pos="4818"/>
              </w:tabs>
              <w:spacing w:line="280" w:lineRule="auto"/>
              <w:ind w:left="117" w:right="106"/>
              <w:jc w:val="both"/>
              <w:rPr>
                <w:sz w:val="24"/>
              </w:rPr>
            </w:pPr>
            <w:r>
              <w:rPr>
                <w:spacing w:val="-2"/>
                <w:sz w:val="24"/>
              </w:rPr>
              <w:t>Разработка</w:t>
            </w:r>
            <w:r>
              <w:rPr>
                <w:sz w:val="24"/>
              </w:rPr>
              <w:tab/>
            </w:r>
            <w:r>
              <w:rPr>
                <w:spacing w:val="-2"/>
                <w:sz w:val="24"/>
              </w:rPr>
              <w:t>индивидуальных</w:t>
            </w:r>
            <w:r>
              <w:rPr>
                <w:sz w:val="24"/>
              </w:rPr>
              <w:tab/>
            </w:r>
            <w:r>
              <w:rPr>
                <w:spacing w:val="-4"/>
                <w:sz w:val="24"/>
              </w:rPr>
              <w:t xml:space="preserve">стратегий </w:t>
            </w:r>
            <w:r>
              <w:rPr>
                <w:sz w:val="24"/>
              </w:rPr>
              <w:t>педагогического сопровождения.</w:t>
            </w:r>
          </w:p>
          <w:p w:rsidR="0057135D" w:rsidRDefault="00FF21B5">
            <w:pPr>
              <w:pStyle w:val="TableParagraph"/>
              <w:spacing w:before="8" w:line="300" w:lineRule="auto"/>
              <w:ind w:left="117" w:right="97"/>
              <w:jc w:val="both"/>
              <w:rPr>
                <w:sz w:val="24"/>
              </w:rPr>
            </w:pPr>
            <w:r>
              <w:rPr>
                <w:sz w:val="24"/>
              </w:rPr>
              <w:t>Работассодержательнымииметодическимиаспектами учебных программ.</w:t>
            </w:r>
          </w:p>
          <w:p w:rsidR="0057135D" w:rsidRDefault="00FF21B5">
            <w:pPr>
              <w:pStyle w:val="TableParagraph"/>
              <w:tabs>
                <w:tab w:val="left" w:pos="2192"/>
                <w:tab w:val="left" w:pos="4540"/>
              </w:tabs>
              <w:spacing w:before="2" w:line="300" w:lineRule="auto"/>
              <w:ind w:left="117" w:right="96"/>
              <w:jc w:val="both"/>
              <w:rPr>
                <w:sz w:val="24"/>
              </w:rPr>
            </w:pPr>
            <w:r>
              <w:rPr>
                <w:sz w:val="24"/>
              </w:rPr>
              <w:t xml:space="preserve">Консультирование родителей. Участиевметодических </w:t>
            </w:r>
            <w:r>
              <w:rPr>
                <w:spacing w:val="-2"/>
                <w:sz w:val="24"/>
              </w:rPr>
              <w:t>семинарах,</w:t>
            </w:r>
            <w:r>
              <w:rPr>
                <w:sz w:val="24"/>
              </w:rPr>
              <w:tab/>
            </w:r>
            <w:r>
              <w:rPr>
                <w:spacing w:val="-2"/>
                <w:sz w:val="24"/>
              </w:rPr>
              <w:t>посвященных</w:t>
            </w:r>
            <w:r>
              <w:rPr>
                <w:sz w:val="24"/>
              </w:rPr>
              <w:tab/>
            </w:r>
            <w:r>
              <w:rPr>
                <w:spacing w:val="-2"/>
                <w:sz w:val="24"/>
              </w:rPr>
              <w:t xml:space="preserve">содержанию </w:t>
            </w:r>
            <w:r>
              <w:rPr>
                <w:sz w:val="24"/>
              </w:rPr>
              <w:t>сопровождающей педагогической деятельности.</w:t>
            </w:r>
          </w:p>
          <w:p w:rsidR="0057135D" w:rsidRDefault="00FF21B5">
            <w:pPr>
              <w:pStyle w:val="TableParagraph"/>
              <w:spacing w:before="2" w:line="295" w:lineRule="auto"/>
              <w:ind w:left="117" w:right="87"/>
              <w:jc w:val="both"/>
              <w:rPr>
                <w:sz w:val="24"/>
              </w:rPr>
            </w:pPr>
            <w:r>
              <w:rPr>
                <w:sz w:val="24"/>
              </w:rPr>
              <w:t>Участиев консультациях, проводимыхспециалистами, зам. директора по УВР.</w:t>
            </w:r>
          </w:p>
        </w:tc>
      </w:tr>
      <w:tr w:rsidR="0057135D">
        <w:trPr>
          <w:trHeight w:val="1031"/>
        </w:trPr>
        <w:tc>
          <w:tcPr>
            <w:tcW w:w="3558" w:type="dxa"/>
          </w:tcPr>
          <w:p w:rsidR="0057135D" w:rsidRDefault="0057135D">
            <w:pPr>
              <w:pStyle w:val="TableParagraph"/>
              <w:rPr>
                <w:sz w:val="24"/>
              </w:rPr>
            </w:pPr>
          </w:p>
        </w:tc>
        <w:tc>
          <w:tcPr>
            <w:tcW w:w="5925" w:type="dxa"/>
          </w:tcPr>
          <w:p w:rsidR="0057135D" w:rsidRDefault="0057135D">
            <w:pPr>
              <w:pStyle w:val="TableParagraph"/>
              <w:rPr>
                <w:sz w:val="24"/>
              </w:rPr>
            </w:pPr>
          </w:p>
        </w:tc>
      </w:tr>
      <w:tr w:rsidR="0057135D">
        <w:trPr>
          <w:trHeight w:val="1627"/>
        </w:trPr>
        <w:tc>
          <w:tcPr>
            <w:tcW w:w="3558" w:type="dxa"/>
          </w:tcPr>
          <w:p w:rsidR="0057135D" w:rsidRDefault="00FF21B5">
            <w:pPr>
              <w:pStyle w:val="TableParagraph"/>
              <w:spacing w:line="263" w:lineRule="exact"/>
              <w:ind w:left="122"/>
              <w:rPr>
                <w:sz w:val="24"/>
              </w:rPr>
            </w:pPr>
            <w:r>
              <w:rPr>
                <w:spacing w:val="-2"/>
                <w:sz w:val="24"/>
              </w:rPr>
              <w:t>Родители</w:t>
            </w:r>
          </w:p>
        </w:tc>
        <w:tc>
          <w:tcPr>
            <w:tcW w:w="5925" w:type="dxa"/>
          </w:tcPr>
          <w:p w:rsidR="0057135D" w:rsidRDefault="00FF21B5">
            <w:pPr>
              <w:pStyle w:val="TableParagraph"/>
              <w:spacing w:line="280" w:lineRule="auto"/>
              <w:ind w:left="117" w:right="169"/>
              <w:rPr>
                <w:sz w:val="24"/>
              </w:rPr>
            </w:pPr>
            <w:r>
              <w:rPr>
                <w:sz w:val="24"/>
              </w:rPr>
              <w:t>Участиевконсультациях,проводимыхспециалистами, педагогами,завучем.</w:t>
            </w:r>
          </w:p>
          <w:p w:rsidR="0057135D" w:rsidRDefault="00FF21B5">
            <w:pPr>
              <w:pStyle w:val="TableParagraph"/>
              <w:tabs>
                <w:tab w:val="left" w:pos="2187"/>
                <w:tab w:val="left" w:pos="2811"/>
                <w:tab w:val="left" w:pos="4823"/>
              </w:tabs>
              <w:spacing w:before="9"/>
              <w:ind w:left="117"/>
              <w:rPr>
                <w:sz w:val="24"/>
              </w:rPr>
            </w:pPr>
            <w:r>
              <w:rPr>
                <w:spacing w:val="-2"/>
                <w:sz w:val="24"/>
              </w:rPr>
              <w:t>Сотрудничество</w:t>
            </w:r>
            <w:r>
              <w:rPr>
                <w:sz w:val="24"/>
              </w:rPr>
              <w:tab/>
            </w:r>
            <w:r>
              <w:rPr>
                <w:spacing w:val="-5"/>
                <w:sz w:val="24"/>
              </w:rPr>
              <w:t>со</w:t>
            </w:r>
            <w:r>
              <w:rPr>
                <w:sz w:val="24"/>
              </w:rPr>
              <w:tab/>
            </w:r>
            <w:r>
              <w:rPr>
                <w:spacing w:val="-2"/>
                <w:sz w:val="24"/>
              </w:rPr>
              <w:t>специалистами,</w:t>
            </w:r>
            <w:r>
              <w:rPr>
                <w:sz w:val="24"/>
              </w:rPr>
              <w:tab/>
            </w:r>
            <w:r>
              <w:rPr>
                <w:spacing w:val="-2"/>
                <w:sz w:val="24"/>
              </w:rPr>
              <w:t>классным</w:t>
            </w:r>
          </w:p>
          <w:p w:rsidR="0057135D" w:rsidRDefault="00FF21B5">
            <w:pPr>
              <w:pStyle w:val="TableParagraph"/>
              <w:tabs>
                <w:tab w:val="left" w:pos="1952"/>
                <w:tab w:val="left" w:pos="2350"/>
                <w:tab w:val="left" w:pos="3541"/>
                <w:tab w:val="left" w:pos="4891"/>
              </w:tabs>
              <w:spacing w:before="11" w:line="330" w:lineRule="atLeast"/>
              <w:ind w:left="117" w:right="126"/>
              <w:rPr>
                <w:sz w:val="24"/>
              </w:rPr>
            </w:pPr>
            <w:r>
              <w:rPr>
                <w:spacing w:val="-2"/>
                <w:sz w:val="24"/>
              </w:rPr>
              <w:t>руководителем</w:t>
            </w:r>
            <w:r>
              <w:rPr>
                <w:sz w:val="24"/>
              </w:rPr>
              <w:tab/>
            </w:r>
            <w:r>
              <w:rPr>
                <w:spacing w:val="-10"/>
                <w:sz w:val="24"/>
              </w:rPr>
              <w:t>в</w:t>
            </w:r>
            <w:r>
              <w:rPr>
                <w:sz w:val="24"/>
              </w:rPr>
              <w:tab/>
            </w:r>
            <w:r>
              <w:rPr>
                <w:spacing w:val="-2"/>
                <w:sz w:val="24"/>
              </w:rPr>
              <w:t>решении</w:t>
            </w:r>
            <w:r>
              <w:rPr>
                <w:sz w:val="24"/>
              </w:rPr>
              <w:tab/>
            </w:r>
            <w:r>
              <w:rPr>
                <w:spacing w:val="-2"/>
                <w:sz w:val="24"/>
              </w:rPr>
              <w:t>школьных</w:t>
            </w:r>
            <w:r>
              <w:rPr>
                <w:sz w:val="24"/>
              </w:rPr>
              <w:tab/>
            </w:r>
            <w:r>
              <w:rPr>
                <w:spacing w:val="-6"/>
                <w:sz w:val="24"/>
              </w:rPr>
              <w:t xml:space="preserve">проблем, </w:t>
            </w:r>
            <w:r>
              <w:rPr>
                <w:sz w:val="24"/>
              </w:rPr>
              <w:t>проблем развития ребенка.</w:t>
            </w:r>
          </w:p>
        </w:tc>
      </w:tr>
    </w:tbl>
    <w:p w:rsidR="0057135D" w:rsidRDefault="0057135D">
      <w:pPr>
        <w:pStyle w:val="TableParagraph"/>
        <w:spacing w:line="330" w:lineRule="atLeast"/>
        <w:rPr>
          <w:sz w:val="24"/>
        </w:rPr>
        <w:sectPr w:rsidR="0057135D">
          <w:pgSz w:w="11950" w:h="16870"/>
          <w:pgMar w:top="1100" w:right="566" w:bottom="1920" w:left="425" w:header="0" w:footer="1670" w:gutter="0"/>
          <w:cols w:space="720"/>
        </w:sectPr>
      </w:pPr>
    </w:p>
    <w:p w:rsidR="0057135D" w:rsidRDefault="00FF21B5">
      <w:pPr>
        <w:pStyle w:val="11"/>
        <w:spacing w:before="72"/>
        <w:ind w:left="19"/>
        <w:jc w:val="center"/>
      </w:pPr>
      <w:bookmarkStart w:id="78" w:name="Курсы_коррекционно-развивающей_области"/>
      <w:bookmarkEnd w:id="78"/>
      <w:r>
        <w:rPr>
          <w:spacing w:val="-2"/>
        </w:rPr>
        <w:t>Курсыкоррекционно-развивающейобласти</w:t>
      </w:r>
    </w:p>
    <w:p w:rsidR="0057135D" w:rsidRDefault="00FF21B5">
      <w:pPr>
        <w:pStyle w:val="a3"/>
        <w:spacing w:before="233" w:line="360" w:lineRule="auto"/>
        <w:ind w:right="549" w:firstLine="715"/>
      </w:pPr>
      <w:r>
        <w:t>Содержание коррекционно-развивающей области представлено следующими обязательными коррекционными курсами: "Коррекционно-развивающие занятия (психокоррекционные)" (фронтальные и (или) индивидуальные занятия), "Ритмика" (фронтальные и (или) индивидуальные занятия).</w:t>
      </w:r>
    </w:p>
    <w:p w:rsidR="0057135D" w:rsidRDefault="00FF21B5">
      <w:pPr>
        <w:pStyle w:val="a3"/>
        <w:spacing w:before="5" w:line="362" w:lineRule="auto"/>
        <w:ind w:right="562" w:firstLine="715"/>
      </w:pPr>
      <w:r>
        <w:t>Коррекционный курс "Коррекционно-развивающие занятия (логопедические и психокоррекционные)". Логопедические занятия.</w:t>
      </w:r>
    </w:p>
    <w:p w:rsidR="0057135D" w:rsidRDefault="00FF21B5">
      <w:pPr>
        <w:pStyle w:val="a3"/>
        <w:spacing w:line="360" w:lineRule="auto"/>
        <w:ind w:right="557" w:firstLine="715"/>
      </w:pPr>
      <w: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rsidR="0057135D" w:rsidRDefault="00FF21B5">
      <w:pPr>
        <w:pStyle w:val="a3"/>
        <w:ind w:left="1712"/>
      </w:pPr>
      <w:r>
        <w:rPr>
          <w:spacing w:val="-2"/>
        </w:rPr>
        <w:t>Основныминаправлениямилогопедическойработыявляется:</w:t>
      </w:r>
    </w:p>
    <w:p w:rsidR="0057135D" w:rsidRDefault="00FF21B5">
      <w:pPr>
        <w:pStyle w:val="a3"/>
        <w:spacing w:before="132" w:line="360" w:lineRule="auto"/>
        <w:ind w:right="584" w:firstLine="715"/>
      </w:pPr>
      <w:r>
        <w:t>диагностика и коррекция звукопроизношения (постановка, автоматизация и дифференциация звуков речи);</w:t>
      </w:r>
    </w:p>
    <w:p w:rsidR="0057135D" w:rsidRDefault="00FF21B5">
      <w:pPr>
        <w:pStyle w:val="a3"/>
        <w:spacing w:before="2" w:line="362" w:lineRule="auto"/>
        <w:ind w:right="585" w:firstLine="715"/>
      </w:pPr>
      <w:r>
        <w:t>диагностика и коррекция лексической стороны речи (обогащение словаря, его расширение и уточнение);</w:t>
      </w:r>
    </w:p>
    <w:p w:rsidR="0057135D" w:rsidRDefault="00FF21B5">
      <w:pPr>
        <w:pStyle w:val="a3"/>
        <w:spacing w:line="360" w:lineRule="auto"/>
        <w:ind w:right="587" w:firstLine="715"/>
      </w:pPr>
      <w:r>
        <w:t>диагностика и коррекция грамматического строя речи (синтаксической структуры речевых высказываний, словоизменения и словообразования);</w:t>
      </w:r>
    </w:p>
    <w:p w:rsidR="0057135D" w:rsidRDefault="00FF21B5">
      <w:pPr>
        <w:pStyle w:val="a3"/>
        <w:spacing w:line="360" w:lineRule="auto"/>
        <w:ind w:right="571" w:firstLine="715"/>
      </w:pPr>
      <w:r>
        <w:t>коррекция диалогической и формирование монологической форм речи, развитие коммуникативнойфункцииречи(развитиенавыковдиалогическойимонологическойречи, формированиесвязнойречи,повышениеречевоймотивации,обогащениеречевого опыта);</w:t>
      </w:r>
    </w:p>
    <w:p w:rsidR="0057135D" w:rsidRDefault="00FF21B5">
      <w:pPr>
        <w:pStyle w:val="a3"/>
        <w:ind w:left="1712"/>
      </w:pPr>
      <w:r>
        <w:t>коррекциянарушенийчтенияи</w:t>
      </w:r>
      <w:r>
        <w:rPr>
          <w:spacing w:val="-2"/>
        </w:rPr>
        <w:t>письма;</w:t>
      </w:r>
    </w:p>
    <w:p w:rsidR="0057135D" w:rsidRDefault="00FF21B5">
      <w:pPr>
        <w:pStyle w:val="a3"/>
        <w:spacing w:before="124"/>
        <w:ind w:left="1712"/>
      </w:pPr>
      <w:r>
        <w:t>расширениепредставленийобокружающей</w:t>
      </w:r>
      <w:r>
        <w:rPr>
          <w:spacing w:val="-2"/>
        </w:rPr>
        <w:t>действительности;</w:t>
      </w:r>
    </w:p>
    <w:p w:rsidR="0057135D" w:rsidRDefault="00FF21B5">
      <w:pPr>
        <w:pStyle w:val="a3"/>
        <w:spacing w:before="142" w:line="360" w:lineRule="auto"/>
        <w:ind w:right="604" w:firstLine="715"/>
      </w:pPr>
      <w:r>
        <w:t>развитие познавательной сферы (мышления, памяти, внимания и других познавательных процессов).</w:t>
      </w:r>
    </w:p>
    <w:p w:rsidR="0057135D" w:rsidRDefault="00FF21B5">
      <w:pPr>
        <w:pStyle w:val="a3"/>
        <w:spacing w:line="274" w:lineRule="exact"/>
        <w:ind w:left="1707"/>
      </w:pPr>
      <w:r>
        <w:t>Коррекционныйкурс"Коррекционно-развивающиезанятия</w:t>
      </w:r>
      <w:r>
        <w:rPr>
          <w:spacing w:val="-2"/>
        </w:rPr>
        <w:t>(психокоррекционные)".</w:t>
      </w:r>
    </w:p>
    <w:p w:rsidR="0057135D" w:rsidRDefault="00FF21B5">
      <w:pPr>
        <w:pStyle w:val="a3"/>
        <w:spacing w:before="137"/>
      </w:pPr>
      <w:r>
        <w:t>Психокоррекционные</w:t>
      </w:r>
      <w:r>
        <w:rPr>
          <w:spacing w:val="-2"/>
        </w:rPr>
        <w:t>занятия.</w:t>
      </w:r>
    </w:p>
    <w:p w:rsidR="0057135D" w:rsidRDefault="00FF21B5">
      <w:pPr>
        <w:pStyle w:val="a3"/>
        <w:spacing w:before="137" w:line="362" w:lineRule="auto"/>
        <w:ind w:right="1189" w:firstLine="715"/>
      </w:pPr>
      <w:r>
        <w:t>Цель психокорреционных занятий заключается в применении разных форм взаимодействияс обучающимися,направленнымина преодолениеилиослабление</w:t>
      </w:r>
    </w:p>
    <w:p w:rsidR="0057135D" w:rsidRDefault="00FF21B5">
      <w:pPr>
        <w:pStyle w:val="a3"/>
        <w:spacing w:before="65" w:line="362" w:lineRule="auto"/>
        <w:ind w:right="580"/>
      </w:pPr>
      <w:r>
        <w:t>проблем в психическом и личностном развитии, гармонизацию личности и межличностных отношений.</w:t>
      </w:r>
    </w:p>
    <w:p w:rsidR="0057135D" w:rsidRDefault="00FF21B5">
      <w:pPr>
        <w:pStyle w:val="a3"/>
        <w:spacing w:before="2"/>
        <w:ind w:left="1712"/>
      </w:pPr>
      <w:r>
        <w:t>Основныенаправления</w:t>
      </w:r>
      <w:r>
        <w:rPr>
          <w:spacing w:val="-2"/>
        </w:rPr>
        <w:t>работы:</w:t>
      </w:r>
    </w:p>
    <w:p w:rsidR="0057135D" w:rsidRDefault="00FF21B5">
      <w:pPr>
        <w:pStyle w:val="a3"/>
        <w:spacing w:before="127"/>
        <w:ind w:left="1712"/>
      </w:pPr>
      <w:r>
        <w:t>диагностикаиразвитиепознавательнойсферы,целенаправленное</w:t>
      </w:r>
      <w:r>
        <w:rPr>
          <w:spacing w:val="-2"/>
        </w:rPr>
        <w:t>формирование</w:t>
      </w:r>
    </w:p>
    <w:p w:rsidR="0057135D" w:rsidRDefault="0057135D">
      <w:pPr>
        <w:pStyle w:val="a3"/>
        <w:sectPr w:rsidR="0057135D">
          <w:pgSz w:w="11950" w:h="16870"/>
          <w:pgMar w:top="1060" w:right="566" w:bottom="1920" w:left="425" w:header="0" w:footer="1670" w:gutter="0"/>
          <w:cols w:space="720"/>
        </w:sectPr>
      </w:pPr>
    </w:p>
    <w:p w:rsidR="0057135D" w:rsidRDefault="00FF21B5">
      <w:pPr>
        <w:pStyle w:val="a3"/>
        <w:spacing w:before="66" w:line="360" w:lineRule="auto"/>
        <w:ind w:right="542"/>
      </w:pPr>
      <w:r>
        <w:t>высших психических функций (формирование учебной мотивации, активизация сенсорно- перцептивной, мнемической и мыслительной деятельности, развития пространственно- временных представлений);</w:t>
      </w:r>
    </w:p>
    <w:p w:rsidR="0057135D" w:rsidRDefault="00FF21B5">
      <w:pPr>
        <w:pStyle w:val="a3"/>
        <w:spacing w:before="2" w:line="360" w:lineRule="auto"/>
        <w:ind w:right="558" w:firstLine="715"/>
      </w:pPr>
      <w:r>
        <w:t>диагностикаиразвитиеэмоционально-личностнойсферы,коррекцияеенедостатков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rsidR="0057135D" w:rsidRDefault="00FF21B5">
      <w:pPr>
        <w:pStyle w:val="a3"/>
        <w:spacing w:before="1" w:line="360" w:lineRule="auto"/>
        <w:ind w:right="568" w:firstLine="715"/>
      </w:pPr>
      <w:r>
        <w:t>диагностикаиразвитиекоммуникативнойсферыисоциальнаяинтеграции(развитие способности к эмпатии, сопереживанию);</w:t>
      </w:r>
    </w:p>
    <w:p w:rsidR="0057135D" w:rsidRDefault="00FF21B5">
      <w:pPr>
        <w:pStyle w:val="a3"/>
        <w:spacing w:line="360" w:lineRule="auto"/>
        <w:ind w:right="563" w:firstLine="715"/>
      </w:pPr>
      <w: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57135D" w:rsidRDefault="00FF21B5">
      <w:pPr>
        <w:pStyle w:val="a3"/>
        <w:spacing w:line="362" w:lineRule="auto"/>
        <w:ind w:right="565" w:firstLine="715"/>
      </w:pPr>
      <w: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57135D" w:rsidRDefault="00FF21B5">
      <w:pPr>
        <w:pStyle w:val="a3"/>
        <w:spacing w:line="274" w:lineRule="exact"/>
        <w:ind w:left="1774"/>
      </w:pPr>
      <w:r>
        <w:rPr>
          <w:spacing w:val="-2"/>
        </w:rPr>
        <w:t>Коррекционныйкурс"Ритмика".</w:t>
      </w:r>
    </w:p>
    <w:p w:rsidR="0057135D" w:rsidRDefault="00FF21B5">
      <w:pPr>
        <w:pStyle w:val="a3"/>
        <w:spacing w:before="135" w:line="360" w:lineRule="auto"/>
        <w:ind w:right="577" w:firstLine="715"/>
      </w:pPr>
      <w:r>
        <w:t>Целью занятий по ритмике является развитие двигательной активности обучающегося с ЗПР в процессе восприятия музыки.</w:t>
      </w:r>
    </w:p>
    <w:p w:rsidR="0057135D" w:rsidRDefault="00FF21B5">
      <w:pPr>
        <w:pStyle w:val="a3"/>
        <w:spacing w:before="3" w:line="360" w:lineRule="auto"/>
        <w:ind w:right="546" w:firstLine="715"/>
      </w:pPr>
      <w: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57135D" w:rsidRDefault="00FF21B5">
      <w:pPr>
        <w:pStyle w:val="a3"/>
        <w:spacing w:before="3" w:line="360" w:lineRule="auto"/>
        <w:ind w:right="545" w:firstLine="715"/>
      </w:pPr>
      <w:r>
        <w:t>Содержание коррекционно-развивающей области может быть дополнено образовательнойорганизациейсамостоятельнонаосновании рекомендаций ПМПК,ИПРА (при наличии).</w:t>
      </w:r>
    </w:p>
    <w:p w:rsidR="0057135D" w:rsidRDefault="00FF21B5">
      <w:pPr>
        <w:pStyle w:val="a3"/>
        <w:spacing w:before="7" w:line="292" w:lineRule="auto"/>
        <w:ind w:right="569" w:firstLine="720"/>
      </w:pPr>
      <w:r>
        <w:t>Выбор коррекционно-развивающих курсов для индивидуальных и групповых занятий,ихколичественноесоотношение,содержаниесамостоятельноопределяется</w:t>
      </w:r>
    </w:p>
    <w:p w:rsidR="0057135D" w:rsidRDefault="00FF21B5">
      <w:pPr>
        <w:pStyle w:val="a3"/>
        <w:spacing w:before="75" w:line="360" w:lineRule="auto"/>
        <w:ind w:right="576"/>
      </w:pPr>
      <w:r>
        <w:t>образовательной организацией, исходя из психофизических особенностей и особых образовательных потребностей обучающихся с ЗПР.</w:t>
      </w:r>
    </w:p>
    <w:p w:rsidR="0057135D" w:rsidRDefault="0057135D">
      <w:pPr>
        <w:pStyle w:val="a3"/>
        <w:spacing w:before="29"/>
        <w:ind w:left="0"/>
        <w:jc w:val="left"/>
      </w:pPr>
    </w:p>
    <w:p w:rsidR="0057135D" w:rsidRDefault="00FF21B5">
      <w:pPr>
        <w:spacing w:before="1"/>
        <w:ind w:left="3387"/>
        <w:rPr>
          <w:b/>
          <w:sz w:val="24"/>
        </w:rPr>
      </w:pPr>
      <w:r>
        <w:rPr>
          <w:b/>
          <w:color w:val="000009"/>
          <w:spacing w:val="-2"/>
          <w:sz w:val="24"/>
        </w:rPr>
        <w:t>Планируемыерезультатыкоррекционной работы</w:t>
      </w:r>
    </w:p>
    <w:p w:rsidR="0057135D" w:rsidRDefault="0057135D">
      <w:pPr>
        <w:rPr>
          <w:b/>
          <w:sz w:val="24"/>
        </w:rPr>
        <w:sectPr w:rsidR="0057135D">
          <w:pgSz w:w="11950" w:h="16870"/>
          <w:pgMar w:top="960" w:right="566" w:bottom="1920" w:left="425" w:header="0" w:footer="1670" w:gutter="0"/>
          <w:cols w:space="720"/>
        </w:sectPr>
      </w:pPr>
    </w:p>
    <w:p w:rsidR="0057135D" w:rsidRDefault="00FF21B5">
      <w:pPr>
        <w:pStyle w:val="a3"/>
        <w:spacing w:before="70" w:line="367" w:lineRule="auto"/>
        <w:ind w:left="1327" w:right="804" w:firstLine="566"/>
      </w:pPr>
      <w:r>
        <w:t>Программа коррекционной работы предусматривает выполнение требований к результатам, определенным ФГОС НОО, ФАООП НОО ОВЗ.</w:t>
      </w:r>
    </w:p>
    <w:p w:rsidR="0057135D" w:rsidRDefault="00FF21B5">
      <w:pPr>
        <w:pStyle w:val="a3"/>
        <w:spacing w:line="360" w:lineRule="auto"/>
        <w:ind w:left="1327" w:right="783" w:firstLine="566"/>
        <w:jc w:val="right"/>
      </w:pPr>
      <w:r>
        <w:t>Планируемые результаты коррекционной работы имеют дифференцированный характеримогутопределятьсяиндивидуальнымипрограммамиразвитиядетейс</w:t>
      </w:r>
      <w:r>
        <w:rPr>
          <w:spacing w:val="-4"/>
        </w:rPr>
        <w:t>ОВЗ.</w:t>
      </w:r>
    </w:p>
    <w:p w:rsidR="0057135D" w:rsidRDefault="00FF21B5">
      <w:pPr>
        <w:pStyle w:val="a3"/>
        <w:spacing w:line="360" w:lineRule="auto"/>
        <w:ind w:left="1327" w:right="793" w:firstLine="566"/>
      </w:pPr>
      <w:r>
        <w:t>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деятельностиотражаютсяпредметные,метапредметныеиличностныерезультаты.Во внеурочной – личностные и метапредметные результаты.</w:t>
      </w:r>
    </w:p>
    <w:p w:rsidR="0057135D" w:rsidRDefault="00FF21B5">
      <w:pPr>
        <w:pStyle w:val="a3"/>
        <w:spacing w:line="360" w:lineRule="auto"/>
        <w:ind w:left="1327" w:right="799" w:firstLine="566"/>
      </w:pPr>
      <w: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57135D" w:rsidRDefault="00FF21B5">
      <w:pPr>
        <w:pStyle w:val="a3"/>
        <w:spacing w:line="360" w:lineRule="auto"/>
        <w:ind w:left="1327" w:right="784" w:firstLine="566"/>
      </w:pPr>
      <w:r>
        <w:t>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w:t>
      </w:r>
    </w:p>
    <w:p w:rsidR="0057135D" w:rsidRDefault="00FF21B5">
      <w:pPr>
        <w:pStyle w:val="a3"/>
        <w:spacing w:line="360" w:lineRule="auto"/>
        <w:ind w:left="1327" w:right="795" w:firstLine="566"/>
      </w:pPr>
      <w:r>
        <w:t xml:space="preserve">Предметные результаты определяются совместно с учителем в максимально возможномпосостояниюздоровьясоответствииспланируемымирезультатамиООП </w:t>
      </w:r>
      <w:r>
        <w:rPr>
          <w:spacing w:val="-4"/>
        </w:rPr>
        <w:t>НОО.</w:t>
      </w:r>
    </w:p>
    <w:p w:rsidR="0057135D" w:rsidRDefault="00FF21B5">
      <w:pPr>
        <w:pStyle w:val="a3"/>
        <w:spacing w:line="360" w:lineRule="auto"/>
        <w:ind w:left="1327" w:right="795" w:firstLine="566"/>
      </w:pPr>
      <w:r>
        <w:t>Достижения обучающихся с ОВЗ рассматриваются с учетом их предыдущих индивидуальныхдостижений,аневсравнениисуспеваемостьюучащихсякласса.Это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57135D" w:rsidRDefault="00FF21B5">
      <w:pPr>
        <w:pStyle w:val="a3"/>
        <w:ind w:left="1702"/>
      </w:pPr>
      <w:r>
        <w:rPr>
          <w:spacing w:val="-2"/>
        </w:rPr>
        <w:t>Условияуспешногоосуществлениякоррекционно-развивающейработы:</w:t>
      </w:r>
    </w:p>
    <w:p w:rsidR="0057135D" w:rsidRDefault="00FF21B5">
      <w:pPr>
        <w:pStyle w:val="a4"/>
        <w:numPr>
          <w:ilvl w:val="0"/>
          <w:numId w:val="10"/>
        </w:numPr>
        <w:tabs>
          <w:tab w:val="left" w:pos="1983"/>
        </w:tabs>
        <w:spacing w:before="126" w:line="360" w:lineRule="auto"/>
        <w:ind w:right="547" w:firstLine="667"/>
        <w:rPr>
          <w:sz w:val="24"/>
        </w:rPr>
      </w:pPr>
      <w:r>
        <w:rPr>
          <w:sz w:val="24"/>
        </w:rPr>
        <w:t>Подходкучащемусясоптимистическойгипотезой(безграничнаяверавребенка): Каждый ребенок может научиться всему. Конечно, для этого необходимо разное количествовременииусилийисостороныученика,исостороныучителя,исо</w:t>
      </w:r>
      <w:r>
        <w:rPr>
          <w:spacing w:val="-2"/>
          <w:sz w:val="24"/>
        </w:rPr>
        <w:t>стороны</w:t>
      </w:r>
    </w:p>
    <w:p w:rsidR="0057135D" w:rsidRDefault="00FF21B5">
      <w:pPr>
        <w:pStyle w:val="a3"/>
        <w:spacing w:before="64" w:line="360" w:lineRule="auto"/>
        <w:ind w:right="581"/>
      </w:pPr>
      <w:r>
        <w:t xml:space="preserve">родителей,нопедагогнеможетсомневатьсяввозможностидостижениярезультатакаждым </w:t>
      </w:r>
      <w:r>
        <w:rPr>
          <w:spacing w:val="-2"/>
        </w:rPr>
        <w:t>учеником.</w:t>
      </w:r>
    </w:p>
    <w:p w:rsidR="0057135D" w:rsidRDefault="00FF21B5">
      <w:pPr>
        <w:pStyle w:val="a4"/>
        <w:numPr>
          <w:ilvl w:val="0"/>
          <w:numId w:val="10"/>
        </w:numPr>
        <w:tabs>
          <w:tab w:val="left" w:pos="1974"/>
        </w:tabs>
        <w:spacing w:before="7" w:line="360" w:lineRule="auto"/>
        <w:ind w:left="991" w:right="581" w:firstLine="706"/>
        <w:jc w:val="both"/>
        <w:rPr>
          <w:sz w:val="24"/>
        </w:rPr>
      </w:pPr>
      <w:r>
        <w:rPr>
          <w:sz w:val="24"/>
        </w:rPr>
        <w:t>Путь к достижению положительного результата может быть только путем «от успеха к успеху». Для ребенка очень важно постоянно чувствовать свою успешность. Это возможно только в том случае, еслиуровень сложности предлагаемыхучителем заданий</w:t>
      </w:r>
    </w:p>
    <w:p w:rsidR="0057135D" w:rsidRDefault="0057135D">
      <w:pPr>
        <w:pStyle w:val="a4"/>
        <w:spacing w:line="360" w:lineRule="auto"/>
        <w:rPr>
          <w:sz w:val="24"/>
        </w:rPr>
        <w:sectPr w:rsidR="0057135D">
          <w:pgSz w:w="11950" w:h="16870"/>
          <w:pgMar w:top="1360" w:right="566" w:bottom="1920" w:left="425" w:header="0" w:footer="1670" w:gutter="0"/>
          <w:cols w:space="720"/>
        </w:sectPr>
      </w:pPr>
    </w:p>
    <w:p w:rsidR="0057135D" w:rsidRDefault="00FF21B5">
      <w:pPr>
        <w:pStyle w:val="a3"/>
        <w:spacing w:before="66" w:line="360" w:lineRule="auto"/>
        <w:ind w:right="574"/>
      </w:pPr>
      <w:r>
        <w:t xml:space="preserve">соответствует уровню возможностей ребенка. Только помня об этом, учитель может дать возможность каждому быть успешным в процессе обучения. И еще одно, что нужно помнить:оцениваяработуребенка,преждевсегонеобходимообращатьеговниманиенато, что уже получилось, и лишь потом высказывать конкретные пожелания по улучшению </w:t>
      </w:r>
      <w:r>
        <w:rPr>
          <w:spacing w:val="-2"/>
        </w:rPr>
        <w:t>работы.</w:t>
      </w:r>
    </w:p>
    <w:p w:rsidR="0057135D" w:rsidRDefault="00FF21B5">
      <w:pPr>
        <w:pStyle w:val="a4"/>
        <w:numPr>
          <w:ilvl w:val="0"/>
          <w:numId w:val="10"/>
        </w:numPr>
        <w:tabs>
          <w:tab w:val="left" w:pos="1936"/>
        </w:tabs>
        <w:spacing w:before="5"/>
        <w:ind w:left="1936" w:hanging="234"/>
        <w:jc w:val="both"/>
        <w:rPr>
          <w:sz w:val="24"/>
        </w:rPr>
      </w:pPr>
      <w:r>
        <w:rPr>
          <w:sz w:val="24"/>
        </w:rPr>
        <w:t>Созданиедоброжелательнойатмосферына</w:t>
      </w:r>
      <w:r>
        <w:rPr>
          <w:spacing w:val="-2"/>
          <w:sz w:val="24"/>
        </w:rPr>
        <w:t>занятиях.</w:t>
      </w:r>
    </w:p>
    <w:p w:rsidR="0057135D" w:rsidRDefault="00FF21B5">
      <w:pPr>
        <w:pStyle w:val="a3"/>
        <w:spacing w:before="132" w:line="360" w:lineRule="auto"/>
        <w:ind w:right="561" w:firstLine="706"/>
      </w:pPr>
      <w:r>
        <w:t xml:space="preserve">Психологами доказано, что развитие может идти только на положительном эмоциональном фоне. Ребенок намного быстрее добьется успеха, если будет верить в свои силы,будетчувствоватьтакуюжеуверенностьвобращенныхкнемусловахучителя,вего </w:t>
      </w:r>
      <w:r>
        <w:rPr>
          <w:spacing w:val="-2"/>
        </w:rPr>
        <w:t>действиях.</w:t>
      </w:r>
    </w:p>
    <w:p w:rsidR="0057135D" w:rsidRDefault="00FF21B5">
      <w:pPr>
        <w:pStyle w:val="a3"/>
        <w:spacing w:line="360" w:lineRule="auto"/>
        <w:ind w:right="551" w:firstLine="706"/>
      </w:pPr>
      <w:r>
        <w:t>Педагогу не стоит скупиться на похвалы, стоит отмечать самый незначительный успех, обращать внимание на любой правильный ответ. При этом педагог не должен забывать,чтоегооценочныесуждениядолжныкасатьсятолькорезультатовработыребенка, а не его личности (особенно это относится к отрицательной оценке). Детям младшего школьноговозрастасвойственновосприниматьоценкусвоейработыкакоценкуличностив целом,именнопоэтомутакважнопостоянноподчеркивать,чтооцениваетсятолькоработа. Этого разграничения легко добиться, прибегая к качественным, содержательным оценочнымсуждениям, подробно рассказываяребенку, что уже получилосьочень хорошо, что неплохо, а над чем нужно еще поработать.</w:t>
      </w:r>
    </w:p>
    <w:p w:rsidR="0057135D" w:rsidRDefault="00FF21B5">
      <w:pPr>
        <w:pStyle w:val="a4"/>
        <w:numPr>
          <w:ilvl w:val="0"/>
          <w:numId w:val="10"/>
        </w:numPr>
        <w:tabs>
          <w:tab w:val="left" w:pos="2065"/>
        </w:tabs>
        <w:spacing w:before="6" w:line="360" w:lineRule="auto"/>
        <w:ind w:left="991" w:right="564" w:firstLine="706"/>
        <w:jc w:val="both"/>
        <w:rPr>
          <w:sz w:val="24"/>
        </w:rPr>
      </w:pPr>
      <w:r>
        <w:rPr>
          <w:sz w:val="24"/>
        </w:rPr>
        <w:t>Темп продвижения каждого ученика определяется его индивидуальными возможностями. Ученик не будет работать лучше и быстрее, если он постоянно слышит слова«быстрее,поторопись,тыопятьпоследний»,этимисловамидостигается,какправило, обратный эффект – либо ребенок начинает работать еще медленнее, либо он работает быстрее, но при этом начинает страдать качество (у ребенка появляется принцип: пусть неправильно, зато быстро, как все). Более целесообразной является позиция «лучше меньше, да лучше», для ее осуществления учитель на начальных этапах подстраивается к темпу ребенка, максимально индивидуализируя процесс обучения, предлагая меньшие по</w:t>
      </w:r>
    </w:p>
    <w:p w:rsidR="0057135D" w:rsidRDefault="00FF21B5">
      <w:pPr>
        <w:pStyle w:val="a3"/>
        <w:spacing w:before="68" w:line="360" w:lineRule="auto"/>
        <w:ind w:right="591"/>
      </w:pPr>
      <w:r>
        <w:t>объему задания. В то же время шаг за шагом, не в ущерб качеству учитель старается приближать темп каждого ученика к общему темпу работы класса.</w:t>
      </w:r>
    </w:p>
    <w:p w:rsidR="0057135D" w:rsidRDefault="00FF21B5">
      <w:pPr>
        <w:pStyle w:val="a4"/>
        <w:numPr>
          <w:ilvl w:val="0"/>
          <w:numId w:val="10"/>
        </w:numPr>
        <w:tabs>
          <w:tab w:val="left" w:pos="1979"/>
        </w:tabs>
        <w:spacing w:before="3" w:line="360" w:lineRule="auto"/>
        <w:ind w:left="991" w:right="587" w:firstLine="706"/>
        <w:jc w:val="both"/>
        <w:rPr>
          <w:sz w:val="24"/>
        </w:rPr>
      </w:pPr>
      <w:r>
        <w:rPr>
          <w:sz w:val="24"/>
        </w:rPr>
        <w:t>Отказ от принципа «перехода количества дополнительных занятий в качество обучения». Суть «качественного» подхода заключается в том, что учитель знает, в чем трудности и как они могут быть устранены самым эффективным способом. Продуктивен именно такой путь — от знания причины ошибки к ее устранению.</w:t>
      </w:r>
    </w:p>
    <w:p w:rsidR="0057135D" w:rsidRDefault="0057135D">
      <w:pPr>
        <w:pStyle w:val="a4"/>
        <w:spacing w:line="360" w:lineRule="auto"/>
        <w:rPr>
          <w:sz w:val="24"/>
        </w:rPr>
        <w:sectPr w:rsidR="0057135D">
          <w:pgSz w:w="11950" w:h="16870"/>
          <w:pgMar w:top="960" w:right="566" w:bottom="1920" w:left="425" w:header="0" w:footer="1670" w:gutter="0"/>
          <w:cols w:space="720"/>
        </w:sectPr>
      </w:pPr>
    </w:p>
    <w:p w:rsidR="0057135D" w:rsidRDefault="00FF21B5">
      <w:pPr>
        <w:pStyle w:val="a4"/>
        <w:numPr>
          <w:ilvl w:val="0"/>
          <w:numId w:val="10"/>
        </w:numPr>
        <w:tabs>
          <w:tab w:val="left" w:pos="1940"/>
        </w:tabs>
        <w:spacing w:before="66" w:line="360" w:lineRule="auto"/>
        <w:ind w:left="991" w:right="552" w:firstLine="706"/>
        <w:jc w:val="both"/>
        <w:rPr>
          <w:sz w:val="24"/>
        </w:rPr>
      </w:pPr>
      <w:r>
        <w:rPr>
          <w:sz w:val="24"/>
        </w:rPr>
        <w:t xml:space="preserve">Необходимо постоянно отслеживать продвижение каждого ученика. Важно знать ту «точку», в которой ученик находится в данный момент, а также перспективы его развития. Для выполнения этого условия важно точно знать последовательность этапов формированиякаждогоконкретногонавыка.Другимисловами,учитель постояннодолжен </w:t>
      </w:r>
      <w:r>
        <w:rPr>
          <w:spacing w:val="-2"/>
          <w:sz w:val="24"/>
        </w:rPr>
        <w:t>знать:</w:t>
      </w:r>
    </w:p>
    <w:p w:rsidR="0057135D" w:rsidRDefault="00FF21B5">
      <w:pPr>
        <w:pStyle w:val="a4"/>
        <w:numPr>
          <w:ilvl w:val="1"/>
          <w:numId w:val="10"/>
        </w:numPr>
        <w:tabs>
          <w:tab w:val="left" w:pos="1835"/>
        </w:tabs>
        <w:spacing w:before="5"/>
        <w:ind w:left="1835" w:hanging="133"/>
        <w:jc w:val="left"/>
        <w:rPr>
          <w:sz w:val="24"/>
        </w:rPr>
      </w:pPr>
      <w:r>
        <w:rPr>
          <w:sz w:val="24"/>
        </w:rPr>
        <w:t>чторебенокужеможетсделать</w:t>
      </w:r>
      <w:r>
        <w:rPr>
          <w:spacing w:val="-2"/>
          <w:sz w:val="24"/>
        </w:rPr>
        <w:t>самостоятельно;</w:t>
      </w:r>
    </w:p>
    <w:p w:rsidR="0057135D" w:rsidRDefault="00FF21B5">
      <w:pPr>
        <w:pStyle w:val="a4"/>
        <w:numPr>
          <w:ilvl w:val="1"/>
          <w:numId w:val="10"/>
        </w:numPr>
        <w:tabs>
          <w:tab w:val="left" w:pos="1897"/>
        </w:tabs>
        <w:spacing w:before="132"/>
        <w:ind w:left="1897" w:hanging="195"/>
        <w:jc w:val="left"/>
        <w:rPr>
          <w:sz w:val="24"/>
        </w:rPr>
      </w:pPr>
      <w:r>
        <w:rPr>
          <w:sz w:val="24"/>
        </w:rPr>
        <w:t>чтоонможетсделатьспомощьюучителяили</w:t>
      </w:r>
      <w:r>
        <w:rPr>
          <w:spacing w:val="-2"/>
          <w:sz w:val="24"/>
        </w:rPr>
        <w:t>родителей;</w:t>
      </w:r>
    </w:p>
    <w:p w:rsidR="0057135D" w:rsidRDefault="00FF21B5">
      <w:pPr>
        <w:pStyle w:val="a4"/>
        <w:numPr>
          <w:ilvl w:val="1"/>
          <w:numId w:val="10"/>
        </w:numPr>
        <w:tabs>
          <w:tab w:val="left" w:pos="1897"/>
        </w:tabs>
        <w:spacing w:before="137"/>
        <w:ind w:left="1897" w:hanging="195"/>
        <w:jc w:val="left"/>
        <w:rPr>
          <w:sz w:val="24"/>
        </w:rPr>
      </w:pPr>
      <w:r>
        <w:rPr>
          <w:sz w:val="24"/>
        </w:rPr>
        <w:t>вчемэтапомощьдолжна</w:t>
      </w:r>
      <w:r>
        <w:rPr>
          <w:spacing w:val="-2"/>
          <w:sz w:val="24"/>
        </w:rPr>
        <w:t>выражаться.</w:t>
      </w:r>
    </w:p>
    <w:p w:rsidR="0057135D" w:rsidRDefault="00FF21B5">
      <w:pPr>
        <w:pStyle w:val="a4"/>
        <w:numPr>
          <w:ilvl w:val="0"/>
          <w:numId w:val="10"/>
        </w:numPr>
        <w:tabs>
          <w:tab w:val="left" w:pos="1969"/>
        </w:tabs>
        <w:spacing w:before="142" w:line="362" w:lineRule="auto"/>
        <w:ind w:left="991" w:right="593" w:firstLine="706"/>
        <w:jc w:val="both"/>
        <w:rPr>
          <w:sz w:val="24"/>
        </w:rPr>
      </w:pPr>
      <w:r>
        <w:rPr>
          <w:sz w:val="24"/>
        </w:rPr>
        <w:t>В обучении необходимо опираться на «сильные» стороны в развитии ученика, выявленные в процессе диагностики.</w:t>
      </w:r>
    </w:p>
    <w:p w:rsidR="0057135D" w:rsidRDefault="00FF21B5">
      <w:pPr>
        <w:pStyle w:val="a4"/>
        <w:numPr>
          <w:ilvl w:val="0"/>
          <w:numId w:val="10"/>
        </w:numPr>
        <w:tabs>
          <w:tab w:val="left" w:pos="1936"/>
        </w:tabs>
        <w:spacing w:line="360" w:lineRule="auto"/>
        <w:ind w:left="991" w:right="545" w:firstLine="706"/>
        <w:jc w:val="both"/>
        <w:rPr>
          <w:sz w:val="24"/>
        </w:rPr>
      </w:pPr>
      <w:r>
        <w:rPr>
          <w:sz w:val="24"/>
        </w:rPr>
        <w:t>Содержание учебного материала для проведения коррекционных занятий должно не только предупреждать трудности обучения, но и способствовать общему развитию учащихся. Задания должны быть разнообразными, занимательными, интересно оформленными. Основными методами обучения на занятиях должны быть дидактическая игра и самостоятельная предметно-практическая работа, так как именно в этих видах деятельностиребенкапроисходитразвитиенаглядно-образногомышления,произвольности ит. п. Однимизоптимальныхсредств дляпроведениякоррекционно-развивающейработы являются тетради на печатной основе, дающие возможность ребенку самостоятельно действовать—штриховать,закрашивать,соединятьлинией,подчеркивать,дорисовыватьи т. п.</w:t>
      </w:r>
    </w:p>
    <w:p w:rsidR="0057135D" w:rsidRDefault="00FF21B5">
      <w:pPr>
        <w:pStyle w:val="a4"/>
        <w:numPr>
          <w:ilvl w:val="0"/>
          <w:numId w:val="10"/>
        </w:numPr>
        <w:tabs>
          <w:tab w:val="left" w:pos="1993"/>
        </w:tabs>
        <w:spacing w:line="360" w:lineRule="auto"/>
        <w:ind w:left="991" w:right="562" w:firstLine="706"/>
        <w:jc w:val="both"/>
        <w:rPr>
          <w:sz w:val="24"/>
        </w:rPr>
      </w:pPr>
      <w:r>
        <w:rPr>
          <w:sz w:val="24"/>
        </w:rPr>
        <w:t>Коррекционно-развивающая работа должна осуществляться систематически и регулярно. То, чего так медленно и постепенно удается достигнуть, легко и быстро разрушается,еслидействиянеотработаныдоконца,непроконтролированпереносдействия с одного материала на другой.</w:t>
      </w:r>
    </w:p>
    <w:p w:rsidR="0057135D" w:rsidRDefault="00FF21B5">
      <w:pPr>
        <w:pStyle w:val="a3"/>
        <w:spacing w:line="360" w:lineRule="auto"/>
        <w:ind w:left="2240" w:right="770" w:hanging="341"/>
      </w:pPr>
      <w:r>
        <w:t>Методические рекомендации дляиндивидуальных и групповых коррекционных занятий с учащимися, имеющих задержку психического развития.</w:t>
      </w:r>
    </w:p>
    <w:p w:rsidR="0057135D" w:rsidRDefault="00FF21B5">
      <w:pPr>
        <w:pStyle w:val="a3"/>
        <w:spacing w:before="62" w:line="360" w:lineRule="auto"/>
        <w:ind w:right="571" w:firstLine="706"/>
      </w:pPr>
      <w:r>
        <w:t>Система специального обучения детей с задержкой психического развития предусматривает проведение индивидуальных и групповых коррекционных занятий, которые имеют как общеразвивающую, так и предметную направленность.</w:t>
      </w:r>
    </w:p>
    <w:p w:rsidR="0057135D" w:rsidRDefault="00FF21B5">
      <w:pPr>
        <w:pStyle w:val="a3"/>
        <w:spacing w:before="6" w:line="360" w:lineRule="auto"/>
        <w:ind w:right="558" w:firstLine="706"/>
      </w:pPr>
      <w:r>
        <w:t>Цели коррекционных занятий – повышение уровня общего развития учащихся, восполнение пробелов предшествующего развития и обучения, индивидуальная работа по формированиюнедостаточноосвоенныхучебныхуменийинавыков,коррекцияотклонений вразвитиипознавательнойсферыиречи,направленнаяподготовкак</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6" w:line="360" w:lineRule="auto"/>
        <w:ind w:right="573"/>
      </w:pPr>
      <w:r>
        <w:t>восприятию нового учебного материала. Коррекционная работа осуществляется в рамках целостного подхода к воспитанию и развитиюребенка. Поэтому работа на индивидуально – групповых занятиях должна быть направлена на общее развитие школьников, а не на тренировку отдельных психических процессов или способностей.</w:t>
      </w:r>
    </w:p>
    <w:p w:rsidR="0057135D" w:rsidRDefault="00FF21B5">
      <w:pPr>
        <w:pStyle w:val="a3"/>
        <w:spacing w:before="1" w:line="360" w:lineRule="auto"/>
        <w:ind w:right="560" w:firstLine="826"/>
      </w:pPr>
      <w:r>
        <w:t>Коррекционные занятия проводятся с учащимися по мере их изучения учителем и выявления индивидуальных пробелов в развитии, отставания в обучении. При изучении школьников обращается внимание на состояние различных сторон их психической деятельности –памяти, внимания, мышления,речи;отмечается интерес ребенка к учению, другим видам деятельности, работоспособность, усидчивость, темп работы, умение преодолевать затруднения в решении поставленных задач, использовать разнообразные способы умственных и предметно – практических действий для выполнения заданий. Отмечаются учащиеся, для которых характерны состояния чрезмерной возбужденности или, наоборот, пассивности, заторможенности.</w:t>
      </w:r>
    </w:p>
    <w:p w:rsidR="0057135D" w:rsidRDefault="00FF21B5">
      <w:pPr>
        <w:pStyle w:val="a3"/>
        <w:spacing w:before="10" w:line="360" w:lineRule="auto"/>
        <w:ind w:right="559" w:firstLine="883"/>
      </w:pPr>
      <w:r>
        <w:t>В процессе обучения учащихся выявляется запас их знаний и представлений, умений и навыков, пробелы в усвоении программного материала по отдельным ранее пройденным учебным разделам. Выделяются ученики, которые, по сравнению с одноклассниками, отличаются особой замедленностью восприятия нового материала, отсутствием представлений, являющихся основой для усвоения нового материала.</w:t>
      </w:r>
    </w:p>
    <w:p w:rsidR="0057135D" w:rsidRDefault="00FF21B5">
      <w:pPr>
        <w:pStyle w:val="a3"/>
        <w:spacing w:line="360" w:lineRule="auto"/>
        <w:ind w:right="541" w:firstLine="763"/>
      </w:pPr>
      <w:r>
        <w:t xml:space="preserve">Ученики с задержкой психического развития, имеющие специфические речевые нарушения, направляются на занятия к учителю-логопеду, который работает с ними по своему графику индивидуально и группами из 4 – 6 человек, а также в подгруппах из 2 - 3 </w:t>
      </w:r>
      <w:r>
        <w:rPr>
          <w:spacing w:val="-2"/>
        </w:rPr>
        <w:t>человек.</w:t>
      </w:r>
    </w:p>
    <w:p w:rsidR="0057135D" w:rsidRDefault="00FF21B5">
      <w:pPr>
        <w:pStyle w:val="a3"/>
        <w:spacing w:line="360" w:lineRule="auto"/>
        <w:ind w:right="567" w:firstLine="706"/>
      </w:pPr>
      <w:r>
        <w:t>Изучение индивидуальных особенностей учащихся позволяет планировать перспективы и сроки коррекционной работы с ними.</w:t>
      </w:r>
    </w:p>
    <w:p w:rsidR="0057135D" w:rsidRDefault="00FF21B5">
      <w:pPr>
        <w:pStyle w:val="a3"/>
        <w:spacing w:line="360" w:lineRule="auto"/>
        <w:ind w:right="562" w:firstLine="706"/>
      </w:pPr>
      <w:r>
        <w:t>Индивидуальныеигрупповыекоррекционныезанятияпроводитучительклассаили педагогшколы.Продолжительностьзанятийсоднимучеником(илигруппой)не</w:t>
      </w:r>
    </w:p>
    <w:p w:rsidR="0057135D" w:rsidRDefault="00FF21B5">
      <w:pPr>
        <w:pStyle w:val="a3"/>
        <w:spacing w:before="68" w:line="360" w:lineRule="auto"/>
        <w:ind w:right="538"/>
      </w:pPr>
      <w:r>
        <w:t>должна превышать 40 мин. В группы возможно объединение не более 4 - 5 учеников, у которых обнаружены одинаковые пробелы или сходные затруднения в учебной деятельности. Работа с целым классом или большим количеством учащихся на этих занятиях не допускается.</w:t>
      </w:r>
    </w:p>
    <w:p w:rsidR="0057135D" w:rsidRDefault="00FF21B5">
      <w:pPr>
        <w:pStyle w:val="a3"/>
        <w:spacing w:before="1" w:line="360" w:lineRule="auto"/>
        <w:ind w:right="554" w:firstLine="706"/>
      </w:pPr>
      <w:r>
        <w:t>При организации коррекционных занятий следует исходить из возможностей ребенка–заданиедолжнолежатьвзонеумереннойтрудности,нобытьдоступным,таккак напервыхэтапахкоррекционнойработынеобходимообеспечитьученику</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6" w:line="360" w:lineRule="auto"/>
        <w:ind w:right="569"/>
      </w:pPr>
      <w:r>
        <w:t>субъективное переживание успеха на фоне определенной затраты усилий. Цель задания и результаты его выполнения не должны быть слишком отдалены во времени от начала работы. Они должны быть значимы для детей, поэтому при организации коррекционного воздействия необходимо прибегать к дополнительной стимуляции (похвала учителя, соревнование и др.).</w:t>
      </w:r>
    </w:p>
    <w:p w:rsidR="0057135D" w:rsidRDefault="00FF21B5">
      <w:pPr>
        <w:pStyle w:val="a3"/>
        <w:spacing w:line="360" w:lineRule="auto"/>
        <w:ind w:right="560" w:firstLine="706"/>
      </w:pPr>
      <w:r>
        <w:t xml:space="preserve">Содержание коррекционных занятий должно исключать «натаскивание», формальный, механический подход, должно быть максимально направлено на развитие ученика.Приподготовкеипроведениикоррекционныхзанятийнеобходимотакжепомнить и об особенностях восприятия детьми учебного материала и специфики мотивации их </w:t>
      </w:r>
      <w:r>
        <w:rPr>
          <w:spacing w:val="-2"/>
        </w:rPr>
        <w:t>деятельности.</w:t>
      </w:r>
    </w:p>
    <w:p w:rsidR="0057135D" w:rsidRDefault="00FF21B5">
      <w:pPr>
        <w:pStyle w:val="a3"/>
        <w:spacing w:before="9" w:line="360" w:lineRule="auto"/>
        <w:ind w:right="553" w:firstLine="706"/>
      </w:pPr>
      <w:r>
        <w:t>Эффективноиспользованиеразличногородаигровых ситуаций, дидактических игр, игровыхупражнений,заданий,способныхсделатьучебнуюдеятельностьболееактуальной и значимой для ребенка.</w:t>
      </w:r>
    </w:p>
    <w:p w:rsidR="0057135D" w:rsidRDefault="00FF21B5">
      <w:pPr>
        <w:pStyle w:val="a3"/>
        <w:spacing w:before="2" w:line="360" w:lineRule="auto"/>
        <w:ind w:right="559" w:firstLine="706"/>
      </w:pPr>
      <w:r>
        <w:t>Учет коррекционных занятий осуществляется в классном журнале так же, как по любомуучебномупредмету.Наоднойстраницезаполняетсясписоквсехучащихсякласса, фиксируются дата занятий и присутствующие ученики, на другой – содержание (тема) занятия с каждым учеником (группой).</w:t>
      </w:r>
    </w:p>
    <w:p w:rsidR="0057135D" w:rsidRDefault="00FF21B5">
      <w:pPr>
        <w:pStyle w:val="a3"/>
        <w:spacing w:before="5"/>
        <w:ind w:left="1702"/>
      </w:pPr>
      <w:r>
        <w:t>Успехидетей,достигнутыенакоррекционныхзанятиях,необходимо</w:t>
      </w:r>
      <w:r>
        <w:rPr>
          <w:spacing w:val="-2"/>
        </w:rPr>
        <w:t>поощрять.</w:t>
      </w:r>
    </w:p>
    <w:p w:rsidR="0057135D" w:rsidRDefault="00FF21B5">
      <w:pPr>
        <w:pStyle w:val="a3"/>
        <w:spacing w:before="137" w:line="360" w:lineRule="auto"/>
        <w:ind w:right="573" w:firstLine="706"/>
      </w:pPr>
      <w:r>
        <w:t>Письменные занятия можно выполнять в классных тетрадях. Результативность занятий отражается в дневниках наблюдений и наряду с выявленными особенностями ребенка служит материалом для характеристики ученика в конце учебного года.</w:t>
      </w:r>
    </w:p>
    <w:p w:rsidR="0057135D" w:rsidRDefault="00FF21B5">
      <w:pPr>
        <w:pStyle w:val="a3"/>
        <w:spacing w:line="360" w:lineRule="auto"/>
        <w:ind w:right="563" w:firstLine="706"/>
      </w:pPr>
      <w:r>
        <w:t>Динамическоенаблюдениезаразвитиемкаждогоребенкаосуществляетсяучителем, педагогом-психологом, учителем-логопедом, обсуждение результатов наблюдений проводится на психолого-педагогическом консилиуме не реже двух раз в год.</w:t>
      </w:r>
    </w:p>
    <w:p w:rsidR="0057135D" w:rsidRDefault="0057135D">
      <w:pPr>
        <w:pStyle w:val="a3"/>
        <w:spacing w:before="150"/>
        <w:ind w:left="0"/>
        <w:jc w:val="left"/>
      </w:pPr>
    </w:p>
    <w:p w:rsidR="0057135D" w:rsidRDefault="00FF21B5">
      <w:pPr>
        <w:pStyle w:val="11"/>
        <w:ind w:left="3959"/>
        <w:jc w:val="left"/>
      </w:pPr>
      <w:bookmarkStart w:id="79" w:name="3.2.4.Рабочая_программа_воспитания"/>
      <w:bookmarkEnd w:id="79"/>
      <w:r>
        <w:t>3.2.4.Рабочаяпрограмма</w:t>
      </w:r>
      <w:r>
        <w:rPr>
          <w:spacing w:val="-2"/>
        </w:rPr>
        <w:t>воспитания</w:t>
      </w:r>
    </w:p>
    <w:p w:rsidR="0057135D" w:rsidRDefault="00FF21B5">
      <w:pPr>
        <w:pStyle w:val="a3"/>
        <w:spacing w:before="229" w:line="280" w:lineRule="auto"/>
        <w:ind w:right="562"/>
      </w:pPr>
      <w:r>
        <w:t xml:space="preserve">Рабочая программа </w:t>
      </w:r>
      <w:r w:rsidR="00764043">
        <w:t>воспитания МОБУ СОШ с.Абзаново</w:t>
      </w:r>
      <w:r>
        <w:t xml:space="preserve"> разработана на основе Федеральной рабочейпрограммы воспитания для образовательных организаций.</w:t>
      </w:r>
    </w:p>
    <w:p w:rsidR="0057135D" w:rsidRDefault="00FF21B5">
      <w:pPr>
        <w:pStyle w:val="a3"/>
        <w:spacing w:before="184" w:line="276" w:lineRule="auto"/>
        <w:ind w:right="567"/>
      </w:pPr>
      <w:r>
        <w:t xml:space="preserve">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воспитаниядляобразовательныхорганизацийдошкольногоисреднегопрофессионального </w:t>
      </w:r>
      <w:r>
        <w:rPr>
          <w:spacing w:val="-2"/>
        </w:rPr>
        <w:t>образования.</w:t>
      </w:r>
    </w:p>
    <w:p w:rsidR="0057135D" w:rsidRDefault="00FF21B5">
      <w:pPr>
        <w:pStyle w:val="a3"/>
        <w:spacing w:before="200"/>
      </w:pPr>
      <w:r>
        <w:rPr>
          <w:spacing w:val="-2"/>
        </w:rPr>
        <w:t>Программавоспитания:</w:t>
      </w:r>
    </w:p>
    <w:p w:rsidR="0057135D" w:rsidRDefault="0057135D">
      <w:pPr>
        <w:pStyle w:val="a3"/>
        <w:sectPr w:rsidR="0057135D">
          <w:pgSz w:w="11950" w:h="16870"/>
          <w:pgMar w:top="960" w:right="566" w:bottom="1920" w:left="425" w:header="0" w:footer="1670" w:gutter="0"/>
          <w:cols w:space="720"/>
        </w:sectPr>
      </w:pPr>
    </w:p>
    <w:p w:rsidR="0057135D" w:rsidRDefault="00FF21B5">
      <w:pPr>
        <w:pStyle w:val="a4"/>
        <w:numPr>
          <w:ilvl w:val="0"/>
          <w:numId w:val="9"/>
        </w:numPr>
        <w:tabs>
          <w:tab w:val="left" w:pos="1129"/>
        </w:tabs>
        <w:spacing w:before="66"/>
        <w:ind w:left="1129" w:hanging="138"/>
        <w:rPr>
          <w:sz w:val="24"/>
        </w:rPr>
      </w:pPr>
      <w:r>
        <w:rPr>
          <w:sz w:val="24"/>
        </w:rPr>
        <w:t>предназначенадляпланированияиорганизациисистемнойвоспитательной</w:t>
      </w:r>
      <w:r>
        <w:rPr>
          <w:spacing w:val="-2"/>
          <w:sz w:val="24"/>
        </w:rPr>
        <w:t>деятельности;</w:t>
      </w:r>
    </w:p>
    <w:p w:rsidR="0057135D" w:rsidRDefault="00FF21B5">
      <w:pPr>
        <w:pStyle w:val="a4"/>
        <w:numPr>
          <w:ilvl w:val="0"/>
          <w:numId w:val="9"/>
        </w:numPr>
        <w:tabs>
          <w:tab w:val="left" w:pos="1206"/>
        </w:tabs>
        <w:spacing w:before="233" w:line="280" w:lineRule="auto"/>
        <w:ind w:right="585" w:firstLine="0"/>
        <w:rPr>
          <w:sz w:val="24"/>
        </w:rPr>
      </w:pPr>
      <w:r>
        <w:rPr>
          <w:sz w:val="24"/>
        </w:rPr>
        <w:t>разработана и утверждена с учетом мнения совета обучающихся Школы и совета родителей (законных представителей) несовершеннолетних обучающихся Школы;</w:t>
      </w:r>
    </w:p>
    <w:p w:rsidR="0057135D" w:rsidRDefault="00FF21B5">
      <w:pPr>
        <w:pStyle w:val="a4"/>
        <w:numPr>
          <w:ilvl w:val="0"/>
          <w:numId w:val="9"/>
        </w:numPr>
        <w:tabs>
          <w:tab w:val="left" w:pos="1143"/>
        </w:tabs>
        <w:spacing w:before="185" w:line="278" w:lineRule="auto"/>
        <w:ind w:right="583" w:firstLine="0"/>
        <w:rPr>
          <w:sz w:val="24"/>
        </w:rPr>
      </w:pPr>
      <w:r>
        <w:rPr>
          <w:sz w:val="24"/>
        </w:rPr>
        <w:t xml:space="preserve">реализуетсявединствеурочнойивнеурочнойдеятельности,осуществляемойсовместнос семьѐй и другими участниками образовательных отношений, социальными институтами </w:t>
      </w:r>
      <w:r>
        <w:rPr>
          <w:spacing w:val="-2"/>
          <w:sz w:val="24"/>
        </w:rPr>
        <w:t>воспитания;</w:t>
      </w:r>
    </w:p>
    <w:p w:rsidR="0057135D" w:rsidRDefault="00FF21B5">
      <w:pPr>
        <w:pStyle w:val="a4"/>
        <w:numPr>
          <w:ilvl w:val="0"/>
          <w:numId w:val="9"/>
        </w:numPr>
        <w:tabs>
          <w:tab w:val="left" w:pos="1201"/>
        </w:tabs>
        <w:spacing w:before="197" w:line="276" w:lineRule="auto"/>
        <w:ind w:right="561" w:firstLine="0"/>
        <w:rPr>
          <w:sz w:val="24"/>
        </w:rPr>
      </w:pPr>
      <w:r>
        <w:rPr>
          <w:sz w:val="24"/>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принятымвроссийскомобщественаосновероссийскихбазовыхконституционныхнорми </w:t>
      </w:r>
      <w:r>
        <w:rPr>
          <w:spacing w:val="-2"/>
          <w:sz w:val="24"/>
        </w:rPr>
        <w:t>ценностей;</w:t>
      </w:r>
    </w:p>
    <w:p w:rsidR="0057135D" w:rsidRDefault="00FF21B5">
      <w:pPr>
        <w:pStyle w:val="a4"/>
        <w:numPr>
          <w:ilvl w:val="0"/>
          <w:numId w:val="9"/>
        </w:numPr>
        <w:tabs>
          <w:tab w:val="left" w:pos="1172"/>
        </w:tabs>
        <w:spacing w:before="200" w:line="280" w:lineRule="auto"/>
        <w:ind w:right="588" w:firstLine="0"/>
        <w:rPr>
          <w:sz w:val="24"/>
        </w:rPr>
      </w:pPr>
      <w:r>
        <w:rPr>
          <w:sz w:val="24"/>
        </w:rPr>
        <w:t>предусматривает историческое просвещение, формирование российской культурной и гражданской идентичности обучающихся.</w:t>
      </w:r>
    </w:p>
    <w:p w:rsidR="0057135D" w:rsidRDefault="00FF21B5">
      <w:pPr>
        <w:pStyle w:val="a3"/>
        <w:spacing w:before="190" w:line="280" w:lineRule="auto"/>
        <w:ind w:right="602"/>
      </w:pPr>
      <w:r>
        <w:t xml:space="preserve">Программа воспитания включает три раздела: целевой, содержательный,организационныйипредставленанасайтеМОБУ </w:t>
      </w:r>
      <w:r w:rsidR="0005626D">
        <w:t xml:space="preserve">СОШ с.Абзаново </w:t>
      </w:r>
      <w:r>
        <w:t>вразделе</w:t>
      </w:r>
    </w:p>
    <w:p w:rsidR="0057135D" w:rsidRDefault="00FF21B5">
      <w:pPr>
        <w:pStyle w:val="a3"/>
        <w:spacing w:line="276" w:lineRule="auto"/>
        <w:ind w:right="563"/>
      </w:pPr>
      <w:r>
        <w:t>«Образование. ООП НОО». Приложение 3,4—календарныйпланвоспитательной работы, план внеурочной деятельности.</w:t>
      </w:r>
    </w:p>
    <w:p w:rsidR="0057135D" w:rsidRDefault="0057135D">
      <w:pPr>
        <w:pStyle w:val="a3"/>
        <w:spacing w:before="23"/>
        <w:ind w:left="0"/>
        <w:jc w:val="left"/>
      </w:pPr>
    </w:p>
    <w:p w:rsidR="0057135D" w:rsidRDefault="00FF21B5">
      <w:pPr>
        <w:pStyle w:val="11"/>
        <w:numPr>
          <w:ilvl w:val="1"/>
          <w:numId w:val="38"/>
        </w:numPr>
        <w:tabs>
          <w:tab w:val="left" w:pos="4687"/>
        </w:tabs>
        <w:ind w:left="4687" w:hanging="358"/>
        <w:jc w:val="left"/>
      </w:pPr>
      <w:bookmarkStart w:id="80" w:name="3.3._Организационный_раздел"/>
      <w:bookmarkEnd w:id="80"/>
      <w:r>
        <w:rPr>
          <w:spacing w:val="-2"/>
        </w:rPr>
        <w:t>Организационныйраздел</w:t>
      </w:r>
    </w:p>
    <w:p w:rsidR="0057135D" w:rsidRDefault="0057135D">
      <w:pPr>
        <w:pStyle w:val="a3"/>
        <w:ind w:left="0"/>
        <w:jc w:val="left"/>
        <w:rPr>
          <w:b/>
        </w:rPr>
      </w:pPr>
    </w:p>
    <w:p w:rsidR="0057135D" w:rsidRDefault="00FF21B5">
      <w:pPr>
        <w:pStyle w:val="a4"/>
        <w:numPr>
          <w:ilvl w:val="2"/>
          <w:numId w:val="38"/>
        </w:numPr>
        <w:tabs>
          <w:tab w:val="left" w:pos="5381"/>
        </w:tabs>
        <w:spacing w:line="272" w:lineRule="exact"/>
        <w:ind w:left="5381" w:hanging="529"/>
        <w:jc w:val="left"/>
        <w:rPr>
          <w:b/>
        </w:rPr>
      </w:pPr>
      <w:r>
        <w:rPr>
          <w:b/>
          <w:sz w:val="24"/>
        </w:rPr>
        <w:t>Учебный</w:t>
      </w:r>
      <w:r>
        <w:rPr>
          <w:b/>
          <w:spacing w:val="-4"/>
          <w:sz w:val="24"/>
        </w:rPr>
        <w:t>план</w:t>
      </w:r>
    </w:p>
    <w:p w:rsidR="0057135D" w:rsidRDefault="00FF21B5">
      <w:pPr>
        <w:pStyle w:val="a3"/>
        <w:spacing w:line="360" w:lineRule="auto"/>
        <w:ind w:left="1327" w:right="772" w:firstLine="566"/>
      </w:pPr>
      <w:r>
        <w:t xml:space="preserve">Учебный план МОБУ </w:t>
      </w:r>
      <w:r w:rsidR="0005626D">
        <w:t>СОШ с.Абзаново</w:t>
      </w:r>
      <w:r>
        <w:t xml:space="preserve"> АООП НОО обучающихся с ЗПР (вариант 7.2) (далее ― учебный план), фиксирует общий объем нагрузки, максимальный объѐм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57135D" w:rsidRDefault="00FF21B5">
      <w:pPr>
        <w:pStyle w:val="a3"/>
        <w:spacing w:line="360" w:lineRule="auto"/>
        <w:ind w:left="1327" w:right="793" w:firstLine="566"/>
      </w:pPr>
      <w:r>
        <w:t xml:space="preserve">Учебный план определяет общие рамки принимаемых решений при разработке содержанияобразования,требованийкегоусвоениюиорганизацииобразовательного процесса, а также выступает в качестве одного из основных механизмов его </w:t>
      </w:r>
      <w:r>
        <w:rPr>
          <w:spacing w:val="-2"/>
        </w:rPr>
        <w:t>реализации.</w:t>
      </w:r>
    </w:p>
    <w:p w:rsidR="0057135D" w:rsidRDefault="00FF21B5">
      <w:pPr>
        <w:pStyle w:val="a3"/>
        <w:spacing w:line="360" w:lineRule="auto"/>
        <w:ind w:left="1327" w:right="786" w:firstLine="566"/>
      </w:pPr>
      <w:r>
        <w:rPr>
          <w:color w:val="000009"/>
        </w:rPr>
        <w:t>Учебный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требованийФГОСНООобучающихсясОВЗивыполнениегигиеническихтребований к режиму образовательного процесса, установленных действующим СП</w:t>
      </w:r>
    </w:p>
    <w:p w:rsidR="0057135D" w:rsidRDefault="0057135D">
      <w:pPr>
        <w:pStyle w:val="a3"/>
        <w:spacing w:line="360" w:lineRule="auto"/>
        <w:sectPr w:rsidR="0057135D">
          <w:pgSz w:w="11950" w:h="16870"/>
          <w:pgMar w:top="960" w:right="566" w:bottom="1920" w:left="425" w:header="0" w:footer="1670" w:gutter="0"/>
          <w:cols w:space="720"/>
        </w:sectPr>
      </w:pPr>
    </w:p>
    <w:p w:rsidR="0057135D" w:rsidRDefault="00FF21B5">
      <w:pPr>
        <w:pStyle w:val="a3"/>
        <w:spacing w:before="64"/>
        <w:ind w:left="1327"/>
        <w:jc w:val="left"/>
      </w:pPr>
      <w:r>
        <w:rPr>
          <w:color w:val="000009"/>
          <w:spacing w:val="-6"/>
        </w:rPr>
        <w:t>2.4.3648-</w:t>
      </w:r>
      <w:r>
        <w:rPr>
          <w:color w:val="000009"/>
          <w:spacing w:val="-5"/>
        </w:rPr>
        <w:t>20.</w:t>
      </w:r>
    </w:p>
    <w:p w:rsidR="0057135D" w:rsidRDefault="00FF21B5">
      <w:pPr>
        <w:pStyle w:val="a3"/>
        <w:spacing w:before="137" w:line="362" w:lineRule="auto"/>
        <w:ind w:left="1327" w:right="754" w:firstLine="566"/>
      </w:pPr>
      <w:r>
        <w:t>В учебном плане представлены семь предметных областей и коррекционно- развивающаяобласть.Содержаниеучебныхпредметов,входящихвсоставкаждой</w:t>
      </w:r>
    </w:p>
    <w:p w:rsidR="0057135D" w:rsidRDefault="00FF21B5">
      <w:pPr>
        <w:pStyle w:val="a3"/>
        <w:spacing w:before="65" w:line="360" w:lineRule="auto"/>
        <w:ind w:left="1327" w:right="754"/>
      </w:pPr>
      <w:r>
        <w:t>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 развивающая область включена в структуру учебного плана с целью коррекции недостатков психофизического развития обучающихся.</w:t>
      </w:r>
    </w:p>
    <w:p w:rsidR="0057135D" w:rsidRDefault="00FF21B5">
      <w:pPr>
        <w:pStyle w:val="a3"/>
        <w:spacing w:line="362" w:lineRule="auto"/>
        <w:ind w:left="1327" w:right="782" w:firstLine="566"/>
      </w:pPr>
      <w:r>
        <w:t>Учебный план состоит из двух частей — обязательной части и части, формируемой участниками образовательных отношений.</w:t>
      </w:r>
    </w:p>
    <w:p w:rsidR="0057135D" w:rsidRDefault="0057135D">
      <w:pPr>
        <w:pStyle w:val="a3"/>
        <w:spacing w:before="134"/>
        <w:ind w:left="0"/>
        <w:jc w:val="left"/>
      </w:pPr>
    </w:p>
    <w:p w:rsidR="0057135D" w:rsidRDefault="00FF21B5">
      <w:pPr>
        <w:pStyle w:val="a3"/>
        <w:spacing w:line="360" w:lineRule="auto"/>
        <w:ind w:left="1327" w:right="790" w:firstLine="566"/>
      </w:pPr>
      <w:r>
        <w:rPr>
          <w:b/>
          <w:i/>
        </w:rPr>
        <w:t xml:space="preserve">Обязательная часть учебного плана </w:t>
      </w:r>
      <w:r>
        <w:t xml:space="preserve">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годам </w:t>
      </w:r>
      <w:r>
        <w:rPr>
          <w:spacing w:val="-2"/>
        </w:rPr>
        <w:t>обучения.</w:t>
      </w:r>
    </w:p>
    <w:p w:rsidR="0057135D" w:rsidRDefault="00FF21B5">
      <w:pPr>
        <w:pStyle w:val="a3"/>
        <w:spacing w:line="360" w:lineRule="auto"/>
        <w:ind w:left="1327" w:right="801" w:firstLine="566"/>
      </w:pPr>
      <w:r>
        <w:t>Обязательная часть учебного плана отражает содержание образования, которое обеспечиваетдостижениеважнейшихцелейсовременногообразованияобучающихся с ЗПР:</w:t>
      </w:r>
    </w:p>
    <w:p w:rsidR="0057135D" w:rsidRDefault="00FF21B5">
      <w:pPr>
        <w:pStyle w:val="a4"/>
        <w:numPr>
          <w:ilvl w:val="0"/>
          <w:numId w:val="8"/>
        </w:numPr>
        <w:tabs>
          <w:tab w:val="left" w:pos="2204"/>
        </w:tabs>
        <w:spacing w:before="1" w:line="360" w:lineRule="auto"/>
        <w:ind w:right="795" w:firstLine="566"/>
        <w:rPr>
          <w:sz w:val="24"/>
        </w:rPr>
      </w:pPr>
      <w:r>
        <w:rPr>
          <w:sz w:val="24"/>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57135D" w:rsidRDefault="00FF21B5">
      <w:pPr>
        <w:pStyle w:val="a4"/>
        <w:numPr>
          <w:ilvl w:val="0"/>
          <w:numId w:val="8"/>
        </w:numPr>
        <w:tabs>
          <w:tab w:val="left" w:pos="2064"/>
        </w:tabs>
        <w:spacing w:before="7" w:line="360" w:lineRule="auto"/>
        <w:ind w:right="908" w:firstLine="566"/>
        <w:jc w:val="left"/>
        <w:rPr>
          <w:sz w:val="24"/>
        </w:rPr>
      </w:pPr>
      <w:r>
        <w:rPr>
          <w:sz w:val="24"/>
        </w:rPr>
        <w:t>готовность обучающихсяк продолжению образованияна уровнеосновного общего образования;</w:t>
      </w:r>
    </w:p>
    <w:p w:rsidR="0057135D" w:rsidRDefault="00FF21B5">
      <w:pPr>
        <w:pStyle w:val="a4"/>
        <w:numPr>
          <w:ilvl w:val="0"/>
          <w:numId w:val="8"/>
        </w:numPr>
        <w:tabs>
          <w:tab w:val="left" w:pos="2031"/>
        </w:tabs>
        <w:spacing w:line="360" w:lineRule="auto"/>
        <w:ind w:right="914" w:firstLine="566"/>
        <w:jc w:val="left"/>
        <w:rPr>
          <w:sz w:val="24"/>
        </w:rPr>
      </w:pPr>
      <w:r>
        <w:rPr>
          <w:sz w:val="24"/>
        </w:rPr>
        <w:t>формированиеосновнравственногоразвитияобучающихся,приобщениеихк общекультурным, национальным и этнокультурным ценностям;</w:t>
      </w:r>
    </w:p>
    <w:p w:rsidR="0057135D" w:rsidRDefault="00FF21B5">
      <w:pPr>
        <w:pStyle w:val="a4"/>
        <w:numPr>
          <w:ilvl w:val="0"/>
          <w:numId w:val="8"/>
        </w:numPr>
        <w:tabs>
          <w:tab w:val="left" w:pos="2079"/>
        </w:tabs>
        <w:spacing w:line="360" w:lineRule="auto"/>
        <w:ind w:right="931" w:firstLine="566"/>
        <w:jc w:val="left"/>
        <w:rPr>
          <w:sz w:val="24"/>
        </w:rPr>
      </w:pPr>
      <w:r>
        <w:rPr>
          <w:sz w:val="24"/>
        </w:rPr>
        <w:t>формированиездоровогообразажизни,элементарныхправил поведенияв экстремальных ситуациях;</w:t>
      </w:r>
    </w:p>
    <w:p w:rsidR="0057135D" w:rsidRDefault="00FF21B5">
      <w:pPr>
        <w:pStyle w:val="a4"/>
        <w:numPr>
          <w:ilvl w:val="0"/>
          <w:numId w:val="8"/>
        </w:numPr>
        <w:tabs>
          <w:tab w:val="left" w:pos="2027"/>
        </w:tabs>
        <w:spacing w:before="3"/>
        <w:ind w:left="2027" w:hanging="133"/>
        <w:jc w:val="left"/>
        <w:rPr>
          <w:sz w:val="24"/>
        </w:rPr>
      </w:pPr>
      <w:r>
        <w:rPr>
          <w:sz w:val="24"/>
        </w:rPr>
        <w:t>личностноеразвитиеобучающегосявсоответствиисего</w:t>
      </w:r>
      <w:r>
        <w:rPr>
          <w:spacing w:val="-2"/>
          <w:sz w:val="24"/>
        </w:rPr>
        <w:t>индивидуальностью.</w:t>
      </w:r>
    </w:p>
    <w:p w:rsidR="0057135D" w:rsidRDefault="00FF21B5">
      <w:pPr>
        <w:pStyle w:val="a3"/>
        <w:spacing w:before="60" w:line="360" w:lineRule="auto"/>
        <w:ind w:left="1327" w:right="782" w:firstLine="566"/>
      </w:pPr>
      <w:r>
        <w:t xml:space="preserve">МОБУ </w:t>
      </w:r>
      <w:r w:rsidR="0005626D">
        <w:t xml:space="preserve">СОШ с.Абзаново </w:t>
      </w:r>
      <w:r>
        <w:t>самостоятельна в осуществлении образовательного процесса, в выборе видов деятельности по каждому предмету (предметно- практическая деятельность, экскурсии и т. д.).</w:t>
      </w:r>
    </w:p>
    <w:p w:rsidR="0057135D" w:rsidRDefault="00FF21B5">
      <w:pPr>
        <w:pStyle w:val="21"/>
        <w:spacing w:before="31"/>
        <w:ind w:left="1894"/>
      </w:pPr>
      <w:bookmarkStart w:id="81" w:name="Часть__учебного__плана,__формируемая__уч"/>
      <w:bookmarkEnd w:id="81"/>
      <w:r>
        <w:t>Частьучебногоплана,формируемаяучастниками</w:t>
      </w:r>
      <w:r>
        <w:rPr>
          <w:spacing w:val="-2"/>
        </w:rPr>
        <w:t>образовательных</w:t>
      </w:r>
    </w:p>
    <w:p w:rsidR="0057135D" w:rsidRDefault="0057135D">
      <w:pPr>
        <w:pStyle w:val="21"/>
        <w:sectPr w:rsidR="0057135D">
          <w:pgSz w:w="11950" w:h="16870"/>
          <w:pgMar w:top="900" w:right="566" w:bottom="1920" w:left="425" w:header="0" w:footer="1670" w:gutter="0"/>
          <w:cols w:space="720"/>
        </w:sectPr>
      </w:pPr>
    </w:p>
    <w:p w:rsidR="0057135D" w:rsidRDefault="00FF21B5">
      <w:pPr>
        <w:pStyle w:val="a3"/>
        <w:spacing w:before="64" w:line="360" w:lineRule="auto"/>
        <w:ind w:left="1327" w:right="782"/>
      </w:pPr>
      <w:r>
        <w:rPr>
          <w:b/>
          <w:i/>
        </w:rPr>
        <w:t>отношений</w:t>
      </w:r>
      <w:r>
        <w:rPr>
          <w:b/>
        </w:rPr>
        <w:t xml:space="preserve">, </w:t>
      </w:r>
      <w:r>
        <w:t>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В первом и втором годах обучения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57135D" w:rsidRDefault="00FF21B5">
      <w:pPr>
        <w:pStyle w:val="a4"/>
        <w:numPr>
          <w:ilvl w:val="0"/>
          <w:numId w:val="8"/>
        </w:numPr>
        <w:tabs>
          <w:tab w:val="left" w:pos="2074"/>
        </w:tabs>
        <w:spacing w:before="67" w:line="360" w:lineRule="auto"/>
        <w:ind w:right="821" w:firstLine="566"/>
        <w:rPr>
          <w:sz w:val="24"/>
        </w:rPr>
      </w:pPr>
      <w:r>
        <w:rPr>
          <w:sz w:val="24"/>
        </w:rPr>
        <w:t>на увеличение учебных часов, отводимых на изучение отдельных учебных предметов обязательной части;</w:t>
      </w:r>
    </w:p>
    <w:p w:rsidR="0057135D" w:rsidRDefault="00FF21B5">
      <w:pPr>
        <w:pStyle w:val="a4"/>
        <w:numPr>
          <w:ilvl w:val="0"/>
          <w:numId w:val="8"/>
        </w:numPr>
        <w:tabs>
          <w:tab w:val="left" w:pos="2136"/>
        </w:tabs>
        <w:spacing w:before="3" w:line="360" w:lineRule="auto"/>
        <w:ind w:right="796" w:firstLine="566"/>
        <w:rPr>
          <w:color w:val="000009"/>
          <w:sz w:val="24"/>
        </w:rPr>
      </w:pPr>
      <w:r>
        <w:rPr>
          <w:color w:val="000009"/>
          <w:sz w:val="24"/>
        </w:rPr>
        <w:t xml:space="preserve">на </w:t>
      </w:r>
      <w:r>
        <w:rPr>
          <w:sz w:val="24"/>
        </w:rPr>
        <w:t>введение учебных курсов</w:t>
      </w:r>
      <w:r>
        <w:rPr>
          <w:color w:val="000009"/>
          <w:sz w:val="24"/>
        </w:rPr>
        <w:t>, обеспечивающих удовлетворение особых образовательных потребностей обучающихся с ЗПР и необходимую коррекцию недостатков в психическом и/или физическом развитии;</w:t>
      </w:r>
    </w:p>
    <w:p w:rsidR="0057135D" w:rsidRDefault="00FF21B5">
      <w:pPr>
        <w:pStyle w:val="a4"/>
        <w:numPr>
          <w:ilvl w:val="0"/>
          <w:numId w:val="8"/>
        </w:numPr>
        <w:tabs>
          <w:tab w:val="left" w:pos="2127"/>
        </w:tabs>
        <w:spacing w:before="6" w:line="355" w:lineRule="auto"/>
        <w:ind w:right="791" w:firstLine="566"/>
        <w:rPr>
          <w:sz w:val="24"/>
        </w:rPr>
      </w:pPr>
      <w:r>
        <w:rPr>
          <w:color w:val="000009"/>
          <w:sz w:val="24"/>
        </w:rPr>
        <w:t xml:space="preserve">на </w:t>
      </w:r>
      <w:r>
        <w:rPr>
          <w:sz w:val="24"/>
        </w:rPr>
        <w:t xml:space="preserve">введение учебных курсов </w:t>
      </w:r>
      <w:r>
        <w:rPr>
          <w:color w:val="000009"/>
          <w:sz w:val="24"/>
        </w:rPr>
        <w:t>для факультативного изучения отдельных учебных предметов (например: элементарная компьютерная грамотность и др.);</w:t>
      </w:r>
    </w:p>
    <w:p w:rsidR="0057135D" w:rsidRDefault="00FF21B5">
      <w:pPr>
        <w:pStyle w:val="a4"/>
        <w:numPr>
          <w:ilvl w:val="0"/>
          <w:numId w:val="8"/>
        </w:numPr>
        <w:tabs>
          <w:tab w:val="left" w:pos="2184"/>
        </w:tabs>
        <w:spacing w:before="4" w:line="360" w:lineRule="auto"/>
        <w:ind w:right="798" w:firstLine="566"/>
        <w:rPr>
          <w:color w:val="000009"/>
          <w:sz w:val="24"/>
        </w:rPr>
      </w:pPr>
      <w:r>
        <w:rPr>
          <w:color w:val="000009"/>
          <w:sz w:val="24"/>
        </w:rPr>
        <w:t xml:space="preserve">на </w:t>
      </w:r>
      <w:r>
        <w:rPr>
          <w:sz w:val="24"/>
        </w:rPr>
        <w:t>введение учебных курсов</w:t>
      </w:r>
      <w:r>
        <w:rPr>
          <w:color w:val="000009"/>
          <w:sz w:val="24"/>
        </w:rPr>
        <w:t xml:space="preserve">, обеспечивающих различные интересы обучающихся, в том числе этнокультурные (например: история и культура родного </w:t>
      </w:r>
      <w:r>
        <w:rPr>
          <w:color w:val="000009"/>
          <w:spacing w:val="-2"/>
          <w:sz w:val="24"/>
        </w:rPr>
        <w:t>края).</w:t>
      </w:r>
    </w:p>
    <w:p w:rsidR="0057135D" w:rsidRDefault="00FF21B5">
      <w:pPr>
        <w:pStyle w:val="a3"/>
        <w:spacing w:before="2" w:line="360" w:lineRule="auto"/>
        <w:ind w:left="1327" w:right="785" w:firstLine="566"/>
      </w:pPr>
      <w:r>
        <w:rPr>
          <w:color w:val="000009"/>
        </w:rPr>
        <w:t xml:space="preserve">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t>обучающихся в соответствии с санитарно-гигиеническими требованиями</w:t>
      </w:r>
      <w:r>
        <w:rPr>
          <w:color w:val="000009"/>
        </w:rPr>
        <w:t>.</w:t>
      </w:r>
    </w:p>
    <w:p w:rsidR="0057135D" w:rsidRDefault="00FF21B5">
      <w:pPr>
        <w:pStyle w:val="a3"/>
        <w:spacing w:line="360" w:lineRule="auto"/>
        <w:ind w:left="1327" w:right="773" w:firstLine="566"/>
      </w:pPr>
      <w:r>
        <w:rPr>
          <w:color w:val="000009"/>
        </w:rPr>
        <w:t xml:space="preserve">Обязательным компонентом учебного плана является </w:t>
      </w:r>
      <w:r>
        <w:rPr>
          <w:b/>
          <w:i/>
          <w:color w:val="000009"/>
        </w:rPr>
        <w:t>внеурочная деятельность</w:t>
      </w:r>
      <w:r>
        <w:rPr>
          <w:color w:val="000009"/>
        </w:rPr>
        <w:t xml:space="preserve">. В соответствии с требованиями ФГОС НОО обучающихся с ОВЗ внеурочнаядеятельностьорганизуетсяпонаправлениямразвитияличности(духовно- нравственное, социальное, общеинтеллектуальное, общекультурное, спортивно- оздоровительное). </w:t>
      </w:r>
      <w:r>
        <w:t>Организация занятий по направлениям внеурочной деятельности является неотъемлемой частью образовательного процесса в МОБУ СОШ</w:t>
      </w:r>
      <w:r w:rsidR="0005626D">
        <w:t xml:space="preserve"> с.Абзаново </w:t>
      </w:r>
    </w:p>
    <w:p w:rsidR="0057135D" w:rsidRDefault="00FF21B5">
      <w:pPr>
        <w:pStyle w:val="a3"/>
        <w:spacing w:before="11"/>
        <w:ind w:left="1303" w:firstLine="4"/>
      </w:pPr>
      <w:r>
        <w:t>Выборнаправленийвнеурочнойдеятельностиопределяет</w:t>
      </w:r>
      <w:r w:rsidR="0005626D">
        <w:t>сяМОБУС</w:t>
      </w:r>
      <w:r>
        <w:t>ОШ</w:t>
      </w:r>
      <w:r w:rsidR="0005626D">
        <w:rPr>
          <w:spacing w:val="-2"/>
        </w:rPr>
        <w:t>с.Абзаново</w:t>
      </w:r>
    </w:p>
    <w:p w:rsidR="0057135D" w:rsidRDefault="00FF21B5">
      <w:pPr>
        <w:spacing w:before="132" w:line="360" w:lineRule="auto"/>
        <w:ind w:left="991" w:right="552" w:firstLine="312"/>
        <w:jc w:val="both"/>
        <w:rPr>
          <w:sz w:val="24"/>
        </w:rPr>
      </w:pPr>
      <w:r>
        <w:rPr>
          <w:b/>
          <w:i/>
          <w:sz w:val="24"/>
        </w:rPr>
        <w:t>Коррекционно-развивающаяобласть</w:t>
      </w:r>
      <w:r>
        <w:rPr>
          <w:sz w:val="24"/>
        </w:rPr>
        <w:t xml:space="preserve">,согласнотребованиямФГОСНООобучающихся с ОВЗ, является </w:t>
      </w:r>
      <w:r>
        <w:rPr>
          <w:b/>
          <w:sz w:val="24"/>
        </w:rPr>
        <w:t xml:space="preserve">обязательной частью внеурочной деятельности </w:t>
      </w:r>
      <w:r>
        <w:rPr>
          <w:sz w:val="24"/>
        </w:rPr>
        <w:t>и представлено фронтальнымиииндивидуальнымикоррекционно-развивающими</w:t>
      </w:r>
    </w:p>
    <w:p w:rsidR="00D501E2" w:rsidRDefault="00D501E2" w:rsidP="00D501E2">
      <w:pPr>
        <w:spacing w:before="132" w:line="360" w:lineRule="auto"/>
        <w:ind w:right="552"/>
        <w:jc w:val="both"/>
        <w:rPr>
          <w:sz w:val="24"/>
        </w:rPr>
      </w:pPr>
      <w:r>
        <w:rPr>
          <w:b/>
          <w:i/>
          <w:sz w:val="24"/>
        </w:rPr>
        <w:t>Коррекционно-развивающаяобласть</w:t>
      </w:r>
      <w:r>
        <w:rPr>
          <w:sz w:val="24"/>
        </w:rPr>
        <w:t xml:space="preserve">,согласнотребованиямФГОСНООобучающихся с ОВЗ, является </w:t>
      </w:r>
      <w:r>
        <w:rPr>
          <w:b/>
          <w:sz w:val="24"/>
        </w:rPr>
        <w:t xml:space="preserve">обязательной частью внеурочной деятельности </w:t>
      </w:r>
      <w:r>
        <w:rPr>
          <w:sz w:val="24"/>
        </w:rPr>
        <w:t>и представлено фронтальнымиииндивидуальнымикоррекционно-развивающими</w:t>
      </w:r>
    </w:p>
    <w:p w:rsidR="00D501E2" w:rsidRDefault="00D501E2" w:rsidP="00D501E2">
      <w:pPr>
        <w:spacing w:line="360" w:lineRule="auto"/>
        <w:jc w:val="both"/>
        <w:rPr>
          <w:sz w:val="24"/>
        </w:rPr>
        <w:sectPr w:rsidR="00D501E2">
          <w:pgSz w:w="11950" w:h="16870"/>
          <w:pgMar w:top="900" w:right="566" w:bottom="1920" w:left="425" w:header="0" w:footer="1670" w:gutter="0"/>
          <w:cols w:space="720"/>
        </w:sectPr>
      </w:pPr>
    </w:p>
    <w:p w:rsidR="00D501E2" w:rsidRDefault="00D501E2" w:rsidP="00D501E2">
      <w:pPr>
        <w:pStyle w:val="a3"/>
        <w:spacing w:before="64" w:line="360" w:lineRule="auto"/>
        <w:ind w:right="542"/>
      </w:pPr>
      <w:r>
        <w:t>занятиями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 развивающих курсов для индивидуальных и групповых занятий, их количественное соотношение, содержание может осущ</w:t>
      </w:r>
      <w:r w:rsidR="00B250B9">
        <w:t>ествляться МОБУ СОШ с.Абзаново</w:t>
      </w:r>
      <w:r>
        <w:t xml:space="preserve"> самостоятельно, исходя из психофизических особенностей обучающихся с ЗПР на основании рекомендаций ПМПК и ИПРА. Коррекционно- развивающие занятия могут проводиться в индивидуальной и групповой форме.</w:t>
      </w:r>
    </w:p>
    <w:p w:rsidR="00D501E2" w:rsidRDefault="00D501E2" w:rsidP="00D501E2">
      <w:pPr>
        <w:pStyle w:val="a3"/>
        <w:spacing w:before="65" w:line="360" w:lineRule="auto"/>
        <w:ind w:left="1327" w:right="783" w:firstLine="566"/>
      </w:pPr>
      <w:r>
        <w:t>Время, отведѐнное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объѐмов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проведение коррекционных занятий.</w:t>
      </w:r>
    </w:p>
    <w:p w:rsidR="00D501E2" w:rsidRDefault="00D501E2" w:rsidP="00D501E2">
      <w:pPr>
        <w:pStyle w:val="a3"/>
        <w:spacing w:line="362" w:lineRule="auto"/>
        <w:ind w:left="1327" w:right="820" w:firstLine="566"/>
      </w:pPr>
      <w:r>
        <w:t>Чередование учебной и внеурочной деятельности в рамках реализации АООП НОО определяет МОБУ ООШ д.Тавакачево.</w:t>
      </w:r>
    </w:p>
    <w:p w:rsidR="00D501E2" w:rsidRDefault="00D501E2" w:rsidP="00D501E2">
      <w:pPr>
        <w:pStyle w:val="a3"/>
        <w:spacing w:line="360" w:lineRule="auto"/>
        <w:ind w:left="1327" w:right="778" w:firstLine="566"/>
      </w:pPr>
      <w:r>
        <w:rPr>
          <w:color w:val="000009"/>
        </w:rPr>
        <w:t xml:space="preserve">АООП НОО обучающихся с ЗПР может включать как один, так и несколько учебных планов. </w:t>
      </w:r>
      <w:r>
        <w:t>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p>
    <w:p w:rsidR="00D501E2" w:rsidRDefault="00D501E2" w:rsidP="00D501E2">
      <w:pPr>
        <w:pStyle w:val="a3"/>
        <w:spacing w:line="360" w:lineRule="auto"/>
        <w:ind w:right="587" w:firstLine="715"/>
      </w:pPr>
      <w:r>
        <w:t>Учебный план обеспечивает, а также возможность их изучения, и устанавливает количество занятий, отводимых на их изучение, по классам (годам) обучения.</w:t>
      </w:r>
    </w:p>
    <w:p w:rsidR="00FF02DB" w:rsidRDefault="00FF02DB">
      <w:pPr>
        <w:spacing w:line="360" w:lineRule="auto"/>
        <w:jc w:val="both"/>
        <w:rPr>
          <w:sz w:val="24"/>
        </w:rPr>
      </w:pPr>
    </w:p>
    <w:p w:rsidR="00FF02DB" w:rsidRDefault="00FF02DB">
      <w:pPr>
        <w:spacing w:line="360" w:lineRule="auto"/>
        <w:jc w:val="both"/>
        <w:rPr>
          <w:sz w:val="24"/>
        </w:rPr>
      </w:pPr>
    </w:p>
    <w:p w:rsidR="007A78D4" w:rsidRDefault="007A78D4" w:rsidP="007A78D4">
      <w:pPr>
        <w:ind w:firstLine="567"/>
        <w:jc w:val="center"/>
        <w:rPr>
          <w:rStyle w:val="markedcontent"/>
          <w:b/>
          <w:sz w:val="24"/>
          <w:szCs w:val="24"/>
        </w:rPr>
      </w:pPr>
    </w:p>
    <w:p w:rsidR="007A78D4" w:rsidRDefault="007A78D4" w:rsidP="007A78D4">
      <w:pPr>
        <w:ind w:firstLine="567"/>
        <w:jc w:val="center"/>
        <w:rPr>
          <w:rStyle w:val="markedcontent"/>
          <w:b/>
          <w:sz w:val="24"/>
          <w:szCs w:val="24"/>
        </w:rPr>
      </w:pPr>
    </w:p>
    <w:p w:rsidR="007A78D4" w:rsidRDefault="007A78D4" w:rsidP="007A78D4">
      <w:pPr>
        <w:ind w:firstLine="567"/>
        <w:jc w:val="center"/>
        <w:rPr>
          <w:rStyle w:val="markedcontent"/>
          <w:b/>
          <w:sz w:val="24"/>
          <w:szCs w:val="24"/>
        </w:rPr>
      </w:pPr>
    </w:p>
    <w:p w:rsidR="007A78D4" w:rsidRPr="00A705E8" w:rsidRDefault="007A78D4" w:rsidP="007A78D4">
      <w:pPr>
        <w:ind w:firstLine="567"/>
        <w:jc w:val="center"/>
        <w:rPr>
          <w:rStyle w:val="markedcontent"/>
          <w:b/>
          <w:sz w:val="24"/>
          <w:szCs w:val="24"/>
        </w:rPr>
      </w:pPr>
      <w:r w:rsidRPr="00A705E8">
        <w:rPr>
          <w:rStyle w:val="markedcontent"/>
          <w:b/>
          <w:sz w:val="24"/>
          <w:szCs w:val="24"/>
        </w:rPr>
        <w:t>УЧЕБНЫЙ ПЛАН НОО</w:t>
      </w:r>
    </w:p>
    <w:p w:rsidR="007A78D4" w:rsidRPr="00A705E8" w:rsidRDefault="007A78D4" w:rsidP="007A78D4">
      <w:pPr>
        <w:ind w:firstLine="567"/>
        <w:jc w:val="center"/>
        <w:rPr>
          <w:rStyle w:val="markedcontent"/>
          <w:b/>
          <w:sz w:val="24"/>
          <w:szCs w:val="24"/>
        </w:rPr>
      </w:pPr>
    </w:p>
    <w:tbl>
      <w:tblPr>
        <w:tblStyle w:val="a9"/>
        <w:tblW w:w="0" w:type="auto"/>
        <w:tblLook w:val="04A0"/>
      </w:tblPr>
      <w:tblGrid>
        <w:gridCol w:w="2777"/>
        <w:gridCol w:w="3014"/>
        <w:gridCol w:w="956"/>
        <w:gridCol w:w="956"/>
        <w:gridCol w:w="956"/>
        <w:gridCol w:w="956"/>
      </w:tblGrid>
      <w:tr w:rsidR="007A78D4" w:rsidRPr="00A705E8" w:rsidTr="00EB0191">
        <w:tc>
          <w:tcPr>
            <w:tcW w:w="6000" w:type="dxa"/>
            <w:vMerge w:val="restart"/>
          </w:tcPr>
          <w:p w:rsidR="007A78D4" w:rsidRPr="00A705E8" w:rsidRDefault="007A78D4" w:rsidP="00EB0191">
            <w:pPr>
              <w:rPr>
                <w:sz w:val="24"/>
                <w:szCs w:val="24"/>
              </w:rPr>
            </w:pPr>
            <w:r w:rsidRPr="00A705E8">
              <w:rPr>
                <w:b/>
                <w:sz w:val="24"/>
                <w:szCs w:val="24"/>
              </w:rPr>
              <w:t>Предметная область</w:t>
            </w:r>
          </w:p>
        </w:tc>
        <w:tc>
          <w:tcPr>
            <w:tcW w:w="6000" w:type="dxa"/>
            <w:vMerge w:val="restart"/>
          </w:tcPr>
          <w:p w:rsidR="007A78D4" w:rsidRPr="00A705E8" w:rsidRDefault="007A78D4" w:rsidP="00EB0191">
            <w:pPr>
              <w:rPr>
                <w:sz w:val="24"/>
                <w:szCs w:val="24"/>
              </w:rPr>
            </w:pPr>
            <w:r w:rsidRPr="00A705E8">
              <w:rPr>
                <w:b/>
                <w:sz w:val="24"/>
                <w:szCs w:val="24"/>
              </w:rPr>
              <w:t>Учебный предмет</w:t>
            </w:r>
          </w:p>
        </w:tc>
        <w:tc>
          <w:tcPr>
            <w:tcW w:w="9700" w:type="dxa"/>
            <w:gridSpan w:val="4"/>
          </w:tcPr>
          <w:p w:rsidR="007A78D4" w:rsidRPr="00A705E8" w:rsidRDefault="007A78D4" w:rsidP="00EB0191">
            <w:pPr>
              <w:jc w:val="center"/>
              <w:rPr>
                <w:sz w:val="24"/>
                <w:szCs w:val="24"/>
              </w:rPr>
            </w:pPr>
            <w:r w:rsidRPr="00A705E8">
              <w:rPr>
                <w:b/>
                <w:sz w:val="24"/>
                <w:szCs w:val="24"/>
              </w:rPr>
              <w:t>Количество часов в неделю</w:t>
            </w:r>
          </w:p>
        </w:tc>
      </w:tr>
      <w:tr w:rsidR="007A78D4" w:rsidRPr="00A705E8" w:rsidTr="00EB0191">
        <w:tc>
          <w:tcPr>
            <w:tcW w:w="2425" w:type="dxa"/>
            <w:vMerge/>
          </w:tcPr>
          <w:p w:rsidR="007A78D4" w:rsidRPr="00A705E8" w:rsidRDefault="007A78D4" w:rsidP="00EB0191">
            <w:pPr>
              <w:rPr>
                <w:sz w:val="24"/>
                <w:szCs w:val="24"/>
              </w:rPr>
            </w:pPr>
          </w:p>
        </w:tc>
        <w:tc>
          <w:tcPr>
            <w:tcW w:w="2425" w:type="dxa"/>
            <w:vMerge/>
          </w:tcPr>
          <w:p w:rsidR="007A78D4" w:rsidRPr="00A705E8" w:rsidRDefault="007A78D4" w:rsidP="00EB0191">
            <w:pPr>
              <w:rPr>
                <w:sz w:val="24"/>
                <w:szCs w:val="24"/>
              </w:rPr>
            </w:pPr>
          </w:p>
        </w:tc>
        <w:tc>
          <w:tcPr>
            <w:tcW w:w="0" w:type="dxa"/>
          </w:tcPr>
          <w:p w:rsidR="007A78D4" w:rsidRPr="00A705E8" w:rsidRDefault="007A78D4" w:rsidP="00EB0191">
            <w:pPr>
              <w:jc w:val="center"/>
              <w:rPr>
                <w:sz w:val="24"/>
                <w:szCs w:val="24"/>
              </w:rPr>
            </w:pPr>
            <w:r w:rsidRPr="00A705E8">
              <w:rPr>
                <w:b/>
                <w:sz w:val="24"/>
                <w:szCs w:val="24"/>
              </w:rPr>
              <w:t>1</w:t>
            </w:r>
          </w:p>
        </w:tc>
        <w:tc>
          <w:tcPr>
            <w:tcW w:w="0" w:type="dxa"/>
          </w:tcPr>
          <w:p w:rsidR="007A78D4" w:rsidRPr="00A705E8" w:rsidRDefault="007A78D4" w:rsidP="00EB0191">
            <w:pPr>
              <w:jc w:val="center"/>
              <w:rPr>
                <w:sz w:val="24"/>
                <w:szCs w:val="24"/>
              </w:rPr>
            </w:pPr>
            <w:r w:rsidRPr="00A705E8">
              <w:rPr>
                <w:b/>
                <w:sz w:val="24"/>
                <w:szCs w:val="24"/>
              </w:rPr>
              <w:t>2</w:t>
            </w:r>
          </w:p>
        </w:tc>
        <w:tc>
          <w:tcPr>
            <w:tcW w:w="0" w:type="dxa"/>
          </w:tcPr>
          <w:p w:rsidR="007A78D4" w:rsidRPr="00A705E8" w:rsidRDefault="007A78D4" w:rsidP="00EB0191">
            <w:pPr>
              <w:jc w:val="center"/>
              <w:rPr>
                <w:sz w:val="24"/>
                <w:szCs w:val="24"/>
              </w:rPr>
            </w:pPr>
            <w:r w:rsidRPr="00A705E8">
              <w:rPr>
                <w:b/>
                <w:sz w:val="24"/>
                <w:szCs w:val="24"/>
              </w:rPr>
              <w:t>3</w:t>
            </w:r>
          </w:p>
        </w:tc>
        <w:tc>
          <w:tcPr>
            <w:tcW w:w="0" w:type="dxa"/>
          </w:tcPr>
          <w:p w:rsidR="007A78D4" w:rsidRPr="00A705E8" w:rsidRDefault="007A78D4" w:rsidP="00EB0191">
            <w:pPr>
              <w:jc w:val="center"/>
              <w:rPr>
                <w:sz w:val="24"/>
                <w:szCs w:val="24"/>
              </w:rPr>
            </w:pPr>
            <w:r w:rsidRPr="00A705E8">
              <w:rPr>
                <w:b/>
                <w:sz w:val="24"/>
                <w:szCs w:val="24"/>
              </w:rPr>
              <w:t>4</w:t>
            </w:r>
          </w:p>
        </w:tc>
      </w:tr>
      <w:tr w:rsidR="007A78D4" w:rsidRPr="00A705E8" w:rsidTr="00EB0191">
        <w:tc>
          <w:tcPr>
            <w:tcW w:w="14550" w:type="dxa"/>
            <w:gridSpan w:val="6"/>
          </w:tcPr>
          <w:p w:rsidR="007A78D4" w:rsidRPr="00A705E8" w:rsidRDefault="007A78D4" w:rsidP="00EB0191">
            <w:pPr>
              <w:jc w:val="center"/>
              <w:rPr>
                <w:sz w:val="24"/>
                <w:szCs w:val="24"/>
              </w:rPr>
            </w:pPr>
            <w:r w:rsidRPr="00A705E8">
              <w:rPr>
                <w:b/>
                <w:sz w:val="24"/>
                <w:szCs w:val="24"/>
              </w:rPr>
              <w:t>Обязательная часть</w:t>
            </w:r>
          </w:p>
        </w:tc>
      </w:tr>
      <w:tr w:rsidR="007A78D4" w:rsidRPr="00A705E8" w:rsidTr="00EB0191">
        <w:tc>
          <w:tcPr>
            <w:tcW w:w="2425" w:type="dxa"/>
            <w:vMerge w:val="restart"/>
          </w:tcPr>
          <w:p w:rsidR="007A78D4" w:rsidRPr="00A705E8" w:rsidRDefault="007A78D4" w:rsidP="00EB0191">
            <w:pPr>
              <w:rPr>
                <w:sz w:val="24"/>
                <w:szCs w:val="24"/>
              </w:rPr>
            </w:pPr>
            <w:r w:rsidRPr="00A705E8">
              <w:rPr>
                <w:sz w:val="24"/>
                <w:szCs w:val="24"/>
              </w:rPr>
              <w:t>Русский язык и литературное чтение</w:t>
            </w:r>
          </w:p>
        </w:tc>
        <w:tc>
          <w:tcPr>
            <w:tcW w:w="2425" w:type="dxa"/>
          </w:tcPr>
          <w:p w:rsidR="007A78D4" w:rsidRPr="00A705E8" w:rsidRDefault="007A78D4" w:rsidP="00EB0191">
            <w:pPr>
              <w:rPr>
                <w:sz w:val="24"/>
                <w:szCs w:val="24"/>
              </w:rPr>
            </w:pPr>
            <w:r w:rsidRPr="00A705E8">
              <w:rPr>
                <w:sz w:val="24"/>
                <w:szCs w:val="24"/>
              </w:rPr>
              <w:t>Русский язык</w:t>
            </w:r>
          </w:p>
        </w:tc>
        <w:tc>
          <w:tcPr>
            <w:tcW w:w="2425" w:type="dxa"/>
          </w:tcPr>
          <w:p w:rsidR="007A78D4" w:rsidRPr="00A705E8" w:rsidRDefault="007A78D4" w:rsidP="00EB0191">
            <w:pPr>
              <w:jc w:val="center"/>
              <w:rPr>
                <w:sz w:val="24"/>
                <w:szCs w:val="24"/>
              </w:rPr>
            </w:pPr>
            <w:r w:rsidRPr="00A705E8">
              <w:rPr>
                <w:sz w:val="24"/>
                <w:szCs w:val="24"/>
              </w:rPr>
              <w:t>5</w:t>
            </w:r>
          </w:p>
        </w:tc>
        <w:tc>
          <w:tcPr>
            <w:tcW w:w="2425" w:type="dxa"/>
          </w:tcPr>
          <w:p w:rsidR="007A78D4" w:rsidRPr="00A705E8" w:rsidRDefault="007A78D4" w:rsidP="00EB0191">
            <w:pPr>
              <w:jc w:val="center"/>
              <w:rPr>
                <w:sz w:val="24"/>
                <w:szCs w:val="24"/>
              </w:rPr>
            </w:pPr>
            <w:r w:rsidRPr="00A705E8">
              <w:rPr>
                <w:sz w:val="24"/>
                <w:szCs w:val="24"/>
              </w:rPr>
              <w:t>5</w:t>
            </w:r>
          </w:p>
        </w:tc>
        <w:tc>
          <w:tcPr>
            <w:tcW w:w="2425" w:type="dxa"/>
          </w:tcPr>
          <w:p w:rsidR="007A78D4" w:rsidRPr="00A705E8" w:rsidRDefault="007A78D4" w:rsidP="00EB0191">
            <w:pPr>
              <w:jc w:val="center"/>
              <w:rPr>
                <w:sz w:val="24"/>
                <w:szCs w:val="24"/>
              </w:rPr>
            </w:pPr>
            <w:r w:rsidRPr="00A705E8">
              <w:rPr>
                <w:sz w:val="24"/>
                <w:szCs w:val="24"/>
              </w:rPr>
              <w:t>5</w:t>
            </w:r>
          </w:p>
        </w:tc>
        <w:tc>
          <w:tcPr>
            <w:tcW w:w="2425" w:type="dxa"/>
          </w:tcPr>
          <w:p w:rsidR="007A78D4" w:rsidRPr="00A705E8" w:rsidRDefault="007A78D4" w:rsidP="00EB0191">
            <w:pPr>
              <w:jc w:val="center"/>
              <w:rPr>
                <w:sz w:val="24"/>
                <w:szCs w:val="24"/>
              </w:rPr>
            </w:pPr>
            <w:r w:rsidRPr="00A705E8">
              <w:rPr>
                <w:sz w:val="24"/>
                <w:szCs w:val="24"/>
              </w:rPr>
              <w:t>5</w:t>
            </w:r>
          </w:p>
        </w:tc>
      </w:tr>
      <w:tr w:rsidR="007A78D4" w:rsidRPr="00A705E8" w:rsidTr="00EB0191">
        <w:tc>
          <w:tcPr>
            <w:tcW w:w="2425" w:type="dxa"/>
            <w:vMerge/>
          </w:tcPr>
          <w:p w:rsidR="007A78D4" w:rsidRPr="00A705E8" w:rsidRDefault="007A78D4" w:rsidP="00EB0191">
            <w:pPr>
              <w:rPr>
                <w:sz w:val="24"/>
                <w:szCs w:val="24"/>
              </w:rPr>
            </w:pPr>
          </w:p>
        </w:tc>
        <w:tc>
          <w:tcPr>
            <w:tcW w:w="2425" w:type="dxa"/>
          </w:tcPr>
          <w:p w:rsidR="007A78D4" w:rsidRPr="00A705E8" w:rsidRDefault="007A78D4" w:rsidP="00EB0191">
            <w:pPr>
              <w:rPr>
                <w:sz w:val="24"/>
                <w:szCs w:val="24"/>
              </w:rPr>
            </w:pPr>
            <w:r w:rsidRPr="00A705E8">
              <w:rPr>
                <w:sz w:val="24"/>
                <w:szCs w:val="24"/>
              </w:rPr>
              <w:t>Литературное чтение</w:t>
            </w:r>
          </w:p>
        </w:tc>
        <w:tc>
          <w:tcPr>
            <w:tcW w:w="2425" w:type="dxa"/>
          </w:tcPr>
          <w:p w:rsidR="007A78D4" w:rsidRPr="00A705E8" w:rsidRDefault="007A78D4" w:rsidP="00EB0191">
            <w:pPr>
              <w:jc w:val="center"/>
              <w:rPr>
                <w:sz w:val="24"/>
                <w:szCs w:val="24"/>
              </w:rPr>
            </w:pPr>
            <w:r w:rsidRPr="00A705E8">
              <w:rPr>
                <w:sz w:val="24"/>
                <w:szCs w:val="24"/>
              </w:rPr>
              <w:t>3</w:t>
            </w:r>
          </w:p>
        </w:tc>
        <w:tc>
          <w:tcPr>
            <w:tcW w:w="2425" w:type="dxa"/>
          </w:tcPr>
          <w:p w:rsidR="007A78D4" w:rsidRPr="00A705E8" w:rsidRDefault="007A78D4" w:rsidP="00EB0191">
            <w:pPr>
              <w:jc w:val="center"/>
              <w:rPr>
                <w:sz w:val="24"/>
                <w:szCs w:val="24"/>
              </w:rPr>
            </w:pPr>
            <w:r w:rsidRPr="00A705E8">
              <w:rPr>
                <w:sz w:val="24"/>
                <w:szCs w:val="24"/>
              </w:rPr>
              <w:t>3</w:t>
            </w:r>
          </w:p>
        </w:tc>
        <w:tc>
          <w:tcPr>
            <w:tcW w:w="2425" w:type="dxa"/>
          </w:tcPr>
          <w:p w:rsidR="007A78D4" w:rsidRPr="00A705E8" w:rsidRDefault="007A78D4" w:rsidP="00EB0191">
            <w:pPr>
              <w:jc w:val="center"/>
              <w:rPr>
                <w:sz w:val="24"/>
                <w:szCs w:val="24"/>
              </w:rPr>
            </w:pPr>
            <w:r w:rsidRPr="00A705E8">
              <w:rPr>
                <w:sz w:val="24"/>
                <w:szCs w:val="24"/>
              </w:rPr>
              <w:t>3</w:t>
            </w:r>
          </w:p>
        </w:tc>
        <w:tc>
          <w:tcPr>
            <w:tcW w:w="2425" w:type="dxa"/>
          </w:tcPr>
          <w:p w:rsidR="007A78D4" w:rsidRPr="00A705E8" w:rsidRDefault="007A78D4" w:rsidP="00EB0191">
            <w:pPr>
              <w:jc w:val="center"/>
              <w:rPr>
                <w:sz w:val="24"/>
                <w:szCs w:val="24"/>
              </w:rPr>
            </w:pPr>
            <w:r w:rsidRPr="00A705E8">
              <w:rPr>
                <w:sz w:val="24"/>
                <w:szCs w:val="24"/>
              </w:rPr>
              <w:t>3</w:t>
            </w:r>
          </w:p>
        </w:tc>
      </w:tr>
      <w:tr w:rsidR="007A78D4" w:rsidRPr="00A705E8" w:rsidTr="00EB0191">
        <w:tc>
          <w:tcPr>
            <w:tcW w:w="2425" w:type="dxa"/>
            <w:vMerge w:val="restart"/>
          </w:tcPr>
          <w:p w:rsidR="007A78D4" w:rsidRPr="00A705E8" w:rsidRDefault="007A78D4" w:rsidP="00EB0191">
            <w:pPr>
              <w:rPr>
                <w:sz w:val="24"/>
                <w:szCs w:val="24"/>
              </w:rPr>
            </w:pPr>
            <w:r w:rsidRPr="00A705E8">
              <w:rPr>
                <w:sz w:val="24"/>
                <w:szCs w:val="24"/>
              </w:rPr>
              <w:t>Родной язык и литературное чтение на родном языке</w:t>
            </w:r>
          </w:p>
        </w:tc>
        <w:tc>
          <w:tcPr>
            <w:tcW w:w="2425" w:type="dxa"/>
          </w:tcPr>
          <w:p w:rsidR="007A78D4" w:rsidRPr="00A705E8" w:rsidRDefault="007A78D4" w:rsidP="00EB0191">
            <w:pPr>
              <w:rPr>
                <w:sz w:val="24"/>
                <w:szCs w:val="24"/>
              </w:rPr>
            </w:pPr>
            <w:r w:rsidRPr="00A705E8">
              <w:rPr>
                <w:sz w:val="24"/>
                <w:szCs w:val="24"/>
              </w:rPr>
              <w:t>Родной (башкирский)язык</w:t>
            </w:r>
          </w:p>
        </w:tc>
        <w:tc>
          <w:tcPr>
            <w:tcW w:w="2425" w:type="dxa"/>
          </w:tcPr>
          <w:p w:rsidR="007A78D4" w:rsidRPr="00A705E8" w:rsidRDefault="007A78D4" w:rsidP="00EB0191">
            <w:pPr>
              <w:jc w:val="center"/>
              <w:rPr>
                <w:sz w:val="24"/>
                <w:szCs w:val="24"/>
              </w:rPr>
            </w:pPr>
            <w:r w:rsidRPr="00A705E8">
              <w:rPr>
                <w:sz w:val="24"/>
                <w:szCs w:val="24"/>
              </w:rPr>
              <w:t>2</w:t>
            </w:r>
          </w:p>
        </w:tc>
        <w:tc>
          <w:tcPr>
            <w:tcW w:w="2425" w:type="dxa"/>
          </w:tcPr>
          <w:p w:rsidR="007A78D4" w:rsidRPr="00A705E8" w:rsidRDefault="007A78D4" w:rsidP="00EB0191">
            <w:pPr>
              <w:jc w:val="center"/>
              <w:rPr>
                <w:sz w:val="24"/>
                <w:szCs w:val="24"/>
              </w:rPr>
            </w:pPr>
            <w:r w:rsidRPr="00A705E8">
              <w:rPr>
                <w:sz w:val="24"/>
                <w:szCs w:val="24"/>
              </w:rPr>
              <w:t>2</w:t>
            </w:r>
          </w:p>
        </w:tc>
        <w:tc>
          <w:tcPr>
            <w:tcW w:w="2425" w:type="dxa"/>
          </w:tcPr>
          <w:p w:rsidR="007A78D4" w:rsidRPr="00A705E8" w:rsidRDefault="007A78D4" w:rsidP="00EB0191">
            <w:pPr>
              <w:jc w:val="center"/>
              <w:rPr>
                <w:sz w:val="24"/>
                <w:szCs w:val="24"/>
              </w:rPr>
            </w:pPr>
            <w:r w:rsidRPr="00A705E8">
              <w:rPr>
                <w:sz w:val="24"/>
                <w:szCs w:val="24"/>
              </w:rPr>
              <w:t>2</w:t>
            </w:r>
          </w:p>
        </w:tc>
        <w:tc>
          <w:tcPr>
            <w:tcW w:w="2425" w:type="dxa"/>
          </w:tcPr>
          <w:p w:rsidR="007A78D4" w:rsidRPr="00A705E8" w:rsidRDefault="007A78D4" w:rsidP="00EB0191">
            <w:pPr>
              <w:jc w:val="center"/>
              <w:rPr>
                <w:sz w:val="24"/>
                <w:szCs w:val="24"/>
              </w:rPr>
            </w:pPr>
            <w:r w:rsidRPr="00A705E8">
              <w:rPr>
                <w:sz w:val="24"/>
                <w:szCs w:val="24"/>
              </w:rPr>
              <w:t>2</w:t>
            </w:r>
          </w:p>
        </w:tc>
      </w:tr>
      <w:tr w:rsidR="007A78D4" w:rsidRPr="00A705E8" w:rsidTr="00EB0191">
        <w:tc>
          <w:tcPr>
            <w:tcW w:w="2425" w:type="dxa"/>
            <w:vMerge/>
          </w:tcPr>
          <w:p w:rsidR="007A78D4" w:rsidRPr="00A705E8" w:rsidRDefault="007A78D4" w:rsidP="00EB0191">
            <w:pPr>
              <w:rPr>
                <w:sz w:val="24"/>
                <w:szCs w:val="24"/>
              </w:rPr>
            </w:pPr>
          </w:p>
        </w:tc>
        <w:tc>
          <w:tcPr>
            <w:tcW w:w="2425" w:type="dxa"/>
          </w:tcPr>
          <w:p w:rsidR="007A78D4" w:rsidRPr="00A705E8" w:rsidRDefault="007A78D4" w:rsidP="00EB0191">
            <w:pPr>
              <w:rPr>
                <w:sz w:val="24"/>
                <w:szCs w:val="24"/>
              </w:rPr>
            </w:pPr>
            <w:r w:rsidRPr="00A705E8">
              <w:rPr>
                <w:sz w:val="24"/>
                <w:szCs w:val="24"/>
              </w:rPr>
              <w:t>Литературное чтение на родном (башкирском)языке</w:t>
            </w:r>
          </w:p>
        </w:tc>
        <w:tc>
          <w:tcPr>
            <w:tcW w:w="2425" w:type="dxa"/>
          </w:tcPr>
          <w:p w:rsidR="007A78D4" w:rsidRPr="00A705E8" w:rsidRDefault="007A78D4" w:rsidP="00EB0191">
            <w:pPr>
              <w:jc w:val="center"/>
              <w:rPr>
                <w:sz w:val="24"/>
                <w:szCs w:val="24"/>
              </w:rPr>
            </w:pPr>
            <w:r w:rsidRPr="00A705E8">
              <w:rPr>
                <w:sz w:val="24"/>
                <w:szCs w:val="24"/>
              </w:rPr>
              <w:t>1</w:t>
            </w:r>
          </w:p>
        </w:tc>
        <w:tc>
          <w:tcPr>
            <w:tcW w:w="2425" w:type="dxa"/>
          </w:tcPr>
          <w:p w:rsidR="007A78D4" w:rsidRPr="00A705E8" w:rsidRDefault="007A78D4" w:rsidP="00EB0191">
            <w:pPr>
              <w:jc w:val="center"/>
              <w:rPr>
                <w:sz w:val="24"/>
                <w:szCs w:val="24"/>
              </w:rPr>
            </w:pPr>
            <w:r w:rsidRPr="00A705E8">
              <w:rPr>
                <w:sz w:val="24"/>
                <w:szCs w:val="24"/>
              </w:rPr>
              <w:t>2</w:t>
            </w:r>
          </w:p>
        </w:tc>
        <w:tc>
          <w:tcPr>
            <w:tcW w:w="2425" w:type="dxa"/>
          </w:tcPr>
          <w:p w:rsidR="007A78D4" w:rsidRPr="00A705E8" w:rsidRDefault="007A78D4" w:rsidP="00EB0191">
            <w:pPr>
              <w:jc w:val="center"/>
              <w:rPr>
                <w:sz w:val="24"/>
                <w:szCs w:val="24"/>
              </w:rPr>
            </w:pPr>
            <w:r w:rsidRPr="00A705E8">
              <w:rPr>
                <w:sz w:val="24"/>
                <w:szCs w:val="24"/>
              </w:rPr>
              <w:t>2</w:t>
            </w:r>
          </w:p>
        </w:tc>
        <w:tc>
          <w:tcPr>
            <w:tcW w:w="2425" w:type="dxa"/>
          </w:tcPr>
          <w:p w:rsidR="007A78D4" w:rsidRPr="00A705E8" w:rsidRDefault="007A78D4" w:rsidP="00EB0191">
            <w:pPr>
              <w:jc w:val="center"/>
              <w:rPr>
                <w:sz w:val="24"/>
                <w:szCs w:val="24"/>
              </w:rPr>
            </w:pPr>
            <w:r w:rsidRPr="00A705E8">
              <w:rPr>
                <w:sz w:val="24"/>
                <w:szCs w:val="24"/>
              </w:rPr>
              <w:t>1</w:t>
            </w:r>
          </w:p>
        </w:tc>
      </w:tr>
      <w:tr w:rsidR="007A78D4" w:rsidRPr="00A705E8" w:rsidTr="00EB0191">
        <w:tc>
          <w:tcPr>
            <w:tcW w:w="2425" w:type="dxa"/>
          </w:tcPr>
          <w:p w:rsidR="007A78D4" w:rsidRPr="00A705E8" w:rsidRDefault="007A78D4" w:rsidP="00EB0191">
            <w:pPr>
              <w:rPr>
                <w:sz w:val="24"/>
                <w:szCs w:val="24"/>
              </w:rPr>
            </w:pPr>
            <w:r w:rsidRPr="00A705E8">
              <w:rPr>
                <w:sz w:val="24"/>
                <w:szCs w:val="24"/>
              </w:rPr>
              <w:t>Иностранный язык</w:t>
            </w:r>
          </w:p>
        </w:tc>
        <w:tc>
          <w:tcPr>
            <w:tcW w:w="2425" w:type="dxa"/>
          </w:tcPr>
          <w:p w:rsidR="007A78D4" w:rsidRPr="00A705E8" w:rsidRDefault="007A78D4" w:rsidP="00EB0191">
            <w:pPr>
              <w:rPr>
                <w:sz w:val="24"/>
                <w:szCs w:val="24"/>
              </w:rPr>
            </w:pPr>
            <w:r w:rsidRPr="00A705E8">
              <w:rPr>
                <w:sz w:val="24"/>
                <w:szCs w:val="24"/>
              </w:rPr>
              <w:t>Иностранный язык</w:t>
            </w:r>
          </w:p>
        </w:tc>
        <w:tc>
          <w:tcPr>
            <w:tcW w:w="2425" w:type="dxa"/>
          </w:tcPr>
          <w:p w:rsidR="007A78D4" w:rsidRPr="00A705E8" w:rsidRDefault="007A78D4" w:rsidP="00EB0191">
            <w:pPr>
              <w:jc w:val="center"/>
              <w:rPr>
                <w:sz w:val="24"/>
                <w:szCs w:val="24"/>
              </w:rPr>
            </w:pPr>
          </w:p>
        </w:tc>
        <w:tc>
          <w:tcPr>
            <w:tcW w:w="2425" w:type="dxa"/>
          </w:tcPr>
          <w:p w:rsidR="007A78D4" w:rsidRPr="00A705E8" w:rsidRDefault="007A78D4" w:rsidP="00EB0191">
            <w:pPr>
              <w:jc w:val="center"/>
              <w:rPr>
                <w:sz w:val="24"/>
                <w:szCs w:val="24"/>
              </w:rPr>
            </w:pPr>
            <w:r w:rsidRPr="00A705E8">
              <w:rPr>
                <w:sz w:val="24"/>
                <w:szCs w:val="24"/>
              </w:rPr>
              <w:t>2</w:t>
            </w:r>
          </w:p>
        </w:tc>
        <w:tc>
          <w:tcPr>
            <w:tcW w:w="2425" w:type="dxa"/>
          </w:tcPr>
          <w:p w:rsidR="007A78D4" w:rsidRPr="00A705E8" w:rsidRDefault="007A78D4" w:rsidP="00EB0191">
            <w:pPr>
              <w:jc w:val="center"/>
              <w:rPr>
                <w:sz w:val="24"/>
                <w:szCs w:val="24"/>
              </w:rPr>
            </w:pPr>
            <w:r w:rsidRPr="00A705E8">
              <w:rPr>
                <w:sz w:val="24"/>
                <w:szCs w:val="24"/>
              </w:rPr>
              <w:t>2</w:t>
            </w:r>
          </w:p>
        </w:tc>
        <w:tc>
          <w:tcPr>
            <w:tcW w:w="2425" w:type="dxa"/>
          </w:tcPr>
          <w:p w:rsidR="007A78D4" w:rsidRPr="00A705E8" w:rsidRDefault="007A78D4" w:rsidP="00EB0191">
            <w:pPr>
              <w:jc w:val="center"/>
              <w:rPr>
                <w:sz w:val="24"/>
                <w:szCs w:val="24"/>
              </w:rPr>
            </w:pPr>
            <w:r w:rsidRPr="00A705E8">
              <w:rPr>
                <w:sz w:val="24"/>
                <w:szCs w:val="24"/>
              </w:rPr>
              <w:t>2</w:t>
            </w:r>
          </w:p>
        </w:tc>
      </w:tr>
      <w:tr w:rsidR="007A78D4" w:rsidRPr="00A705E8" w:rsidTr="00EB0191">
        <w:tc>
          <w:tcPr>
            <w:tcW w:w="2425" w:type="dxa"/>
          </w:tcPr>
          <w:p w:rsidR="007A78D4" w:rsidRPr="00A705E8" w:rsidRDefault="007A78D4" w:rsidP="00EB0191">
            <w:pPr>
              <w:rPr>
                <w:sz w:val="24"/>
                <w:szCs w:val="24"/>
              </w:rPr>
            </w:pPr>
            <w:r w:rsidRPr="00A705E8">
              <w:rPr>
                <w:sz w:val="24"/>
                <w:szCs w:val="24"/>
              </w:rPr>
              <w:t>Математика и информатика</w:t>
            </w:r>
          </w:p>
        </w:tc>
        <w:tc>
          <w:tcPr>
            <w:tcW w:w="2425" w:type="dxa"/>
          </w:tcPr>
          <w:p w:rsidR="007A78D4" w:rsidRPr="00A705E8" w:rsidRDefault="007A78D4" w:rsidP="00EB0191">
            <w:pPr>
              <w:rPr>
                <w:sz w:val="24"/>
                <w:szCs w:val="24"/>
              </w:rPr>
            </w:pPr>
            <w:r w:rsidRPr="00A705E8">
              <w:rPr>
                <w:sz w:val="24"/>
                <w:szCs w:val="24"/>
              </w:rPr>
              <w:t>Математика</w:t>
            </w:r>
          </w:p>
        </w:tc>
        <w:tc>
          <w:tcPr>
            <w:tcW w:w="2425" w:type="dxa"/>
          </w:tcPr>
          <w:p w:rsidR="007A78D4" w:rsidRPr="00A705E8" w:rsidRDefault="007A78D4" w:rsidP="00EB0191">
            <w:pPr>
              <w:jc w:val="center"/>
              <w:rPr>
                <w:sz w:val="24"/>
                <w:szCs w:val="24"/>
              </w:rPr>
            </w:pPr>
            <w:r w:rsidRPr="00A705E8">
              <w:rPr>
                <w:sz w:val="24"/>
                <w:szCs w:val="24"/>
              </w:rPr>
              <w:t>4</w:t>
            </w:r>
          </w:p>
        </w:tc>
        <w:tc>
          <w:tcPr>
            <w:tcW w:w="2425" w:type="dxa"/>
          </w:tcPr>
          <w:p w:rsidR="007A78D4" w:rsidRPr="00A705E8" w:rsidRDefault="007A78D4" w:rsidP="00EB0191">
            <w:pPr>
              <w:jc w:val="center"/>
              <w:rPr>
                <w:sz w:val="24"/>
                <w:szCs w:val="24"/>
              </w:rPr>
            </w:pPr>
            <w:r w:rsidRPr="00A705E8">
              <w:rPr>
                <w:sz w:val="24"/>
                <w:szCs w:val="24"/>
              </w:rPr>
              <w:t>4</w:t>
            </w:r>
          </w:p>
        </w:tc>
        <w:tc>
          <w:tcPr>
            <w:tcW w:w="2425" w:type="dxa"/>
          </w:tcPr>
          <w:p w:rsidR="007A78D4" w:rsidRPr="00A705E8" w:rsidRDefault="007A78D4" w:rsidP="00EB0191">
            <w:pPr>
              <w:jc w:val="center"/>
              <w:rPr>
                <w:sz w:val="24"/>
                <w:szCs w:val="24"/>
              </w:rPr>
            </w:pPr>
            <w:r w:rsidRPr="00A705E8">
              <w:rPr>
                <w:sz w:val="24"/>
                <w:szCs w:val="24"/>
              </w:rPr>
              <w:t>4</w:t>
            </w:r>
          </w:p>
        </w:tc>
        <w:tc>
          <w:tcPr>
            <w:tcW w:w="2425" w:type="dxa"/>
          </w:tcPr>
          <w:p w:rsidR="007A78D4" w:rsidRPr="00A705E8" w:rsidRDefault="007A78D4" w:rsidP="00EB0191">
            <w:pPr>
              <w:jc w:val="center"/>
              <w:rPr>
                <w:sz w:val="24"/>
                <w:szCs w:val="24"/>
              </w:rPr>
            </w:pPr>
            <w:r w:rsidRPr="00A705E8">
              <w:rPr>
                <w:sz w:val="24"/>
                <w:szCs w:val="24"/>
              </w:rPr>
              <w:t>4</w:t>
            </w:r>
          </w:p>
        </w:tc>
      </w:tr>
      <w:tr w:rsidR="007A78D4" w:rsidRPr="00A705E8" w:rsidTr="00EB0191">
        <w:tc>
          <w:tcPr>
            <w:tcW w:w="2425" w:type="dxa"/>
          </w:tcPr>
          <w:p w:rsidR="007A78D4" w:rsidRPr="00A705E8" w:rsidRDefault="007A78D4" w:rsidP="00EB0191">
            <w:pPr>
              <w:rPr>
                <w:sz w:val="24"/>
                <w:szCs w:val="24"/>
              </w:rPr>
            </w:pPr>
            <w:r w:rsidRPr="00A705E8">
              <w:rPr>
                <w:sz w:val="24"/>
                <w:szCs w:val="24"/>
              </w:rPr>
              <w:t>Обществознание и естествознание (Окружающий мир)</w:t>
            </w:r>
          </w:p>
        </w:tc>
        <w:tc>
          <w:tcPr>
            <w:tcW w:w="2425" w:type="dxa"/>
          </w:tcPr>
          <w:p w:rsidR="007A78D4" w:rsidRPr="00A705E8" w:rsidRDefault="007A78D4" w:rsidP="00EB0191">
            <w:pPr>
              <w:rPr>
                <w:sz w:val="24"/>
                <w:szCs w:val="24"/>
              </w:rPr>
            </w:pPr>
            <w:r w:rsidRPr="00A705E8">
              <w:rPr>
                <w:sz w:val="24"/>
                <w:szCs w:val="24"/>
              </w:rPr>
              <w:t>Окружающий мир</w:t>
            </w:r>
          </w:p>
        </w:tc>
        <w:tc>
          <w:tcPr>
            <w:tcW w:w="2425" w:type="dxa"/>
          </w:tcPr>
          <w:p w:rsidR="007A78D4" w:rsidRPr="00A705E8" w:rsidRDefault="007A78D4" w:rsidP="00EB0191">
            <w:pPr>
              <w:jc w:val="center"/>
              <w:rPr>
                <w:sz w:val="24"/>
                <w:szCs w:val="24"/>
              </w:rPr>
            </w:pPr>
            <w:r w:rsidRPr="00A705E8">
              <w:rPr>
                <w:sz w:val="24"/>
                <w:szCs w:val="24"/>
              </w:rPr>
              <w:t>2</w:t>
            </w:r>
          </w:p>
        </w:tc>
        <w:tc>
          <w:tcPr>
            <w:tcW w:w="2425" w:type="dxa"/>
          </w:tcPr>
          <w:p w:rsidR="007A78D4" w:rsidRPr="00A705E8" w:rsidRDefault="007A78D4" w:rsidP="00EB0191">
            <w:pPr>
              <w:jc w:val="center"/>
              <w:rPr>
                <w:sz w:val="24"/>
                <w:szCs w:val="24"/>
              </w:rPr>
            </w:pPr>
            <w:r w:rsidRPr="00A705E8">
              <w:rPr>
                <w:sz w:val="24"/>
                <w:szCs w:val="24"/>
              </w:rPr>
              <w:t>2</w:t>
            </w:r>
          </w:p>
        </w:tc>
        <w:tc>
          <w:tcPr>
            <w:tcW w:w="2425" w:type="dxa"/>
          </w:tcPr>
          <w:p w:rsidR="007A78D4" w:rsidRPr="00A705E8" w:rsidRDefault="007A78D4" w:rsidP="00EB0191">
            <w:pPr>
              <w:jc w:val="center"/>
              <w:rPr>
                <w:sz w:val="24"/>
                <w:szCs w:val="24"/>
              </w:rPr>
            </w:pPr>
            <w:r w:rsidRPr="00A705E8">
              <w:rPr>
                <w:sz w:val="24"/>
                <w:szCs w:val="24"/>
              </w:rPr>
              <w:t>2</w:t>
            </w:r>
          </w:p>
        </w:tc>
        <w:tc>
          <w:tcPr>
            <w:tcW w:w="2425" w:type="dxa"/>
          </w:tcPr>
          <w:p w:rsidR="007A78D4" w:rsidRPr="00A705E8" w:rsidRDefault="007A78D4" w:rsidP="00EB0191">
            <w:pPr>
              <w:jc w:val="center"/>
              <w:rPr>
                <w:sz w:val="24"/>
                <w:szCs w:val="24"/>
              </w:rPr>
            </w:pPr>
            <w:r w:rsidRPr="00A705E8">
              <w:rPr>
                <w:sz w:val="24"/>
                <w:szCs w:val="24"/>
              </w:rPr>
              <w:t>2</w:t>
            </w:r>
          </w:p>
        </w:tc>
      </w:tr>
      <w:tr w:rsidR="007A78D4" w:rsidRPr="00A705E8" w:rsidTr="00EB0191">
        <w:tc>
          <w:tcPr>
            <w:tcW w:w="2425" w:type="dxa"/>
          </w:tcPr>
          <w:p w:rsidR="007A78D4" w:rsidRPr="00A705E8" w:rsidRDefault="007A78D4" w:rsidP="00EB0191">
            <w:pPr>
              <w:rPr>
                <w:sz w:val="24"/>
                <w:szCs w:val="24"/>
              </w:rPr>
            </w:pPr>
            <w:r w:rsidRPr="00A705E8">
              <w:rPr>
                <w:sz w:val="24"/>
                <w:szCs w:val="24"/>
              </w:rPr>
              <w:t>Основы религиозных культур и светской этики</w:t>
            </w:r>
          </w:p>
        </w:tc>
        <w:tc>
          <w:tcPr>
            <w:tcW w:w="2425" w:type="dxa"/>
          </w:tcPr>
          <w:p w:rsidR="007A78D4" w:rsidRPr="00A705E8" w:rsidRDefault="007A78D4" w:rsidP="00EB0191">
            <w:pPr>
              <w:rPr>
                <w:sz w:val="24"/>
                <w:szCs w:val="24"/>
              </w:rPr>
            </w:pPr>
            <w:r w:rsidRPr="00A705E8">
              <w:rPr>
                <w:sz w:val="24"/>
                <w:szCs w:val="24"/>
              </w:rPr>
              <w:t>Основы религиозных культур и светской этики</w:t>
            </w:r>
          </w:p>
        </w:tc>
        <w:tc>
          <w:tcPr>
            <w:tcW w:w="2425" w:type="dxa"/>
          </w:tcPr>
          <w:p w:rsidR="007A78D4" w:rsidRPr="00A705E8" w:rsidRDefault="007A78D4" w:rsidP="00EB0191">
            <w:pPr>
              <w:jc w:val="center"/>
              <w:rPr>
                <w:sz w:val="24"/>
                <w:szCs w:val="24"/>
              </w:rPr>
            </w:pPr>
          </w:p>
        </w:tc>
        <w:tc>
          <w:tcPr>
            <w:tcW w:w="2425" w:type="dxa"/>
          </w:tcPr>
          <w:p w:rsidR="007A78D4" w:rsidRPr="00A705E8" w:rsidRDefault="007A78D4" w:rsidP="00EB0191">
            <w:pPr>
              <w:jc w:val="center"/>
              <w:rPr>
                <w:sz w:val="24"/>
                <w:szCs w:val="24"/>
              </w:rPr>
            </w:pPr>
          </w:p>
        </w:tc>
        <w:tc>
          <w:tcPr>
            <w:tcW w:w="2425" w:type="dxa"/>
          </w:tcPr>
          <w:p w:rsidR="007A78D4" w:rsidRPr="00A705E8" w:rsidRDefault="007A78D4" w:rsidP="00EB0191">
            <w:pPr>
              <w:jc w:val="center"/>
              <w:rPr>
                <w:sz w:val="24"/>
                <w:szCs w:val="24"/>
              </w:rPr>
            </w:pPr>
          </w:p>
        </w:tc>
        <w:tc>
          <w:tcPr>
            <w:tcW w:w="2425" w:type="dxa"/>
          </w:tcPr>
          <w:p w:rsidR="007A78D4" w:rsidRPr="00A705E8" w:rsidRDefault="007A78D4" w:rsidP="00EB0191">
            <w:pPr>
              <w:jc w:val="center"/>
              <w:rPr>
                <w:sz w:val="24"/>
                <w:szCs w:val="24"/>
              </w:rPr>
            </w:pPr>
            <w:r w:rsidRPr="00A705E8">
              <w:rPr>
                <w:sz w:val="24"/>
                <w:szCs w:val="24"/>
              </w:rPr>
              <w:t>1</w:t>
            </w:r>
          </w:p>
        </w:tc>
      </w:tr>
      <w:tr w:rsidR="007A78D4" w:rsidRPr="00A705E8" w:rsidTr="00EB0191">
        <w:tc>
          <w:tcPr>
            <w:tcW w:w="2425" w:type="dxa"/>
            <w:vMerge w:val="restart"/>
          </w:tcPr>
          <w:p w:rsidR="007A78D4" w:rsidRPr="00A705E8" w:rsidRDefault="007A78D4" w:rsidP="00EB0191">
            <w:pPr>
              <w:rPr>
                <w:sz w:val="24"/>
                <w:szCs w:val="24"/>
              </w:rPr>
            </w:pPr>
            <w:r w:rsidRPr="00A705E8">
              <w:rPr>
                <w:sz w:val="24"/>
                <w:szCs w:val="24"/>
              </w:rPr>
              <w:t>Искусство</w:t>
            </w:r>
          </w:p>
        </w:tc>
        <w:tc>
          <w:tcPr>
            <w:tcW w:w="2425" w:type="dxa"/>
          </w:tcPr>
          <w:p w:rsidR="007A78D4" w:rsidRPr="00A705E8" w:rsidRDefault="007A78D4" w:rsidP="00EB0191">
            <w:pPr>
              <w:rPr>
                <w:sz w:val="24"/>
                <w:szCs w:val="24"/>
              </w:rPr>
            </w:pPr>
            <w:r w:rsidRPr="00A705E8">
              <w:rPr>
                <w:sz w:val="24"/>
                <w:szCs w:val="24"/>
              </w:rPr>
              <w:t>Изобразительное искусство</w:t>
            </w:r>
          </w:p>
        </w:tc>
        <w:tc>
          <w:tcPr>
            <w:tcW w:w="2425" w:type="dxa"/>
          </w:tcPr>
          <w:p w:rsidR="007A78D4" w:rsidRPr="00A705E8" w:rsidRDefault="007A78D4" w:rsidP="00EB0191">
            <w:pPr>
              <w:jc w:val="center"/>
              <w:rPr>
                <w:sz w:val="24"/>
                <w:szCs w:val="24"/>
              </w:rPr>
            </w:pPr>
            <w:r w:rsidRPr="00A705E8">
              <w:rPr>
                <w:sz w:val="24"/>
                <w:szCs w:val="24"/>
              </w:rPr>
              <w:t>0.5</w:t>
            </w:r>
          </w:p>
        </w:tc>
        <w:tc>
          <w:tcPr>
            <w:tcW w:w="2425" w:type="dxa"/>
          </w:tcPr>
          <w:p w:rsidR="007A78D4" w:rsidRPr="00A705E8" w:rsidRDefault="007A78D4" w:rsidP="00EB0191">
            <w:pPr>
              <w:jc w:val="center"/>
              <w:rPr>
                <w:sz w:val="24"/>
                <w:szCs w:val="24"/>
              </w:rPr>
            </w:pPr>
            <w:r w:rsidRPr="00A705E8">
              <w:rPr>
                <w:sz w:val="24"/>
                <w:szCs w:val="24"/>
              </w:rPr>
              <w:t>0.5</w:t>
            </w:r>
          </w:p>
        </w:tc>
        <w:tc>
          <w:tcPr>
            <w:tcW w:w="2425" w:type="dxa"/>
          </w:tcPr>
          <w:p w:rsidR="007A78D4" w:rsidRPr="00A705E8" w:rsidRDefault="007A78D4" w:rsidP="00EB0191">
            <w:pPr>
              <w:jc w:val="center"/>
              <w:rPr>
                <w:sz w:val="24"/>
                <w:szCs w:val="24"/>
              </w:rPr>
            </w:pPr>
            <w:r w:rsidRPr="00A705E8">
              <w:rPr>
                <w:sz w:val="24"/>
                <w:szCs w:val="24"/>
              </w:rPr>
              <w:t>0.5</w:t>
            </w:r>
          </w:p>
        </w:tc>
        <w:tc>
          <w:tcPr>
            <w:tcW w:w="2425" w:type="dxa"/>
          </w:tcPr>
          <w:p w:rsidR="007A78D4" w:rsidRPr="00A705E8" w:rsidRDefault="007A78D4" w:rsidP="00EB0191">
            <w:pPr>
              <w:jc w:val="center"/>
              <w:rPr>
                <w:sz w:val="24"/>
                <w:szCs w:val="24"/>
              </w:rPr>
            </w:pPr>
            <w:r w:rsidRPr="00A705E8">
              <w:rPr>
                <w:sz w:val="24"/>
                <w:szCs w:val="24"/>
              </w:rPr>
              <w:t>0.5</w:t>
            </w:r>
          </w:p>
        </w:tc>
      </w:tr>
      <w:tr w:rsidR="007A78D4" w:rsidRPr="00A705E8" w:rsidTr="00EB0191">
        <w:tc>
          <w:tcPr>
            <w:tcW w:w="2425" w:type="dxa"/>
            <w:vMerge/>
          </w:tcPr>
          <w:p w:rsidR="007A78D4" w:rsidRPr="00A705E8" w:rsidRDefault="007A78D4" w:rsidP="00EB0191">
            <w:pPr>
              <w:rPr>
                <w:sz w:val="24"/>
                <w:szCs w:val="24"/>
              </w:rPr>
            </w:pPr>
          </w:p>
        </w:tc>
        <w:tc>
          <w:tcPr>
            <w:tcW w:w="2425" w:type="dxa"/>
          </w:tcPr>
          <w:p w:rsidR="007A78D4" w:rsidRPr="00A705E8" w:rsidRDefault="007A78D4" w:rsidP="00EB0191">
            <w:pPr>
              <w:rPr>
                <w:sz w:val="24"/>
                <w:szCs w:val="24"/>
              </w:rPr>
            </w:pPr>
            <w:r w:rsidRPr="00A705E8">
              <w:rPr>
                <w:sz w:val="24"/>
                <w:szCs w:val="24"/>
              </w:rPr>
              <w:t>Музыка</w:t>
            </w:r>
          </w:p>
        </w:tc>
        <w:tc>
          <w:tcPr>
            <w:tcW w:w="2425" w:type="dxa"/>
          </w:tcPr>
          <w:p w:rsidR="007A78D4" w:rsidRPr="00A705E8" w:rsidRDefault="007A78D4" w:rsidP="00EB0191">
            <w:pPr>
              <w:jc w:val="center"/>
              <w:rPr>
                <w:sz w:val="24"/>
                <w:szCs w:val="24"/>
              </w:rPr>
            </w:pPr>
            <w:r w:rsidRPr="00A705E8">
              <w:rPr>
                <w:sz w:val="24"/>
                <w:szCs w:val="24"/>
              </w:rPr>
              <w:t>0.5</w:t>
            </w:r>
          </w:p>
        </w:tc>
        <w:tc>
          <w:tcPr>
            <w:tcW w:w="2425" w:type="dxa"/>
          </w:tcPr>
          <w:p w:rsidR="007A78D4" w:rsidRPr="00A705E8" w:rsidRDefault="007A78D4" w:rsidP="00EB0191">
            <w:pPr>
              <w:jc w:val="center"/>
              <w:rPr>
                <w:sz w:val="24"/>
                <w:szCs w:val="24"/>
              </w:rPr>
            </w:pPr>
            <w:r w:rsidRPr="00A705E8">
              <w:rPr>
                <w:sz w:val="24"/>
                <w:szCs w:val="24"/>
              </w:rPr>
              <w:t>0.5</w:t>
            </w:r>
          </w:p>
        </w:tc>
        <w:tc>
          <w:tcPr>
            <w:tcW w:w="2425" w:type="dxa"/>
          </w:tcPr>
          <w:p w:rsidR="007A78D4" w:rsidRPr="00A705E8" w:rsidRDefault="007A78D4" w:rsidP="00EB0191">
            <w:pPr>
              <w:jc w:val="center"/>
              <w:rPr>
                <w:sz w:val="24"/>
                <w:szCs w:val="24"/>
              </w:rPr>
            </w:pPr>
            <w:r w:rsidRPr="00A705E8">
              <w:rPr>
                <w:sz w:val="24"/>
                <w:szCs w:val="24"/>
              </w:rPr>
              <w:t>0.5</w:t>
            </w:r>
          </w:p>
        </w:tc>
        <w:tc>
          <w:tcPr>
            <w:tcW w:w="2425" w:type="dxa"/>
          </w:tcPr>
          <w:p w:rsidR="007A78D4" w:rsidRPr="00A705E8" w:rsidRDefault="007A78D4" w:rsidP="00EB0191">
            <w:pPr>
              <w:jc w:val="center"/>
              <w:rPr>
                <w:sz w:val="24"/>
                <w:szCs w:val="24"/>
              </w:rPr>
            </w:pPr>
            <w:r w:rsidRPr="00A705E8">
              <w:rPr>
                <w:sz w:val="24"/>
                <w:szCs w:val="24"/>
              </w:rPr>
              <w:t>0.5</w:t>
            </w:r>
          </w:p>
        </w:tc>
      </w:tr>
      <w:tr w:rsidR="007A78D4" w:rsidRPr="00A705E8" w:rsidTr="00EB0191">
        <w:tc>
          <w:tcPr>
            <w:tcW w:w="2425" w:type="dxa"/>
          </w:tcPr>
          <w:p w:rsidR="007A78D4" w:rsidRPr="00A705E8" w:rsidRDefault="007A78D4" w:rsidP="00EB0191">
            <w:pPr>
              <w:rPr>
                <w:sz w:val="24"/>
                <w:szCs w:val="24"/>
              </w:rPr>
            </w:pPr>
            <w:r w:rsidRPr="00A705E8">
              <w:rPr>
                <w:sz w:val="24"/>
                <w:szCs w:val="24"/>
              </w:rPr>
              <w:t>Технология</w:t>
            </w:r>
          </w:p>
        </w:tc>
        <w:tc>
          <w:tcPr>
            <w:tcW w:w="2425" w:type="dxa"/>
          </w:tcPr>
          <w:p w:rsidR="007A78D4" w:rsidRPr="00A705E8" w:rsidRDefault="007A78D4" w:rsidP="00EB0191">
            <w:pPr>
              <w:rPr>
                <w:sz w:val="24"/>
                <w:szCs w:val="24"/>
              </w:rPr>
            </w:pPr>
            <w:r w:rsidRPr="00A705E8">
              <w:rPr>
                <w:sz w:val="24"/>
                <w:szCs w:val="24"/>
              </w:rPr>
              <w:t>Труд (Технология)</w:t>
            </w:r>
          </w:p>
        </w:tc>
        <w:tc>
          <w:tcPr>
            <w:tcW w:w="2425" w:type="dxa"/>
          </w:tcPr>
          <w:p w:rsidR="007A78D4" w:rsidRPr="00A705E8" w:rsidRDefault="007A78D4" w:rsidP="00EB0191">
            <w:pPr>
              <w:jc w:val="center"/>
              <w:rPr>
                <w:sz w:val="24"/>
                <w:szCs w:val="24"/>
              </w:rPr>
            </w:pPr>
            <w:r w:rsidRPr="00A705E8">
              <w:rPr>
                <w:sz w:val="24"/>
                <w:szCs w:val="24"/>
              </w:rPr>
              <w:t>1</w:t>
            </w:r>
          </w:p>
        </w:tc>
        <w:tc>
          <w:tcPr>
            <w:tcW w:w="2425" w:type="dxa"/>
          </w:tcPr>
          <w:p w:rsidR="007A78D4" w:rsidRPr="00A705E8" w:rsidRDefault="007A78D4" w:rsidP="00EB0191">
            <w:pPr>
              <w:jc w:val="center"/>
              <w:rPr>
                <w:sz w:val="24"/>
                <w:szCs w:val="24"/>
              </w:rPr>
            </w:pPr>
            <w:r w:rsidRPr="00A705E8">
              <w:rPr>
                <w:sz w:val="24"/>
                <w:szCs w:val="24"/>
              </w:rPr>
              <w:t>1</w:t>
            </w:r>
          </w:p>
        </w:tc>
        <w:tc>
          <w:tcPr>
            <w:tcW w:w="2425" w:type="dxa"/>
          </w:tcPr>
          <w:p w:rsidR="007A78D4" w:rsidRPr="00A705E8" w:rsidRDefault="007A78D4" w:rsidP="00EB0191">
            <w:pPr>
              <w:jc w:val="center"/>
              <w:rPr>
                <w:sz w:val="24"/>
                <w:szCs w:val="24"/>
              </w:rPr>
            </w:pPr>
            <w:r w:rsidRPr="00A705E8">
              <w:rPr>
                <w:sz w:val="24"/>
                <w:szCs w:val="24"/>
              </w:rPr>
              <w:t>1</w:t>
            </w:r>
          </w:p>
        </w:tc>
        <w:tc>
          <w:tcPr>
            <w:tcW w:w="2425" w:type="dxa"/>
          </w:tcPr>
          <w:p w:rsidR="007A78D4" w:rsidRPr="00A705E8" w:rsidRDefault="007A78D4" w:rsidP="00EB0191">
            <w:pPr>
              <w:jc w:val="center"/>
              <w:rPr>
                <w:sz w:val="24"/>
                <w:szCs w:val="24"/>
              </w:rPr>
            </w:pPr>
            <w:r w:rsidRPr="00A705E8">
              <w:rPr>
                <w:sz w:val="24"/>
                <w:szCs w:val="24"/>
              </w:rPr>
              <w:t>1</w:t>
            </w:r>
          </w:p>
        </w:tc>
      </w:tr>
      <w:tr w:rsidR="007A78D4" w:rsidRPr="00A705E8" w:rsidTr="00EB0191">
        <w:tc>
          <w:tcPr>
            <w:tcW w:w="2425" w:type="dxa"/>
          </w:tcPr>
          <w:p w:rsidR="007A78D4" w:rsidRPr="00A705E8" w:rsidRDefault="007A78D4" w:rsidP="00EB0191">
            <w:pPr>
              <w:rPr>
                <w:sz w:val="24"/>
                <w:szCs w:val="24"/>
              </w:rPr>
            </w:pPr>
            <w:r w:rsidRPr="00A705E8">
              <w:rPr>
                <w:sz w:val="24"/>
                <w:szCs w:val="24"/>
              </w:rPr>
              <w:t>Физическая культура</w:t>
            </w:r>
          </w:p>
        </w:tc>
        <w:tc>
          <w:tcPr>
            <w:tcW w:w="2425" w:type="dxa"/>
          </w:tcPr>
          <w:p w:rsidR="007A78D4" w:rsidRPr="00A705E8" w:rsidRDefault="007A78D4" w:rsidP="00EB0191">
            <w:pPr>
              <w:rPr>
                <w:sz w:val="24"/>
                <w:szCs w:val="24"/>
              </w:rPr>
            </w:pPr>
            <w:r w:rsidRPr="00A705E8">
              <w:rPr>
                <w:sz w:val="24"/>
                <w:szCs w:val="24"/>
              </w:rPr>
              <w:t>Физическая культура</w:t>
            </w:r>
          </w:p>
        </w:tc>
        <w:tc>
          <w:tcPr>
            <w:tcW w:w="2425" w:type="dxa"/>
          </w:tcPr>
          <w:p w:rsidR="007A78D4" w:rsidRPr="00A705E8" w:rsidRDefault="007A78D4" w:rsidP="00EB0191">
            <w:pPr>
              <w:jc w:val="center"/>
              <w:rPr>
                <w:sz w:val="24"/>
                <w:szCs w:val="24"/>
              </w:rPr>
            </w:pPr>
            <w:r w:rsidRPr="00A705E8">
              <w:rPr>
                <w:sz w:val="24"/>
                <w:szCs w:val="24"/>
              </w:rPr>
              <w:t>1</w:t>
            </w:r>
          </w:p>
        </w:tc>
        <w:tc>
          <w:tcPr>
            <w:tcW w:w="2425" w:type="dxa"/>
          </w:tcPr>
          <w:p w:rsidR="007A78D4" w:rsidRPr="00A705E8" w:rsidRDefault="007A78D4" w:rsidP="00EB0191">
            <w:pPr>
              <w:jc w:val="center"/>
              <w:rPr>
                <w:sz w:val="24"/>
                <w:szCs w:val="24"/>
              </w:rPr>
            </w:pPr>
            <w:r w:rsidRPr="00A705E8">
              <w:rPr>
                <w:sz w:val="24"/>
                <w:szCs w:val="24"/>
              </w:rPr>
              <w:t>1</w:t>
            </w:r>
          </w:p>
        </w:tc>
        <w:tc>
          <w:tcPr>
            <w:tcW w:w="2425" w:type="dxa"/>
          </w:tcPr>
          <w:p w:rsidR="007A78D4" w:rsidRPr="00A705E8" w:rsidRDefault="007A78D4" w:rsidP="00EB0191">
            <w:pPr>
              <w:jc w:val="center"/>
              <w:rPr>
                <w:sz w:val="24"/>
                <w:szCs w:val="24"/>
              </w:rPr>
            </w:pPr>
            <w:r w:rsidRPr="00A705E8">
              <w:rPr>
                <w:sz w:val="24"/>
                <w:szCs w:val="24"/>
              </w:rPr>
              <w:t>1</w:t>
            </w:r>
          </w:p>
        </w:tc>
        <w:tc>
          <w:tcPr>
            <w:tcW w:w="2425" w:type="dxa"/>
          </w:tcPr>
          <w:p w:rsidR="007A78D4" w:rsidRPr="00A705E8" w:rsidRDefault="007A78D4" w:rsidP="00EB0191">
            <w:pPr>
              <w:jc w:val="center"/>
              <w:rPr>
                <w:sz w:val="24"/>
                <w:szCs w:val="24"/>
              </w:rPr>
            </w:pPr>
            <w:r w:rsidRPr="00A705E8">
              <w:rPr>
                <w:sz w:val="24"/>
                <w:szCs w:val="24"/>
              </w:rPr>
              <w:t>1</w:t>
            </w:r>
          </w:p>
        </w:tc>
      </w:tr>
      <w:tr w:rsidR="007A78D4" w:rsidRPr="00A705E8" w:rsidTr="00EB0191">
        <w:tc>
          <w:tcPr>
            <w:tcW w:w="4850" w:type="dxa"/>
            <w:gridSpan w:val="2"/>
          </w:tcPr>
          <w:p w:rsidR="007A78D4" w:rsidRPr="00A705E8" w:rsidRDefault="007A78D4" w:rsidP="00EB0191">
            <w:pPr>
              <w:rPr>
                <w:sz w:val="24"/>
                <w:szCs w:val="24"/>
              </w:rPr>
            </w:pPr>
            <w:r w:rsidRPr="00A705E8">
              <w:rPr>
                <w:sz w:val="24"/>
                <w:szCs w:val="24"/>
              </w:rPr>
              <w:t>Итого</w:t>
            </w:r>
          </w:p>
        </w:tc>
        <w:tc>
          <w:tcPr>
            <w:tcW w:w="2425" w:type="dxa"/>
          </w:tcPr>
          <w:p w:rsidR="007A78D4" w:rsidRPr="00A705E8" w:rsidRDefault="007A78D4" w:rsidP="00EB0191">
            <w:pPr>
              <w:jc w:val="center"/>
              <w:rPr>
                <w:sz w:val="24"/>
                <w:szCs w:val="24"/>
              </w:rPr>
            </w:pPr>
            <w:r w:rsidRPr="00A705E8">
              <w:rPr>
                <w:sz w:val="24"/>
                <w:szCs w:val="24"/>
              </w:rPr>
              <w:t>20</w:t>
            </w:r>
          </w:p>
        </w:tc>
        <w:tc>
          <w:tcPr>
            <w:tcW w:w="2425" w:type="dxa"/>
          </w:tcPr>
          <w:p w:rsidR="007A78D4" w:rsidRPr="00A705E8" w:rsidRDefault="007A78D4" w:rsidP="00EB0191">
            <w:pPr>
              <w:jc w:val="center"/>
              <w:rPr>
                <w:sz w:val="24"/>
                <w:szCs w:val="24"/>
              </w:rPr>
            </w:pPr>
            <w:r w:rsidRPr="00A705E8">
              <w:rPr>
                <w:sz w:val="24"/>
                <w:szCs w:val="24"/>
              </w:rPr>
              <w:t>23</w:t>
            </w:r>
          </w:p>
        </w:tc>
        <w:tc>
          <w:tcPr>
            <w:tcW w:w="2425" w:type="dxa"/>
          </w:tcPr>
          <w:p w:rsidR="007A78D4" w:rsidRPr="00A705E8" w:rsidRDefault="007A78D4" w:rsidP="00EB0191">
            <w:pPr>
              <w:jc w:val="center"/>
              <w:rPr>
                <w:sz w:val="24"/>
                <w:szCs w:val="24"/>
              </w:rPr>
            </w:pPr>
            <w:r w:rsidRPr="00A705E8">
              <w:rPr>
                <w:sz w:val="24"/>
                <w:szCs w:val="24"/>
              </w:rPr>
              <w:t>23</w:t>
            </w:r>
          </w:p>
        </w:tc>
        <w:tc>
          <w:tcPr>
            <w:tcW w:w="2425" w:type="dxa"/>
          </w:tcPr>
          <w:p w:rsidR="007A78D4" w:rsidRPr="00A705E8" w:rsidRDefault="007A78D4" w:rsidP="00EB0191">
            <w:pPr>
              <w:jc w:val="center"/>
              <w:rPr>
                <w:sz w:val="24"/>
                <w:szCs w:val="24"/>
              </w:rPr>
            </w:pPr>
            <w:r w:rsidRPr="00A705E8">
              <w:rPr>
                <w:sz w:val="24"/>
                <w:szCs w:val="24"/>
              </w:rPr>
              <w:t>23</w:t>
            </w:r>
          </w:p>
        </w:tc>
      </w:tr>
      <w:tr w:rsidR="007A78D4" w:rsidRPr="00A705E8" w:rsidTr="00EB0191">
        <w:tc>
          <w:tcPr>
            <w:tcW w:w="4850" w:type="dxa"/>
            <w:gridSpan w:val="2"/>
          </w:tcPr>
          <w:p w:rsidR="007A78D4" w:rsidRPr="00A705E8" w:rsidRDefault="007A78D4" w:rsidP="00EB0191">
            <w:pPr>
              <w:rPr>
                <w:sz w:val="24"/>
                <w:szCs w:val="24"/>
              </w:rPr>
            </w:pPr>
            <w:r w:rsidRPr="00A705E8">
              <w:rPr>
                <w:sz w:val="24"/>
                <w:szCs w:val="24"/>
              </w:rPr>
              <w:t>ИТОГО недельная нагрузка</w:t>
            </w:r>
          </w:p>
        </w:tc>
        <w:tc>
          <w:tcPr>
            <w:tcW w:w="2425" w:type="dxa"/>
          </w:tcPr>
          <w:p w:rsidR="007A78D4" w:rsidRPr="00A705E8" w:rsidRDefault="007A78D4" w:rsidP="00EB0191">
            <w:pPr>
              <w:jc w:val="center"/>
              <w:rPr>
                <w:sz w:val="24"/>
                <w:szCs w:val="24"/>
              </w:rPr>
            </w:pPr>
            <w:r w:rsidRPr="00A705E8">
              <w:rPr>
                <w:sz w:val="24"/>
                <w:szCs w:val="24"/>
              </w:rPr>
              <w:t>20</w:t>
            </w:r>
          </w:p>
        </w:tc>
        <w:tc>
          <w:tcPr>
            <w:tcW w:w="2425" w:type="dxa"/>
          </w:tcPr>
          <w:p w:rsidR="007A78D4" w:rsidRPr="00A705E8" w:rsidRDefault="007A78D4" w:rsidP="00EB0191">
            <w:pPr>
              <w:jc w:val="center"/>
              <w:rPr>
                <w:sz w:val="24"/>
                <w:szCs w:val="24"/>
              </w:rPr>
            </w:pPr>
            <w:r w:rsidRPr="00A705E8">
              <w:rPr>
                <w:sz w:val="24"/>
                <w:szCs w:val="24"/>
              </w:rPr>
              <w:t>23</w:t>
            </w:r>
          </w:p>
        </w:tc>
        <w:tc>
          <w:tcPr>
            <w:tcW w:w="2425" w:type="dxa"/>
          </w:tcPr>
          <w:p w:rsidR="007A78D4" w:rsidRPr="00A705E8" w:rsidRDefault="007A78D4" w:rsidP="00EB0191">
            <w:pPr>
              <w:jc w:val="center"/>
              <w:rPr>
                <w:sz w:val="24"/>
                <w:szCs w:val="24"/>
              </w:rPr>
            </w:pPr>
            <w:r w:rsidRPr="00A705E8">
              <w:rPr>
                <w:sz w:val="24"/>
                <w:szCs w:val="24"/>
              </w:rPr>
              <w:t>23</w:t>
            </w:r>
          </w:p>
        </w:tc>
        <w:tc>
          <w:tcPr>
            <w:tcW w:w="2425" w:type="dxa"/>
          </w:tcPr>
          <w:p w:rsidR="007A78D4" w:rsidRPr="00A705E8" w:rsidRDefault="007A78D4" w:rsidP="00EB0191">
            <w:pPr>
              <w:jc w:val="center"/>
              <w:rPr>
                <w:sz w:val="24"/>
                <w:szCs w:val="24"/>
              </w:rPr>
            </w:pPr>
            <w:r w:rsidRPr="00A705E8">
              <w:rPr>
                <w:sz w:val="24"/>
                <w:szCs w:val="24"/>
              </w:rPr>
              <w:t>23</w:t>
            </w:r>
          </w:p>
        </w:tc>
      </w:tr>
      <w:tr w:rsidR="007A78D4" w:rsidRPr="00A705E8" w:rsidTr="00EB0191">
        <w:tc>
          <w:tcPr>
            <w:tcW w:w="4850" w:type="dxa"/>
            <w:gridSpan w:val="2"/>
          </w:tcPr>
          <w:p w:rsidR="007A78D4" w:rsidRPr="00A705E8" w:rsidRDefault="007A78D4" w:rsidP="00EB0191">
            <w:pPr>
              <w:rPr>
                <w:sz w:val="24"/>
                <w:szCs w:val="24"/>
              </w:rPr>
            </w:pPr>
            <w:r w:rsidRPr="00A705E8">
              <w:rPr>
                <w:sz w:val="24"/>
                <w:szCs w:val="24"/>
              </w:rPr>
              <w:t>Количество учебных недель</w:t>
            </w:r>
          </w:p>
        </w:tc>
        <w:tc>
          <w:tcPr>
            <w:tcW w:w="2425" w:type="dxa"/>
          </w:tcPr>
          <w:p w:rsidR="007A78D4" w:rsidRPr="00A705E8" w:rsidRDefault="007A78D4" w:rsidP="00EB0191">
            <w:pPr>
              <w:jc w:val="center"/>
              <w:rPr>
                <w:sz w:val="24"/>
                <w:szCs w:val="24"/>
              </w:rPr>
            </w:pPr>
            <w:r w:rsidRPr="00A705E8">
              <w:rPr>
                <w:sz w:val="24"/>
                <w:szCs w:val="24"/>
              </w:rPr>
              <w:t>33</w:t>
            </w:r>
          </w:p>
        </w:tc>
        <w:tc>
          <w:tcPr>
            <w:tcW w:w="2425" w:type="dxa"/>
          </w:tcPr>
          <w:p w:rsidR="007A78D4" w:rsidRPr="00A705E8" w:rsidRDefault="007A78D4" w:rsidP="00EB0191">
            <w:pPr>
              <w:jc w:val="center"/>
              <w:rPr>
                <w:sz w:val="24"/>
                <w:szCs w:val="24"/>
              </w:rPr>
            </w:pPr>
            <w:r w:rsidRPr="00A705E8">
              <w:rPr>
                <w:sz w:val="24"/>
                <w:szCs w:val="24"/>
              </w:rPr>
              <w:t>34</w:t>
            </w:r>
          </w:p>
        </w:tc>
        <w:tc>
          <w:tcPr>
            <w:tcW w:w="2425" w:type="dxa"/>
          </w:tcPr>
          <w:p w:rsidR="007A78D4" w:rsidRPr="00A705E8" w:rsidRDefault="007A78D4" w:rsidP="00EB0191">
            <w:pPr>
              <w:jc w:val="center"/>
              <w:rPr>
                <w:sz w:val="24"/>
                <w:szCs w:val="24"/>
              </w:rPr>
            </w:pPr>
            <w:r w:rsidRPr="00A705E8">
              <w:rPr>
                <w:sz w:val="24"/>
                <w:szCs w:val="24"/>
              </w:rPr>
              <w:t>34</w:t>
            </w:r>
          </w:p>
        </w:tc>
        <w:tc>
          <w:tcPr>
            <w:tcW w:w="2425" w:type="dxa"/>
          </w:tcPr>
          <w:p w:rsidR="007A78D4" w:rsidRPr="00A705E8" w:rsidRDefault="007A78D4" w:rsidP="00EB0191">
            <w:pPr>
              <w:jc w:val="center"/>
              <w:rPr>
                <w:sz w:val="24"/>
                <w:szCs w:val="24"/>
              </w:rPr>
            </w:pPr>
            <w:r w:rsidRPr="00A705E8">
              <w:rPr>
                <w:sz w:val="24"/>
                <w:szCs w:val="24"/>
              </w:rPr>
              <w:t>34</w:t>
            </w:r>
          </w:p>
        </w:tc>
      </w:tr>
      <w:tr w:rsidR="007A78D4" w:rsidRPr="00A705E8" w:rsidTr="00EB0191">
        <w:tc>
          <w:tcPr>
            <w:tcW w:w="4850" w:type="dxa"/>
            <w:gridSpan w:val="2"/>
          </w:tcPr>
          <w:p w:rsidR="007A78D4" w:rsidRPr="00A705E8" w:rsidRDefault="007A78D4" w:rsidP="00EB0191">
            <w:pPr>
              <w:rPr>
                <w:sz w:val="24"/>
                <w:szCs w:val="24"/>
              </w:rPr>
            </w:pPr>
            <w:r w:rsidRPr="00A705E8">
              <w:rPr>
                <w:sz w:val="24"/>
                <w:szCs w:val="24"/>
              </w:rPr>
              <w:t>Всего часов в год</w:t>
            </w:r>
          </w:p>
        </w:tc>
        <w:tc>
          <w:tcPr>
            <w:tcW w:w="2425" w:type="dxa"/>
          </w:tcPr>
          <w:p w:rsidR="007A78D4" w:rsidRPr="00A705E8" w:rsidRDefault="007A78D4" w:rsidP="00EB0191">
            <w:pPr>
              <w:jc w:val="center"/>
              <w:rPr>
                <w:sz w:val="24"/>
                <w:szCs w:val="24"/>
              </w:rPr>
            </w:pPr>
            <w:r w:rsidRPr="00A705E8">
              <w:rPr>
                <w:sz w:val="24"/>
                <w:szCs w:val="24"/>
              </w:rPr>
              <w:t>660</w:t>
            </w:r>
          </w:p>
        </w:tc>
        <w:tc>
          <w:tcPr>
            <w:tcW w:w="2425" w:type="dxa"/>
          </w:tcPr>
          <w:p w:rsidR="007A78D4" w:rsidRPr="00A705E8" w:rsidRDefault="007A78D4" w:rsidP="00EB0191">
            <w:pPr>
              <w:jc w:val="center"/>
              <w:rPr>
                <w:sz w:val="24"/>
                <w:szCs w:val="24"/>
              </w:rPr>
            </w:pPr>
            <w:r w:rsidRPr="00A705E8">
              <w:rPr>
                <w:sz w:val="24"/>
                <w:szCs w:val="24"/>
              </w:rPr>
              <w:t>782</w:t>
            </w:r>
          </w:p>
        </w:tc>
        <w:tc>
          <w:tcPr>
            <w:tcW w:w="2425" w:type="dxa"/>
          </w:tcPr>
          <w:p w:rsidR="007A78D4" w:rsidRPr="00A705E8" w:rsidRDefault="007A78D4" w:rsidP="00EB0191">
            <w:pPr>
              <w:jc w:val="center"/>
              <w:rPr>
                <w:sz w:val="24"/>
                <w:szCs w:val="24"/>
              </w:rPr>
            </w:pPr>
            <w:r w:rsidRPr="00A705E8">
              <w:rPr>
                <w:sz w:val="24"/>
                <w:szCs w:val="24"/>
              </w:rPr>
              <w:t>782</w:t>
            </w:r>
          </w:p>
        </w:tc>
        <w:tc>
          <w:tcPr>
            <w:tcW w:w="2425" w:type="dxa"/>
          </w:tcPr>
          <w:p w:rsidR="007A78D4" w:rsidRPr="00A705E8" w:rsidRDefault="007A78D4" w:rsidP="00EB0191">
            <w:pPr>
              <w:jc w:val="center"/>
              <w:rPr>
                <w:sz w:val="24"/>
                <w:szCs w:val="24"/>
              </w:rPr>
            </w:pPr>
            <w:r w:rsidRPr="00A705E8">
              <w:rPr>
                <w:sz w:val="24"/>
                <w:szCs w:val="24"/>
              </w:rPr>
              <w:t>782</w:t>
            </w:r>
          </w:p>
        </w:tc>
      </w:tr>
    </w:tbl>
    <w:p w:rsidR="00745192" w:rsidRPr="007A78D4" w:rsidRDefault="007A78D4" w:rsidP="007A78D4">
      <w:pPr>
        <w:rPr>
          <w:sz w:val="24"/>
          <w:szCs w:val="24"/>
        </w:rPr>
      </w:pPr>
      <w:r w:rsidRPr="00A705E8">
        <w:rPr>
          <w:sz w:val="24"/>
          <w:szCs w:val="24"/>
        </w:rPr>
        <w:br w:type="page"/>
      </w:r>
    </w:p>
    <w:p w:rsidR="00745192" w:rsidRDefault="00745192" w:rsidP="00745192">
      <w:pPr>
        <w:shd w:val="clear" w:color="auto" w:fill="FFFFFF"/>
        <w:jc w:val="center"/>
        <w:textAlignment w:val="baseline"/>
        <w:rPr>
          <w:b/>
          <w:bCs/>
          <w:sz w:val="28"/>
          <w:szCs w:val="28"/>
        </w:rPr>
      </w:pPr>
    </w:p>
    <w:p w:rsidR="00745192" w:rsidRPr="00745192" w:rsidRDefault="00745192" w:rsidP="00745192">
      <w:pPr>
        <w:shd w:val="clear" w:color="auto" w:fill="FFFFFF"/>
        <w:jc w:val="center"/>
        <w:textAlignment w:val="baseline"/>
        <w:rPr>
          <w:b/>
          <w:bCs/>
          <w:sz w:val="28"/>
          <w:szCs w:val="28"/>
        </w:rPr>
      </w:pPr>
      <w:r w:rsidRPr="00745192">
        <w:rPr>
          <w:b/>
          <w:bCs/>
          <w:sz w:val="28"/>
          <w:szCs w:val="28"/>
        </w:rPr>
        <w:t>Календарный учебный график</w:t>
      </w:r>
    </w:p>
    <w:p w:rsidR="00745192" w:rsidRDefault="00745192" w:rsidP="00745192">
      <w:pPr>
        <w:shd w:val="clear" w:color="auto" w:fill="FFFFFF"/>
        <w:jc w:val="both"/>
        <w:textAlignment w:val="baseline"/>
        <w:rPr>
          <w:bCs/>
          <w:sz w:val="28"/>
          <w:szCs w:val="28"/>
        </w:rPr>
      </w:pPr>
    </w:p>
    <w:p w:rsidR="00745192" w:rsidRPr="00027EE2" w:rsidRDefault="00745192" w:rsidP="00745192">
      <w:pPr>
        <w:shd w:val="clear" w:color="auto" w:fill="FFFFFF"/>
        <w:jc w:val="both"/>
        <w:textAlignment w:val="baseline"/>
        <w:rPr>
          <w:bCs/>
          <w:sz w:val="28"/>
          <w:szCs w:val="28"/>
        </w:rPr>
      </w:pPr>
      <w:r w:rsidRPr="00027EE2">
        <w:rPr>
          <w:bCs/>
          <w:sz w:val="28"/>
          <w:szCs w:val="28"/>
        </w:rPr>
        <w:t>Продолжительность учебного года:</w:t>
      </w:r>
    </w:p>
    <w:p w:rsidR="00745192" w:rsidRPr="00027EE2" w:rsidRDefault="00745192" w:rsidP="00745192">
      <w:pPr>
        <w:shd w:val="clear" w:color="auto" w:fill="FFFFFF"/>
        <w:jc w:val="both"/>
        <w:textAlignment w:val="baseline"/>
        <w:rPr>
          <w:b/>
          <w:bCs/>
          <w:sz w:val="28"/>
          <w:szCs w:val="28"/>
        </w:rPr>
      </w:pPr>
    </w:p>
    <w:p w:rsidR="00745192" w:rsidRPr="00027EE2" w:rsidRDefault="00745192" w:rsidP="00745192">
      <w:pPr>
        <w:shd w:val="clear" w:color="auto" w:fill="FFFFFF"/>
        <w:jc w:val="both"/>
        <w:textAlignment w:val="baseline"/>
        <w:rPr>
          <w:sz w:val="28"/>
          <w:szCs w:val="28"/>
        </w:rPr>
      </w:pPr>
      <w:r w:rsidRPr="00027EE2">
        <w:rPr>
          <w:sz w:val="28"/>
          <w:szCs w:val="28"/>
          <w:u w:val="single"/>
          <w:bdr w:val="none" w:sz="0" w:space="0" w:color="auto" w:frame="1"/>
        </w:rPr>
        <w:t>Начало учебного года</w:t>
      </w:r>
      <w:r w:rsidRPr="00027EE2">
        <w:rPr>
          <w:sz w:val="28"/>
          <w:szCs w:val="28"/>
          <w:bdr w:val="none" w:sz="0" w:space="0" w:color="auto" w:frame="1"/>
        </w:rPr>
        <w:t> - </w:t>
      </w:r>
      <w:r>
        <w:rPr>
          <w:bCs/>
          <w:sz w:val="28"/>
          <w:szCs w:val="28"/>
        </w:rPr>
        <w:t>01.09.2025</w:t>
      </w:r>
      <w:r w:rsidRPr="00027EE2">
        <w:rPr>
          <w:bCs/>
          <w:sz w:val="28"/>
          <w:szCs w:val="28"/>
        </w:rPr>
        <w:t>г.</w:t>
      </w:r>
    </w:p>
    <w:p w:rsidR="00745192" w:rsidRPr="00027EE2" w:rsidRDefault="00745192" w:rsidP="00745192">
      <w:pPr>
        <w:shd w:val="clear" w:color="auto" w:fill="FFFFFF"/>
        <w:spacing w:after="240"/>
        <w:jc w:val="both"/>
        <w:textAlignment w:val="baseline"/>
        <w:rPr>
          <w:sz w:val="28"/>
          <w:szCs w:val="28"/>
        </w:rPr>
      </w:pPr>
      <w:r w:rsidRPr="00027EE2">
        <w:rPr>
          <w:sz w:val="28"/>
          <w:szCs w:val="28"/>
        </w:rPr>
        <w:t> </w:t>
      </w:r>
      <w:r w:rsidRPr="00027EE2">
        <w:rPr>
          <w:sz w:val="28"/>
          <w:szCs w:val="28"/>
          <w:bdr w:val="none" w:sz="0" w:space="0" w:color="auto" w:frame="1"/>
        </w:rPr>
        <w:t> Продолжительность учебного года</w:t>
      </w:r>
    </w:p>
    <w:p w:rsidR="00745192" w:rsidRPr="00027EE2" w:rsidRDefault="00745192" w:rsidP="00745192">
      <w:pPr>
        <w:numPr>
          <w:ilvl w:val="0"/>
          <w:numId w:val="47"/>
        </w:numPr>
        <w:autoSpaceDE/>
        <w:autoSpaceDN/>
        <w:ind w:left="840"/>
        <w:jc w:val="both"/>
        <w:textAlignment w:val="baseline"/>
        <w:rPr>
          <w:sz w:val="28"/>
          <w:szCs w:val="28"/>
        </w:rPr>
      </w:pPr>
      <w:r w:rsidRPr="00027EE2">
        <w:rPr>
          <w:sz w:val="28"/>
          <w:szCs w:val="28"/>
          <w:bdr w:val="none" w:sz="0" w:space="0" w:color="auto" w:frame="1"/>
        </w:rPr>
        <w:t>в 1 классах – 33 недели;</w:t>
      </w:r>
    </w:p>
    <w:p w:rsidR="00745192" w:rsidRPr="00027EE2" w:rsidRDefault="00745192" w:rsidP="00745192">
      <w:pPr>
        <w:numPr>
          <w:ilvl w:val="0"/>
          <w:numId w:val="47"/>
        </w:numPr>
        <w:autoSpaceDE/>
        <w:autoSpaceDN/>
        <w:ind w:left="840"/>
        <w:jc w:val="both"/>
        <w:textAlignment w:val="baseline"/>
        <w:rPr>
          <w:sz w:val="28"/>
          <w:szCs w:val="28"/>
        </w:rPr>
      </w:pPr>
      <w:r>
        <w:rPr>
          <w:sz w:val="28"/>
          <w:szCs w:val="28"/>
          <w:bdr w:val="none" w:sz="0" w:space="0" w:color="auto" w:frame="1"/>
        </w:rPr>
        <w:t>со 2-го по 11</w:t>
      </w:r>
      <w:r w:rsidRPr="00027EE2">
        <w:rPr>
          <w:sz w:val="28"/>
          <w:szCs w:val="28"/>
          <w:bdr w:val="none" w:sz="0" w:space="0" w:color="auto" w:frame="1"/>
        </w:rPr>
        <w:t xml:space="preserve"> класс  - 34 недели </w:t>
      </w:r>
    </w:p>
    <w:p w:rsidR="00745192" w:rsidRPr="00027EE2" w:rsidRDefault="00745192" w:rsidP="00745192">
      <w:pPr>
        <w:ind w:left="840"/>
        <w:jc w:val="both"/>
        <w:textAlignment w:val="baseline"/>
        <w:rPr>
          <w:sz w:val="28"/>
          <w:szCs w:val="28"/>
        </w:rPr>
      </w:pPr>
    </w:p>
    <w:p w:rsidR="00745192" w:rsidRPr="00027EE2" w:rsidRDefault="00745192" w:rsidP="00745192">
      <w:pPr>
        <w:shd w:val="clear" w:color="auto" w:fill="FFFFFF"/>
        <w:jc w:val="both"/>
        <w:textAlignment w:val="baseline"/>
        <w:rPr>
          <w:sz w:val="28"/>
          <w:szCs w:val="28"/>
          <w:u w:val="single"/>
        </w:rPr>
      </w:pPr>
      <w:r w:rsidRPr="00027EE2">
        <w:rPr>
          <w:bCs/>
          <w:sz w:val="28"/>
          <w:szCs w:val="28"/>
        </w:rPr>
        <w:t> </w:t>
      </w:r>
      <w:r w:rsidRPr="00027EE2">
        <w:rPr>
          <w:bCs/>
          <w:sz w:val="28"/>
          <w:szCs w:val="28"/>
          <w:u w:val="single"/>
        </w:rPr>
        <w:t>Окончание учебного года:</w:t>
      </w:r>
    </w:p>
    <w:p w:rsidR="00745192" w:rsidRPr="00027EE2" w:rsidRDefault="00745192" w:rsidP="00745192">
      <w:pPr>
        <w:shd w:val="clear" w:color="auto" w:fill="FFFFFF"/>
        <w:jc w:val="both"/>
        <w:textAlignment w:val="baseline"/>
        <w:rPr>
          <w:sz w:val="28"/>
          <w:szCs w:val="28"/>
        </w:rPr>
      </w:pPr>
      <w:r w:rsidRPr="00027EE2">
        <w:rPr>
          <w:bCs/>
          <w:sz w:val="28"/>
          <w:szCs w:val="28"/>
        </w:rPr>
        <w:t>1 классы</w:t>
      </w:r>
      <w:r w:rsidRPr="00027EE2">
        <w:rPr>
          <w:sz w:val="28"/>
          <w:szCs w:val="28"/>
          <w:bdr w:val="none" w:sz="0" w:space="0" w:color="auto" w:frame="1"/>
        </w:rPr>
        <w:t xml:space="preserve"> -  </w:t>
      </w:r>
      <w:r>
        <w:rPr>
          <w:sz w:val="28"/>
          <w:szCs w:val="28"/>
          <w:bdr w:val="none" w:sz="0" w:space="0" w:color="auto" w:frame="1"/>
        </w:rPr>
        <w:t>26 мая  2026</w:t>
      </w:r>
      <w:r w:rsidRPr="00027EE2">
        <w:rPr>
          <w:sz w:val="28"/>
          <w:szCs w:val="28"/>
          <w:bdr w:val="none" w:sz="0" w:space="0" w:color="auto" w:frame="1"/>
        </w:rPr>
        <w:t xml:space="preserve"> года</w:t>
      </w:r>
    </w:p>
    <w:p w:rsidR="00745192" w:rsidRPr="00027EE2" w:rsidRDefault="00745192" w:rsidP="00745192">
      <w:pPr>
        <w:shd w:val="clear" w:color="auto" w:fill="FFFFFF"/>
        <w:jc w:val="both"/>
        <w:textAlignment w:val="baseline"/>
        <w:rPr>
          <w:sz w:val="28"/>
          <w:szCs w:val="28"/>
        </w:rPr>
      </w:pPr>
      <w:r w:rsidRPr="00027EE2">
        <w:rPr>
          <w:bCs/>
          <w:sz w:val="28"/>
          <w:szCs w:val="28"/>
        </w:rPr>
        <w:t>2-9 классы</w:t>
      </w:r>
      <w:r>
        <w:rPr>
          <w:sz w:val="28"/>
          <w:szCs w:val="28"/>
          <w:bdr w:val="none" w:sz="0" w:space="0" w:color="auto" w:frame="1"/>
        </w:rPr>
        <w:t>  – 26 мая  2026</w:t>
      </w:r>
      <w:r w:rsidRPr="00027EE2">
        <w:rPr>
          <w:sz w:val="28"/>
          <w:szCs w:val="28"/>
          <w:bdr w:val="none" w:sz="0" w:space="0" w:color="auto" w:frame="1"/>
        </w:rPr>
        <w:t xml:space="preserve">года </w:t>
      </w:r>
    </w:p>
    <w:p w:rsidR="00745192" w:rsidRPr="00027EE2" w:rsidRDefault="00745192" w:rsidP="00745192">
      <w:pPr>
        <w:shd w:val="clear" w:color="auto" w:fill="FFFFFF"/>
        <w:jc w:val="both"/>
        <w:textAlignment w:val="baseline"/>
        <w:rPr>
          <w:sz w:val="28"/>
          <w:szCs w:val="28"/>
        </w:rPr>
      </w:pPr>
      <w:r w:rsidRPr="00027EE2">
        <w:rPr>
          <w:bCs/>
          <w:sz w:val="28"/>
          <w:szCs w:val="28"/>
        </w:rPr>
        <w:t>9,11 класс</w:t>
      </w:r>
      <w:r w:rsidRPr="00027EE2">
        <w:rPr>
          <w:sz w:val="28"/>
          <w:szCs w:val="28"/>
          <w:bdr w:val="none" w:sz="0" w:space="0" w:color="auto" w:frame="1"/>
        </w:rPr>
        <w:t> – на основании приказа Министерства образования и науки РФ о сроках проведения государственной итоговой аттестации  (в соответствии с расписанием государственной итоговой аттестации).</w:t>
      </w:r>
    </w:p>
    <w:p w:rsidR="00745192" w:rsidRPr="00027EE2" w:rsidRDefault="00745192" w:rsidP="00745192">
      <w:pPr>
        <w:shd w:val="clear" w:color="auto" w:fill="FFFFFF"/>
        <w:jc w:val="both"/>
        <w:textAlignment w:val="baseline"/>
        <w:rPr>
          <w:sz w:val="28"/>
          <w:szCs w:val="28"/>
          <w:u w:val="single"/>
        </w:rPr>
      </w:pPr>
    </w:p>
    <w:p w:rsidR="00745192" w:rsidRPr="00027EE2" w:rsidRDefault="00745192" w:rsidP="00745192">
      <w:pPr>
        <w:shd w:val="clear" w:color="auto" w:fill="FFFFFF"/>
        <w:jc w:val="both"/>
        <w:textAlignment w:val="baseline"/>
        <w:rPr>
          <w:sz w:val="28"/>
          <w:szCs w:val="28"/>
        </w:rPr>
      </w:pPr>
      <w:r w:rsidRPr="00027EE2">
        <w:rPr>
          <w:sz w:val="28"/>
          <w:szCs w:val="28"/>
          <w:u w:val="single"/>
        </w:rPr>
        <w:t>Регламентирование образовательного процесса</w:t>
      </w:r>
    </w:p>
    <w:p w:rsidR="00745192" w:rsidRPr="00027EE2" w:rsidRDefault="00745192" w:rsidP="00745192">
      <w:pPr>
        <w:shd w:val="clear" w:color="auto" w:fill="FFFFFF"/>
        <w:jc w:val="both"/>
        <w:textAlignment w:val="baseline"/>
        <w:rPr>
          <w:sz w:val="28"/>
          <w:szCs w:val="28"/>
        </w:rPr>
      </w:pPr>
      <w:r w:rsidRPr="00027EE2">
        <w:rPr>
          <w:sz w:val="28"/>
          <w:szCs w:val="28"/>
          <w:bdr w:val="none" w:sz="0" w:space="0" w:color="auto" w:frame="1"/>
        </w:rPr>
        <w:t>   Учебный год на всех уровнях обучения делится на четверти. Продолжительность каникул в течение учебного года  регулирует</w:t>
      </w:r>
      <w:r>
        <w:rPr>
          <w:sz w:val="28"/>
          <w:szCs w:val="28"/>
          <w:bdr w:val="none" w:sz="0" w:space="0" w:color="auto" w:frame="1"/>
        </w:rPr>
        <w:t>ся ежегодно  К</w:t>
      </w:r>
      <w:r w:rsidRPr="00027EE2">
        <w:rPr>
          <w:sz w:val="28"/>
          <w:szCs w:val="28"/>
          <w:bdr w:val="none" w:sz="0" w:space="0" w:color="auto" w:frame="1"/>
        </w:rPr>
        <w:t>алендарным учебным графиком с соблюдением сроков каникулярного времени, указанных в ежегодных распоряжениях Управления по образованию.</w:t>
      </w:r>
    </w:p>
    <w:p w:rsidR="00745192" w:rsidRPr="00027EE2" w:rsidRDefault="00745192" w:rsidP="00745192">
      <w:pPr>
        <w:shd w:val="clear" w:color="auto" w:fill="FFFFFF"/>
        <w:textAlignment w:val="baseline"/>
        <w:rPr>
          <w:sz w:val="28"/>
          <w:szCs w:val="28"/>
          <w:u w:val="single"/>
        </w:rPr>
      </w:pPr>
    </w:p>
    <w:p w:rsidR="00745192" w:rsidRPr="00027EE2" w:rsidRDefault="00745192" w:rsidP="00745192">
      <w:pPr>
        <w:shd w:val="clear" w:color="auto" w:fill="FFFFFF"/>
        <w:textAlignment w:val="baseline"/>
        <w:rPr>
          <w:sz w:val="28"/>
          <w:szCs w:val="28"/>
          <w:u w:val="single"/>
        </w:rPr>
      </w:pPr>
      <w:r w:rsidRPr="00027EE2">
        <w:rPr>
          <w:sz w:val="28"/>
          <w:szCs w:val="28"/>
          <w:u w:val="single"/>
        </w:rPr>
        <w:t xml:space="preserve">Общий режим работы </w:t>
      </w:r>
      <w:r w:rsidRPr="00027EE2">
        <w:rPr>
          <w:sz w:val="28"/>
          <w:szCs w:val="28"/>
          <w:u w:val="single"/>
          <w:bdr w:val="none" w:sz="0" w:space="0" w:color="auto" w:frame="1"/>
        </w:rPr>
        <w:t>МОБУ СОШ с. Абзаново</w:t>
      </w:r>
    </w:p>
    <w:p w:rsidR="00745192" w:rsidRPr="00027EE2" w:rsidRDefault="00745192" w:rsidP="00745192">
      <w:pPr>
        <w:shd w:val="clear" w:color="auto" w:fill="FFFFFF"/>
        <w:jc w:val="both"/>
        <w:textAlignment w:val="baseline"/>
        <w:rPr>
          <w:sz w:val="28"/>
          <w:szCs w:val="28"/>
          <w:bdr w:val="none" w:sz="0" w:space="0" w:color="auto" w:frame="1"/>
        </w:rPr>
      </w:pPr>
      <w:r w:rsidRPr="00027EE2">
        <w:rPr>
          <w:sz w:val="28"/>
          <w:szCs w:val="28"/>
          <w:bdr w:val="none" w:sz="0" w:space="0" w:color="auto" w:frame="1"/>
        </w:rPr>
        <w:t xml:space="preserve">    </w:t>
      </w:r>
      <w:r w:rsidRPr="00027EE2">
        <w:rPr>
          <w:sz w:val="28"/>
          <w:szCs w:val="28"/>
        </w:rPr>
        <w:t>Учебные занятия проводятся по пятидневной учебной неделе и только в первую смену.</w:t>
      </w:r>
      <w:r w:rsidRPr="00027EE2">
        <w:rPr>
          <w:sz w:val="28"/>
          <w:szCs w:val="28"/>
          <w:bdr w:val="none" w:sz="0" w:space="0" w:color="auto" w:frame="1"/>
        </w:rPr>
        <w:t>В праздничные дни (установленные законодательством РФ и РБ) образовательное учреждение не работает. В каникулярные дни общий режим работы школы регламенти</w:t>
      </w:r>
      <w:r>
        <w:rPr>
          <w:sz w:val="28"/>
          <w:szCs w:val="28"/>
          <w:bdr w:val="none" w:sz="0" w:space="0" w:color="auto" w:frame="1"/>
        </w:rPr>
        <w:t>руется приказом директора  по ОО</w:t>
      </w:r>
      <w:r w:rsidRPr="00027EE2">
        <w:rPr>
          <w:sz w:val="28"/>
          <w:szCs w:val="28"/>
          <w:bdr w:val="none" w:sz="0" w:space="0" w:color="auto" w:frame="1"/>
        </w:rPr>
        <w:t>.</w:t>
      </w:r>
    </w:p>
    <w:p w:rsidR="00745192" w:rsidRPr="00027EE2" w:rsidRDefault="00745192" w:rsidP="00745192">
      <w:pPr>
        <w:shd w:val="clear" w:color="auto" w:fill="FFFFFF"/>
        <w:jc w:val="both"/>
        <w:textAlignment w:val="baseline"/>
        <w:rPr>
          <w:sz w:val="28"/>
          <w:szCs w:val="28"/>
          <w:bdr w:val="none" w:sz="0" w:space="0" w:color="auto" w:frame="1"/>
        </w:rPr>
      </w:pPr>
      <w:r w:rsidRPr="00027EE2">
        <w:rPr>
          <w:sz w:val="28"/>
          <w:szCs w:val="28"/>
          <w:bdr w:val="none" w:sz="0" w:space="0" w:color="auto" w:frame="1"/>
        </w:rPr>
        <w:t>Внеклассные мероприятия проводятся не ранее 15.00 и заканчиваются не позже 19.00.</w:t>
      </w:r>
    </w:p>
    <w:p w:rsidR="00745192" w:rsidRPr="00027EE2" w:rsidRDefault="00745192" w:rsidP="00745192">
      <w:pPr>
        <w:shd w:val="clear" w:color="auto" w:fill="FFFFFF"/>
        <w:jc w:val="both"/>
        <w:textAlignment w:val="baseline"/>
        <w:rPr>
          <w:sz w:val="28"/>
          <w:szCs w:val="28"/>
          <w:bdr w:val="none" w:sz="0" w:space="0" w:color="auto" w:frame="1"/>
        </w:rPr>
      </w:pPr>
      <w:r w:rsidRPr="00027EE2">
        <w:rPr>
          <w:sz w:val="28"/>
          <w:szCs w:val="28"/>
          <w:bdr w:val="none" w:sz="0" w:space="0" w:color="auto" w:frame="1"/>
        </w:rPr>
        <w:t>Внеурочные занятия для 1 класса с 14.00</w:t>
      </w:r>
    </w:p>
    <w:p w:rsidR="00745192" w:rsidRPr="00027EE2" w:rsidRDefault="00745192" w:rsidP="00745192">
      <w:pPr>
        <w:shd w:val="clear" w:color="auto" w:fill="FFFFFF"/>
        <w:jc w:val="both"/>
        <w:textAlignment w:val="baseline"/>
        <w:rPr>
          <w:sz w:val="28"/>
          <w:szCs w:val="28"/>
          <w:bdr w:val="none" w:sz="0" w:space="0" w:color="auto" w:frame="1"/>
        </w:rPr>
      </w:pPr>
      <w:r w:rsidRPr="00027EE2">
        <w:rPr>
          <w:sz w:val="28"/>
          <w:szCs w:val="28"/>
          <w:bdr w:val="none" w:sz="0" w:space="0" w:color="auto" w:frame="1"/>
        </w:rPr>
        <w:t>для 2-4 классов с 14.20</w:t>
      </w:r>
    </w:p>
    <w:p w:rsidR="00745192" w:rsidRPr="00027EE2" w:rsidRDefault="00745192" w:rsidP="00745192">
      <w:pPr>
        <w:shd w:val="clear" w:color="auto" w:fill="FFFFFF"/>
        <w:jc w:val="both"/>
        <w:textAlignment w:val="baseline"/>
        <w:rPr>
          <w:sz w:val="28"/>
          <w:szCs w:val="28"/>
        </w:rPr>
      </w:pPr>
      <w:r>
        <w:rPr>
          <w:sz w:val="28"/>
          <w:szCs w:val="28"/>
          <w:bdr w:val="none" w:sz="0" w:space="0" w:color="auto" w:frame="1"/>
        </w:rPr>
        <w:t xml:space="preserve">                         для 5-11</w:t>
      </w:r>
      <w:r w:rsidRPr="00027EE2">
        <w:rPr>
          <w:sz w:val="28"/>
          <w:szCs w:val="28"/>
          <w:bdr w:val="none" w:sz="0" w:space="0" w:color="auto" w:frame="1"/>
        </w:rPr>
        <w:t xml:space="preserve"> классов посл</w:t>
      </w:r>
      <w:r>
        <w:rPr>
          <w:sz w:val="28"/>
          <w:szCs w:val="28"/>
          <w:bdr w:val="none" w:sz="0" w:space="0" w:color="auto" w:frame="1"/>
        </w:rPr>
        <w:t>е занятий перерыв промежутком 30</w:t>
      </w:r>
      <w:r w:rsidRPr="00027EE2">
        <w:rPr>
          <w:sz w:val="28"/>
          <w:szCs w:val="28"/>
          <w:bdr w:val="none" w:sz="0" w:space="0" w:color="auto" w:frame="1"/>
        </w:rPr>
        <w:t xml:space="preserve"> минут.</w:t>
      </w:r>
    </w:p>
    <w:p w:rsidR="00745192" w:rsidRPr="00027EE2" w:rsidRDefault="00745192" w:rsidP="00745192">
      <w:pPr>
        <w:shd w:val="clear" w:color="auto" w:fill="FFFFFF"/>
        <w:jc w:val="both"/>
        <w:textAlignment w:val="baseline"/>
        <w:rPr>
          <w:sz w:val="28"/>
          <w:szCs w:val="28"/>
          <w:u w:val="single"/>
        </w:rPr>
      </w:pPr>
    </w:p>
    <w:p w:rsidR="00745192" w:rsidRPr="00027EE2" w:rsidRDefault="00745192" w:rsidP="00745192">
      <w:pPr>
        <w:shd w:val="clear" w:color="auto" w:fill="FFFFFF"/>
        <w:jc w:val="both"/>
        <w:textAlignment w:val="baseline"/>
        <w:rPr>
          <w:sz w:val="28"/>
          <w:szCs w:val="28"/>
        </w:rPr>
      </w:pPr>
      <w:r w:rsidRPr="00027EE2">
        <w:rPr>
          <w:sz w:val="28"/>
          <w:szCs w:val="28"/>
          <w:u w:val="single"/>
        </w:rPr>
        <w:t>Регламентирование образовательного процесса на неделю</w:t>
      </w:r>
    </w:p>
    <w:p w:rsidR="00745192" w:rsidRPr="00027EE2" w:rsidRDefault="00745192" w:rsidP="00745192">
      <w:pPr>
        <w:shd w:val="clear" w:color="auto" w:fill="FFFFFF"/>
        <w:jc w:val="both"/>
        <w:textAlignment w:val="baseline"/>
        <w:rPr>
          <w:sz w:val="28"/>
          <w:szCs w:val="28"/>
        </w:rPr>
      </w:pPr>
      <w:r w:rsidRPr="00027EE2">
        <w:rPr>
          <w:sz w:val="28"/>
          <w:szCs w:val="28"/>
          <w:bdr w:val="none" w:sz="0" w:space="0" w:color="auto" w:frame="1"/>
        </w:rPr>
        <w:t>Продолжительность учебной недели</w:t>
      </w:r>
    </w:p>
    <w:p w:rsidR="00745192" w:rsidRPr="00027EE2" w:rsidRDefault="00745192" w:rsidP="00745192">
      <w:pPr>
        <w:numPr>
          <w:ilvl w:val="0"/>
          <w:numId w:val="48"/>
        </w:numPr>
        <w:autoSpaceDE/>
        <w:autoSpaceDN/>
        <w:ind w:left="840"/>
        <w:jc w:val="both"/>
        <w:textAlignment w:val="baseline"/>
        <w:rPr>
          <w:sz w:val="28"/>
          <w:szCs w:val="28"/>
        </w:rPr>
      </w:pPr>
      <w:r w:rsidRPr="00027EE2">
        <w:rPr>
          <w:sz w:val="28"/>
          <w:szCs w:val="28"/>
          <w:bdr w:val="none" w:sz="0" w:space="0" w:color="auto" w:frame="1"/>
        </w:rPr>
        <w:t>1 -11 класс – 5 дней</w:t>
      </w:r>
    </w:p>
    <w:p w:rsidR="00745192" w:rsidRPr="00027EE2" w:rsidRDefault="00745192" w:rsidP="00745192">
      <w:pPr>
        <w:shd w:val="clear" w:color="auto" w:fill="FFFFFF"/>
        <w:jc w:val="both"/>
        <w:textAlignment w:val="baseline"/>
        <w:rPr>
          <w:sz w:val="28"/>
          <w:szCs w:val="28"/>
        </w:rPr>
      </w:pPr>
      <w:r w:rsidRPr="00027EE2">
        <w:rPr>
          <w:sz w:val="28"/>
          <w:szCs w:val="28"/>
          <w:bdr w:val="none" w:sz="0" w:space="0" w:color="auto" w:frame="1"/>
        </w:rPr>
        <w:t> </w:t>
      </w:r>
    </w:p>
    <w:p w:rsidR="00745192" w:rsidRPr="00027EE2" w:rsidRDefault="00745192" w:rsidP="00745192">
      <w:pPr>
        <w:shd w:val="clear" w:color="auto" w:fill="FFFFFF"/>
        <w:jc w:val="both"/>
        <w:textAlignment w:val="baseline"/>
        <w:rPr>
          <w:sz w:val="28"/>
          <w:szCs w:val="28"/>
        </w:rPr>
      </w:pPr>
      <w:r w:rsidRPr="00027EE2">
        <w:rPr>
          <w:sz w:val="28"/>
          <w:szCs w:val="28"/>
          <w:u w:val="single"/>
        </w:rPr>
        <w:t>Регламентирование образовательного процесса на день</w:t>
      </w:r>
    </w:p>
    <w:p w:rsidR="00745192" w:rsidRDefault="00745192" w:rsidP="00745192">
      <w:pPr>
        <w:shd w:val="clear" w:color="auto" w:fill="FFFFFF"/>
        <w:jc w:val="both"/>
        <w:textAlignment w:val="baseline"/>
        <w:rPr>
          <w:sz w:val="28"/>
          <w:szCs w:val="28"/>
          <w:bdr w:val="none" w:sz="0" w:space="0" w:color="auto" w:frame="1"/>
        </w:rPr>
      </w:pPr>
      <w:r w:rsidRPr="00027EE2">
        <w:rPr>
          <w:sz w:val="28"/>
          <w:szCs w:val="28"/>
          <w:bdr w:val="none" w:sz="0" w:space="0" w:color="auto" w:frame="1"/>
        </w:rPr>
        <w:t xml:space="preserve">   Учебные занятия организуются в одну смену.  Каждый понедельник занятия начинаются </w:t>
      </w:r>
      <w:r>
        <w:rPr>
          <w:sz w:val="28"/>
          <w:szCs w:val="28"/>
          <w:bdr w:val="none" w:sz="0" w:space="0" w:color="auto" w:frame="1"/>
        </w:rPr>
        <w:t>в 8.20</w:t>
      </w:r>
      <w:r w:rsidRPr="00027EE2">
        <w:rPr>
          <w:sz w:val="28"/>
          <w:szCs w:val="28"/>
          <w:bdr w:val="none" w:sz="0" w:space="0" w:color="auto" w:frame="1"/>
        </w:rPr>
        <w:t xml:space="preserve"> ч</w:t>
      </w:r>
      <w:r>
        <w:rPr>
          <w:sz w:val="28"/>
          <w:szCs w:val="28"/>
          <w:bdr w:val="none" w:sz="0" w:space="0" w:color="auto" w:frame="1"/>
        </w:rPr>
        <w:t>.</w:t>
      </w:r>
      <w:r w:rsidRPr="00027EE2">
        <w:rPr>
          <w:sz w:val="28"/>
          <w:szCs w:val="28"/>
          <w:bdr w:val="none" w:sz="0" w:space="0" w:color="auto" w:frame="1"/>
        </w:rPr>
        <w:t>с</w:t>
      </w:r>
      <w:r>
        <w:rPr>
          <w:sz w:val="28"/>
          <w:szCs w:val="28"/>
          <w:bdr w:val="none" w:sz="0" w:space="0" w:color="auto" w:frame="1"/>
        </w:rPr>
        <w:t xml:space="preserve">поднятия государственных флагов. </w:t>
      </w:r>
      <w:r w:rsidRPr="00027EE2">
        <w:rPr>
          <w:sz w:val="28"/>
          <w:szCs w:val="28"/>
          <w:bdr w:val="none" w:sz="0" w:space="0" w:color="auto" w:frame="1"/>
        </w:rPr>
        <w:t xml:space="preserve"> В остальны</w:t>
      </w:r>
      <w:r>
        <w:rPr>
          <w:sz w:val="28"/>
          <w:szCs w:val="28"/>
          <w:bdr w:val="none" w:sz="0" w:space="0" w:color="auto" w:frame="1"/>
        </w:rPr>
        <w:t>е дни занятия начинаются в 9.00.</w:t>
      </w:r>
      <w:r w:rsidRPr="00027EE2">
        <w:rPr>
          <w:sz w:val="28"/>
          <w:szCs w:val="28"/>
          <w:bdr w:val="none" w:sz="0" w:space="0" w:color="auto" w:frame="1"/>
        </w:rPr>
        <w:t>Занятия  внеурочной деятельности для всех классов,индивидуальные занятия (консультации) проводятся после занятий, но не</w:t>
      </w:r>
      <w:r>
        <w:rPr>
          <w:sz w:val="28"/>
          <w:szCs w:val="28"/>
          <w:bdr w:val="none" w:sz="0" w:space="0" w:color="auto" w:frame="1"/>
        </w:rPr>
        <w:t xml:space="preserve"> ранее, чем через 30</w:t>
      </w:r>
      <w:r w:rsidRPr="00027EE2">
        <w:rPr>
          <w:sz w:val="28"/>
          <w:szCs w:val="28"/>
          <w:bdr w:val="none" w:sz="0" w:space="0" w:color="auto" w:frame="1"/>
        </w:rPr>
        <w:t xml:space="preserve"> минут после окончания основных занятий.</w:t>
      </w:r>
    </w:p>
    <w:p w:rsidR="00745192" w:rsidRPr="00027EE2" w:rsidRDefault="00745192" w:rsidP="00745192">
      <w:pPr>
        <w:shd w:val="clear" w:color="auto" w:fill="FFFFFF"/>
        <w:jc w:val="both"/>
        <w:textAlignment w:val="baseline"/>
        <w:rPr>
          <w:sz w:val="28"/>
          <w:szCs w:val="28"/>
          <w:bdr w:val="none" w:sz="0" w:space="0" w:color="auto" w:frame="1"/>
        </w:rPr>
      </w:pPr>
    </w:p>
    <w:p w:rsidR="00745192" w:rsidRPr="00027EE2" w:rsidRDefault="00745192" w:rsidP="00745192">
      <w:pPr>
        <w:shd w:val="clear" w:color="auto" w:fill="FFFFFF"/>
        <w:jc w:val="both"/>
        <w:textAlignment w:val="baseline"/>
        <w:rPr>
          <w:sz w:val="28"/>
          <w:szCs w:val="28"/>
        </w:rPr>
      </w:pPr>
    </w:p>
    <w:p w:rsidR="00745192" w:rsidRPr="00027EE2" w:rsidRDefault="00745192" w:rsidP="00745192">
      <w:pPr>
        <w:tabs>
          <w:tab w:val="left" w:pos="960"/>
        </w:tabs>
        <w:suppressAutoHyphens/>
        <w:ind w:right="175"/>
        <w:contextualSpacing/>
        <w:jc w:val="both"/>
        <w:rPr>
          <w:rFonts w:eastAsia="Arial Unicode MS"/>
          <w:sz w:val="28"/>
          <w:szCs w:val="28"/>
          <w:lang w:eastAsia="zh-CN"/>
        </w:rPr>
      </w:pPr>
      <w:r w:rsidRPr="00027EE2">
        <w:rPr>
          <w:rFonts w:eastAsia="Arial Unicode MS"/>
          <w:sz w:val="28"/>
          <w:szCs w:val="28"/>
          <w:lang w:eastAsia="zh-CN"/>
        </w:rPr>
        <w:t>В соответствии с п.10.10 СанПиН 2.4.2.2821-10  обучение в 1-х классах осуществляется с соблюдением следующих дополнительных требований:</w:t>
      </w:r>
    </w:p>
    <w:p w:rsidR="00745192" w:rsidRPr="00027EE2" w:rsidRDefault="00745192" w:rsidP="00745192">
      <w:pPr>
        <w:shd w:val="clear" w:color="auto" w:fill="FFFFFF"/>
        <w:ind w:left="720"/>
        <w:jc w:val="both"/>
        <w:textAlignment w:val="baseline"/>
        <w:rPr>
          <w:rFonts w:eastAsia="Arial Unicode MS"/>
          <w:sz w:val="28"/>
          <w:szCs w:val="28"/>
        </w:rPr>
      </w:pPr>
    </w:p>
    <w:p w:rsidR="00745192" w:rsidRPr="00027EE2" w:rsidRDefault="00745192" w:rsidP="00745192">
      <w:pPr>
        <w:numPr>
          <w:ilvl w:val="0"/>
          <w:numId w:val="49"/>
        </w:numPr>
        <w:shd w:val="clear" w:color="auto" w:fill="FFFFFF"/>
        <w:autoSpaceDE/>
        <w:autoSpaceDN/>
        <w:jc w:val="both"/>
        <w:textAlignment w:val="baseline"/>
        <w:rPr>
          <w:rFonts w:eastAsia="Arial Unicode MS"/>
          <w:sz w:val="28"/>
          <w:szCs w:val="28"/>
        </w:rPr>
      </w:pPr>
      <w:r w:rsidRPr="00027EE2">
        <w:rPr>
          <w:rFonts w:eastAsia="Arial Unicode MS"/>
          <w:sz w:val="28"/>
          <w:szCs w:val="28"/>
        </w:rPr>
        <w:t>- учебные занятия проводятся по 5-дневной учебной неделе и только в первую смену;</w:t>
      </w:r>
    </w:p>
    <w:p w:rsidR="00745192" w:rsidRPr="00027EE2" w:rsidRDefault="00745192" w:rsidP="00745192">
      <w:pPr>
        <w:numPr>
          <w:ilvl w:val="0"/>
          <w:numId w:val="49"/>
        </w:numPr>
        <w:shd w:val="clear" w:color="auto" w:fill="FFFFFF"/>
        <w:autoSpaceDE/>
        <w:autoSpaceDN/>
        <w:jc w:val="both"/>
        <w:textAlignment w:val="baseline"/>
        <w:rPr>
          <w:rFonts w:eastAsia="Arial Unicode MS"/>
          <w:sz w:val="28"/>
          <w:szCs w:val="28"/>
        </w:rPr>
      </w:pPr>
      <w:r w:rsidRPr="00027EE2">
        <w:rPr>
          <w:rFonts w:eastAsia="Arial Unicode MS"/>
          <w:sz w:val="28"/>
          <w:szCs w:val="28"/>
        </w:rPr>
        <w:t>-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w:t>
      </w:r>
    </w:p>
    <w:p w:rsidR="00745192" w:rsidRPr="00027EE2" w:rsidRDefault="00745192" w:rsidP="00745192">
      <w:pPr>
        <w:numPr>
          <w:ilvl w:val="0"/>
          <w:numId w:val="49"/>
        </w:numPr>
        <w:shd w:val="clear" w:color="auto" w:fill="FFFFFF"/>
        <w:autoSpaceDE/>
        <w:autoSpaceDN/>
        <w:jc w:val="both"/>
        <w:textAlignment w:val="baseline"/>
        <w:rPr>
          <w:rFonts w:eastAsia="Arial Unicode MS"/>
          <w:sz w:val="28"/>
          <w:szCs w:val="28"/>
        </w:rPr>
      </w:pPr>
      <w:r w:rsidRPr="00027EE2">
        <w:rPr>
          <w:rFonts w:eastAsia="Arial Unicode MS"/>
          <w:sz w:val="28"/>
          <w:szCs w:val="28"/>
        </w:rPr>
        <w:t>- рекомендуется организация в середине учебного дня динамической паузы продолжительностью не менее 40 минут;</w:t>
      </w:r>
    </w:p>
    <w:p w:rsidR="00745192" w:rsidRPr="00027EE2" w:rsidRDefault="00745192" w:rsidP="00745192">
      <w:pPr>
        <w:numPr>
          <w:ilvl w:val="0"/>
          <w:numId w:val="49"/>
        </w:numPr>
        <w:shd w:val="clear" w:color="auto" w:fill="FFFFFF"/>
        <w:autoSpaceDE/>
        <w:autoSpaceDN/>
        <w:jc w:val="both"/>
        <w:textAlignment w:val="baseline"/>
        <w:rPr>
          <w:rFonts w:eastAsia="Arial Unicode MS"/>
          <w:sz w:val="28"/>
          <w:szCs w:val="28"/>
        </w:rPr>
      </w:pPr>
      <w:r w:rsidRPr="00027EE2">
        <w:rPr>
          <w:rFonts w:eastAsia="Arial Unicode MS"/>
          <w:sz w:val="28"/>
          <w:szCs w:val="28"/>
        </w:rPr>
        <w:t>- обучение проводится без балльного оценивания знаний обучающихся и домашних заданий;</w:t>
      </w:r>
    </w:p>
    <w:p w:rsidR="00745192" w:rsidRPr="00027EE2" w:rsidRDefault="00745192" w:rsidP="00745192">
      <w:pPr>
        <w:numPr>
          <w:ilvl w:val="0"/>
          <w:numId w:val="49"/>
        </w:numPr>
        <w:shd w:val="clear" w:color="auto" w:fill="FFFFFF"/>
        <w:autoSpaceDE/>
        <w:autoSpaceDN/>
        <w:jc w:val="both"/>
        <w:textAlignment w:val="baseline"/>
        <w:rPr>
          <w:rFonts w:eastAsia="Arial Unicode MS"/>
          <w:sz w:val="28"/>
          <w:szCs w:val="28"/>
        </w:rPr>
      </w:pPr>
      <w:r w:rsidRPr="00027EE2">
        <w:rPr>
          <w:rFonts w:eastAsia="Arial Unicode MS"/>
          <w:sz w:val="28"/>
          <w:szCs w:val="28"/>
        </w:rPr>
        <w:t>- дополнительные недельные каникулы в середине третьей четверти при традиционном режиме обучения.</w:t>
      </w:r>
    </w:p>
    <w:p w:rsidR="00745192" w:rsidRPr="00027EE2" w:rsidRDefault="00745192" w:rsidP="00745192">
      <w:pPr>
        <w:numPr>
          <w:ilvl w:val="0"/>
          <w:numId w:val="49"/>
        </w:numPr>
        <w:shd w:val="clear" w:color="auto" w:fill="FFFFFF"/>
        <w:autoSpaceDE/>
        <w:autoSpaceDN/>
        <w:jc w:val="both"/>
        <w:textAlignment w:val="baseline"/>
        <w:rPr>
          <w:rFonts w:eastAsia="Arial Unicode MS"/>
          <w:sz w:val="28"/>
          <w:szCs w:val="28"/>
        </w:rPr>
      </w:pPr>
      <w:r w:rsidRPr="00027EE2">
        <w:rPr>
          <w:rFonts w:eastAsia="Arial Unicode MS"/>
          <w:sz w:val="28"/>
          <w:szCs w:val="28"/>
        </w:rPr>
        <w:t>Для 2-</w:t>
      </w:r>
      <w:r>
        <w:rPr>
          <w:rFonts w:eastAsia="Arial Unicode MS"/>
          <w:sz w:val="28"/>
          <w:szCs w:val="28"/>
        </w:rPr>
        <w:t>9,</w:t>
      </w:r>
      <w:r w:rsidRPr="00027EE2">
        <w:rPr>
          <w:rFonts w:eastAsia="Arial Unicode MS"/>
          <w:sz w:val="28"/>
          <w:szCs w:val="28"/>
        </w:rPr>
        <w:t>11 классов - по 40  минут</w:t>
      </w:r>
    </w:p>
    <w:p w:rsidR="00745192" w:rsidRPr="00027EE2" w:rsidRDefault="00745192" w:rsidP="00745192">
      <w:pPr>
        <w:shd w:val="clear" w:color="auto" w:fill="FFFFFF"/>
        <w:ind w:left="720"/>
        <w:jc w:val="both"/>
        <w:textAlignment w:val="baseline"/>
        <w:rPr>
          <w:rFonts w:eastAsia="Arial Unicode MS"/>
          <w:bCs/>
          <w:sz w:val="28"/>
          <w:szCs w:val="28"/>
        </w:rPr>
      </w:pPr>
    </w:p>
    <w:p w:rsidR="00745192" w:rsidRPr="00BF3FE3" w:rsidRDefault="00745192" w:rsidP="00745192">
      <w:pPr>
        <w:shd w:val="clear" w:color="auto" w:fill="FFFFFF"/>
        <w:spacing w:after="240"/>
        <w:jc w:val="both"/>
        <w:textAlignment w:val="baseline"/>
        <w:rPr>
          <w:sz w:val="28"/>
          <w:szCs w:val="28"/>
          <w:u w:val="single"/>
        </w:rPr>
      </w:pPr>
      <w:r w:rsidRPr="00027EE2">
        <w:rPr>
          <w:sz w:val="28"/>
          <w:szCs w:val="28"/>
          <w:u w:val="single"/>
        </w:rPr>
        <w:t>Окончание ежедневных учебных занятий: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5"/>
        <w:gridCol w:w="3618"/>
        <w:gridCol w:w="5103"/>
      </w:tblGrid>
      <w:tr w:rsidR="00745192" w:rsidRPr="00027EE2" w:rsidTr="005B2BD8">
        <w:tc>
          <w:tcPr>
            <w:tcW w:w="885" w:type="dxa"/>
            <w:tcBorders>
              <w:top w:val="single" w:sz="4" w:space="0" w:color="auto"/>
              <w:left w:val="single" w:sz="4" w:space="0" w:color="auto"/>
              <w:bottom w:val="single" w:sz="4" w:space="0" w:color="auto"/>
              <w:right w:val="single" w:sz="4" w:space="0" w:color="auto"/>
            </w:tcBorders>
            <w:hideMark/>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 п/п</w:t>
            </w:r>
          </w:p>
        </w:tc>
        <w:tc>
          <w:tcPr>
            <w:tcW w:w="3618" w:type="dxa"/>
            <w:tcBorders>
              <w:top w:val="single" w:sz="4" w:space="0" w:color="auto"/>
              <w:left w:val="single" w:sz="4" w:space="0" w:color="auto"/>
              <w:bottom w:val="single" w:sz="4" w:space="0" w:color="auto"/>
              <w:right w:val="single" w:sz="4" w:space="0" w:color="auto"/>
            </w:tcBorders>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 xml:space="preserve">Время </w:t>
            </w:r>
          </w:p>
        </w:tc>
        <w:tc>
          <w:tcPr>
            <w:tcW w:w="5103" w:type="dxa"/>
            <w:tcBorders>
              <w:top w:val="single" w:sz="4" w:space="0" w:color="auto"/>
              <w:left w:val="single" w:sz="4" w:space="0" w:color="auto"/>
              <w:bottom w:val="single" w:sz="4" w:space="0" w:color="auto"/>
              <w:right w:val="single" w:sz="4" w:space="0" w:color="auto"/>
            </w:tcBorders>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 xml:space="preserve">Перемена </w:t>
            </w:r>
          </w:p>
        </w:tc>
      </w:tr>
      <w:tr w:rsidR="00745192" w:rsidRPr="00027EE2" w:rsidTr="005B2BD8">
        <w:tc>
          <w:tcPr>
            <w:tcW w:w="9606" w:type="dxa"/>
            <w:gridSpan w:val="3"/>
            <w:tcBorders>
              <w:top w:val="single" w:sz="4" w:space="0" w:color="auto"/>
              <w:left w:val="single" w:sz="4" w:space="0" w:color="auto"/>
              <w:bottom w:val="single" w:sz="4" w:space="0" w:color="auto"/>
              <w:right w:val="single" w:sz="4" w:space="0" w:color="auto"/>
            </w:tcBorders>
          </w:tcPr>
          <w:p w:rsidR="00745192" w:rsidRPr="00027EE2" w:rsidRDefault="00745192" w:rsidP="005B2BD8">
            <w:pPr>
              <w:shd w:val="clear" w:color="auto" w:fill="FFFFFF"/>
              <w:jc w:val="center"/>
              <w:textAlignment w:val="baseline"/>
              <w:rPr>
                <w:rFonts w:eastAsia="Arial Unicode MS"/>
                <w:sz w:val="28"/>
                <w:szCs w:val="28"/>
              </w:rPr>
            </w:pPr>
            <w:r w:rsidRPr="00027EE2">
              <w:rPr>
                <w:rFonts w:eastAsia="Arial Unicode MS"/>
                <w:sz w:val="28"/>
                <w:szCs w:val="28"/>
              </w:rPr>
              <w:t>Понедельник   09.0</w:t>
            </w:r>
            <w:r>
              <w:rPr>
                <w:rFonts w:eastAsia="Arial Unicode MS"/>
                <w:sz w:val="28"/>
                <w:szCs w:val="28"/>
              </w:rPr>
              <w:t>0 -09</w:t>
            </w:r>
            <w:r w:rsidRPr="00027EE2">
              <w:rPr>
                <w:rFonts w:eastAsia="Arial Unicode MS"/>
                <w:sz w:val="28"/>
                <w:szCs w:val="28"/>
              </w:rPr>
              <w:t>.40</w:t>
            </w:r>
            <w:r>
              <w:rPr>
                <w:rFonts w:eastAsia="Arial Unicode MS"/>
                <w:sz w:val="28"/>
                <w:szCs w:val="28"/>
              </w:rPr>
              <w:t xml:space="preserve"> ч</w:t>
            </w:r>
          </w:p>
          <w:p w:rsidR="00745192" w:rsidRPr="00027EE2" w:rsidRDefault="00745192" w:rsidP="005B2BD8">
            <w:pPr>
              <w:shd w:val="clear" w:color="auto" w:fill="FFFFFF"/>
              <w:jc w:val="center"/>
              <w:textAlignment w:val="baseline"/>
              <w:rPr>
                <w:rFonts w:eastAsia="Arial Unicode MS"/>
                <w:sz w:val="28"/>
                <w:szCs w:val="28"/>
              </w:rPr>
            </w:pPr>
            <w:r w:rsidRPr="00027EE2">
              <w:rPr>
                <w:rFonts w:eastAsia="Arial Unicode MS"/>
                <w:sz w:val="28"/>
                <w:szCs w:val="28"/>
              </w:rPr>
              <w:t>Разговор о важном</w:t>
            </w:r>
          </w:p>
        </w:tc>
      </w:tr>
      <w:tr w:rsidR="00745192" w:rsidRPr="00027EE2" w:rsidTr="005B2BD8">
        <w:trPr>
          <w:trHeight w:val="1670"/>
        </w:trPr>
        <w:tc>
          <w:tcPr>
            <w:tcW w:w="885" w:type="dxa"/>
            <w:tcBorders>
              <w:top w:val="single" w:sz="4" w:space="0" w:color="auto"/>
              <w:left w:val="single" w:sz="4" w:space="0" w:color="auto"/>
              <w:bottom w:val="single" w:sz="4" w:space="0" w:color="auto"/>
              <w:right w:val="single" w:sz="4" w:space="0" w:color="auto"/>
            </w:tcBorders>
            <w:hideMark/>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1.</w:t>
            </w:r>
          </w:p>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2.</w:t>
            </w:r>
          </w:p>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3.</w:t>
            </w:r>
          </w:p>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4.</w:t>
            </w:r>
          </w:p>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5.</w:t>
            </w:r>
          </w:p>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6.</w:t>
            </w:r>
          </w:p>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7.</w:t>
            </w:r>
          </w:p>
          <w:p w:rsidR="00745192" w:rsidRPr="00027EE2" w:rsidRDefault="00745192" w:rsidP="005B2BD8">
            <w:pPr>
              <w:shd w:val="clear" w:color="auto" w:fill="FFFFFF"/>
              <w:jc w:val="both"/>
              <w:textAlignment w:val="baseline"/>
              <w:rPr>
                <w:rFonts w:eastAsia="Arial Unicode MS"/>
                <w:sz w:val="28"/>
                <w:szCs w:val="28"/>
              </w:rPr>
            </w:pPr>
          </w:p>
        </w:tc>
        <w:tc>
          <w:tcPr>
            <w:tcW w:w="3618" w:type="dxa"/>
            <w:tcBorders>
              <w:top w:val="single" w:sz="4" w:space="0" w:color="auto"/>
              <w:left w:val="single" w:sz="4" w:space="0" w:color="auto"/>
              <w:bottom w:val="single" w:sz="4" w:space="0" w:color="auto"/>
              <w:right w:val="single" w:sz="4" w:space="0" w:color="auto"/>
            </w:tcBorders>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09.00 - 09.40</w:t>
            </w:r>
          </w:p>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09.50.-10.30</w:t>
            </w:r>
          </w:p>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10.40 - 11.20</w:t>
            </w:r>
          </w:p>
          <w:p w:rsidR="00745192" w:rsidRPr="00027EE2" w:rsidRDefault="00745192" w:rsidP="005B2BD8">
            <w:pPr>
              <w:shd w:val="clear" w:color="auto" w:fill="FFFFFF"/>
              <w:jc w:val="both"/>
              <w:textAlignment w:val="baseline"/>
              <w:rPr>
                <w:rFonts w:eastAsia="Arial Unicode MS"/>
                <w:sz w:val="28"/>
                <w:szCs w:val="28"/>
              </w:rPr>
            </w:pPr>
            <w:r>
              <w:rPr>
                <w:rFonts w:eastAsia="Arial Unicode MS"/>
                <w:sz w:val="28"/>
                <w:szCs w:val="28"/>
              </w:rPr>
              <w:t>11.40 -</w:t>
            </w:r>
            <w:r w:rsidRPr="00027EE2">
              <w:rPr>
                <w:rFonts w:eastAsia="Arial Unicode MS"/>
                <w:sz w:val="28"/>
                <w:szCs w:val="28"/>
              </w:rPr>
              <w:t xml:space="preserve"> 12.20</w:t>
            </w:r>
          </w:p>
          <w:p w:rsidR="00745192" w:rsidRPr="00027EE2" w:rsidRDefault="00745192" w:rsidP="005B2BD8">
            <w:pPr>
              <w:shd w:val="clear" w:color="auto" w:fill="FFFFFF"/>
              <w:jc w:val="both"/>
              <w:textAlignment w:val="baseline"/>
              <w:rPr>
                <w:rFonts w:eastAsia="Arial Unicode MS"/>
                <w:sz w:val="28"/>
                <w:szCs w:val="28"/>
              </w:rPr>
            </w:pPr>
            <w:r>
              <w:rPr>
                <w:rFonts w:eastAsia="Arial Unicode MS"/>
                <w:sz w:val="28"/>
                <w:szCs w:val="28"/>
              </w:rPr>
              <w:t>12.40 -</w:t>
            </w:r>
            <w:r w:rsidRPr="00027EE2">
              <w:rPr>
                <w:rFonts w:eastAsia="Arial Unicode MS"/>
                <w:sz w:val="28"/>
                <w:szCs w:val="28"/>
              </w:rPr>
              <w:t xml:space="preserve"> 13.20</w:t>
            </w:r>
          </w:p>
          <w:p w:rsidR="00745192" w:rsidRPr="00027EE2" w:rsidRDefault="00745192" w:rsidP="005B2BD8">
            <w:pPr>
              <w:shd w:val="clear" w:color="auto" w:fill="FFFFFF"/>
              <w:jc w:val="both"/>
              <w:textAlignment w:val="baseline"/>
              <w:rPr>
                <w:rFonts w:eastAsia="Arial Unicode MS"/>
                <w:sz w:val="28"/>
                <w:szCs w:val="28"/>
              </w:rPr>
            </w:pPr>
            <w:r>
              <w:rPr>
                <w:rFonts w:eastAsia="Arial Unicode MS"/>
                <w:sz w:val="28"/>
                <w:szCs w:val="28"/>
              </w:rPr>
              <w:t>13.30 -</w:t>
            </w:r>
            <w:r w:rsidRPr="00027EE2">
              <w:rPr>
                <w:rFonts w:eastAsia="Arial Unicode MS"/>
                <w:sz w:val="28"/>
                <w:szCs w:val="28"/>
              </w:rPr>
              <w:t xml:space="preserve"> 14.10</w:t>
            </w:r>
          </w:p>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14.15</w:t>
            </w:r>
            <w:r>
              <w:rPr>
                <w:rFonts w:eastAsia="Arial Unicode MS"/>
                <w:sz w:val="28"/>
                <w:szCs w:val="28"/>
              </w:rPr>
              <w:t xml:space="preserve"> -</w:t>
            </w:r>
            <w:r w:rsidRPr="00027EE2">
              <w:rPr>
                <w:rFonts w:eastAsia="Arial Unicode MS"/>
                <w:sz w:val="28"/>
                <w:szCs w:val="28"/>
              </w:rPr>
              <w:t xml:space="preserve"> 15.55</w:t>
            </w:r>
          </w:p>
          <w:p w:rsidR="00745192" w:rsidRPr="00027EE2" w:rsidRDefault="00745192" w:rsidP="005B2BD8">
            <w:pPr>
              <w:shd w:val="clear" w:color="auto" w:fill="FFFFFF"/>
              <w:jc w:val="both"/>
              <w:textAlignment w:val="baseline"/>
              <w:rPr>
                <w:rFonts w:eastAsia="Arial Unicode MS"/>
                <w:sz w:val="28"/>
                <w:szCs w:val="28"/>
              </w:rPr>
            </w:pPr>
          </w:p>
        </w:tc>
        <w:tc>
          <w:tcPr>
            <w:tcW w:w="5103" w:type="dxa"/>
            <w:tcBorders>
              <w:top w:val="single" w:sz="4" w:space="0" w:color="auto"/>
              <w:left w:val="single" w:sz="4" w:space="0" w:color="auto"/>
              <w:bottom w:val="single" w:sz="4" w:space="0" w:color="auto"/>
              <w:right w:val="single" w:sz="4" w:space="0" w:color="auto"/>
            </w:tcBorders>
          </w:tcPr>
          <w:p w:rsidR="00745192" w:rsidRPr="00027EE2" w:rsidRDefault="00745192" w:rsidP="005B2BD8">
            <w:pPr>
              <w:jc w:val="both"/>
              <w:rPr>
                <w:rFonts w:eastAsia="Arial Unicode MS"/>
                <w:sz w:val="28"/>
                <w:szCs w:val="28"/>
              </w:rPr>
            </w:pPr>
            <w:r w:rsidRPr="00027EE2">
              <w:rPr>
                <w:rFonts w:eastAsia="Arial Unicode MS"/>
                <w:sz w:val="28"/>
                <w:szCs w:val="28"/>
              </w:rPr>
              <w:t>10 мин</w:t>
            </w:r>
          </w:p>
          <w:p w:rsidR="00745192" w:rsidRPr="00027EE2" w:rsidRDefault="00745192" w:rsidP="005B2BD8">
            <w:pPr>
              <w:jc w:val="both"/>
              <w:rPr>
                <w:rFonts w:eastAsia="Arial Unicode MS"/>
                <w:sz w:val="28"/>
                <w:szCs w:val="28"/>
              </w:rPr>
            </w:pPr>
            <w:r w:rsidRPr="00027EE2">
              <w:rPr>
                <w:rFonts w:eastAsia="Arial Unicode MS"/>
                <w:sz w:val="28"/>
                <w:szCs w:val="28"/>
              </w:rPr>
              <w:t>20 мин</w:t>
            </w:r>
          </w:p>
          <w:p w:rsidR="00745192" w:rsidRPr="00027EE2" w:rsidRDefault="00745192" w:rsidP="005B2BD8">
            <w:pPr>
              <w:jc w:val="both"/>
              <w:rPr>
                <w:rFonts w:eastAsia="Arial Unicode MS"/>
                <w:sz w:val="28"/>
                <w:szCs w:val="28"/>
              </w:rPr>
            </w:pPr>
            <w:r w:rsidRPr="00027EE2">
              <w:rPr>
                <w:rFonts w:eastAsia="Arial Unicode MS"/>
                <w:sz w:val="28"/>
                <w:szCs w:val="28"/>
              </w:rPr>
              <w:t>20 мин</w:t>
            </w:r>
          </w:p>
          <w:p w:rsidR="00745192" w:rsidRPr="00027EE2" w:rsidRDefault="00745192" w:rsidP="005B2BD8">
            <w:pPr>
              <w:jc w:val="both"/>
              <w:rPr>
                <w:rFonts w:eastAsia="Arial Unicode MS"/>
                <w:sz w:val="28"/>
                <w:szCs w:val="28"/>
              </w:rPr>
            </w:pPr>
            <w:r w:rsidRPr="00027EE2">
              <w:rPr>
                <w:rFonts w:eastAsia="Arial Unicode MS"/>
                <w:sz w:val="28"/>
                <w:szCs w:val="28"/>
              </w:rPr>
              <w:t>20 мин</w:t>
            </w:r>
          </w:p>
          <w:p w:rsidR="00745192" w:rsidRPr="00027EE2" w:rsidRDefault="00745192" w:rsidP="005B2BD8">
            <w:pPr>
              <w:jc w:val="both"/>
              <w:rPr>
                <w:rFonts w:eastAsia="Arial Unicode MS"/>
                <w:sz w:val="28"/>
                <w:szCs w:val="28"/>
              </w:rPr>
            </w:pPr>
            <w:r w:rsidRPr="00027EE2">
              <w:rPr>
                <w:rFonts w:eastAsia="Arial Unicode MS"/>
                <w:sz w:val="28"/>
                <w:szCs w:val="28"/>
              </w:rPr>
              <w:t>10 мин</w:t>
            </w:r>
          </w:p>
          <w:p w:rsidR="00745192" w:rsidRPr="00027EE2" w:rsidRDefault="00745192" w:rsidP="005B2BD8">
            <w:pPr>
              <w:jc w:val="both"/>
              <w:rPr>
                <w:rFonts w:eastAsia="Arial Unicode MS"/>
                <w:sz w:val="28"/>
                <w:szCs w:val="28"/>
              </w:rPr>
            </w:pPr>
            <w:r w:rsidRPr="00027EE2">
              <w:rPr>
                <w:rFonts w:eastAsia="Arial Unicode MS"/>
                <w:sz w:val="28"/>
                <w:szCs w:val="28"/>
              </w:rPr>
              <w:t>5 мин</w:t>
            </w:r>
          </w:p>
          <w:p w:rsidR="00745192" w:rsidRPr="00027EE2" w:rsidRDefault="00745192" w:rsidP="005B2BD8">
            <w:pPr>
              <w:rPr>
                <w:rFonts w:eastAsia="Arial Unicode MS"/>
                <w:sz w:val="28"/>
                <w:szCs w:val="28"/>
              </w:rPr>
            </w:pPr>
          </w:p>
        </w:tc>
      </w:tr>
    </w:tbl>
    <w:p w:rsidR="00745192" w:rsidRPr="00027EE2" w:rsidRDefault="00745192" w:rsidP="00745192">
      <w:pPr>
        <w:shd w:val="clear" w:color="auto" w:fill="FFFFFF"/>
        <w:jc w:val="both"/>
        <w:textAlignment w:val="baseline"/>
        <w:rPr>
          <w:rFonts w:eastAsia="Arial Unicode MS"/>
          <w:sz w:val="28"/>
          <w:szCs w:val="28"/>
        </w:rPr>
      </w:pPr>
    </w:p>
    <w:p w:rsidR="00745192" w:rsidRPr="00027EE2" w:rsidRDefault="00745192" w:rsidP="00745192">
      <w:pPr>
        <w:shd w:val="clear" w:color="auto" w:fill="FFFFFF"/>
        <w:jc w:val="both"/>
        <w:textAlignment w:val="baseline"/>
        <w:rPr>
          <w:rFonts w:eastAsia="Arial Unicode MS"/>
          <w:b/>
          <w:sz w:val="28"/>
          <w:szCs w:val="28"/>
        </w:rPr>
      </w:pPr>
      <w:r w:rsidRPr="00027EE2">
        <w:rPr>
          <w:rFonts w:eastAsia="Arial Unicode MS"/>
          <w:sz w:val="28"/>
          <w:szCs w:val="28"/>
        </w:rPr>
        <w:t>Для 1 класса</w:t>
      </w:r>
    </w:p>
    <w:p w:rsidR="00745192" w:rsidRPr="00027EE2" w:rsidRDefault="00745192" w:rsidP="00745192">
      <w:pPr>
        <w:shd w:val="clear" w:color="auto" w:fill="FFFFFF"/>
        <w:jc w:val="both"/>
        <w:textAlignment w:val="baseline"/>
        <w:rPr>
          <w:rFonts w:eastAsia="Arial Unicode MS"/>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8"/>
        <w:gridCol w:w="2369"/>
        <w:gridCol w:w="2464"/>
        <w:gridCol w:w="2569"/>
      </w:tblGrid>
      <w:tr w:rsidR="00745192" w:rsidRPr="00027EE2" w:rsidTr="005B2BD8">
        <w:tc>
          <w:tcPr>
            <w:tcW w:w="2168"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уроки</w:t>
            </w:r>
          </w:p>
        </w:tc>
        <w:tc>
          <w:tcPr>
            <w:tcW w:w="2369"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1 четверть</w:t>
            </w:r>
          </w:p>
        </w:tc>
        <w:tc>
          <w:tcPr>
            <w:tcW w:w="2464"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2 четверть</w:t>
            </w:r>
          </w:p>
        </w:tc>
        <w:tc>
          <w:tcPr>
            <w:tcW w:w="2569"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3 и 4 четверти</w:t>
            </w:r>
          </w:p>
        </w:tc>
      </w:tr>
      <w:tr w:rsidR="00745192" w:rsidRPr="00027EE2" w:rsidTr="005B2BD8">
        <w:trPr>
          <w:trHeight w:val="403"/>
        </w:trPr>
        <w:tc>
          <w:tcPr>
            <w:tcW w:w="2168" w:type="dxa"/>
          </w:tcPr>
          <w:p w:rsidR="00745192" w:rsidRPr="00027EE2" w:rsidRDefault="00745192" w:rsidP="005B2BD8">
            <w:pPr>
              <w:shd w:val="clear" w:color="auto" w:fill="FFFFFF"/>
              <w:jc w:val="both"/>
              <w:textAlignment w:val="baseline"/>
              <w:rPr>
                <w:rFonts w:eastAsia="Arial Unicode MS"/>
                <w:sz w:val="28"/>
                <w:szCs w:val="28"/>
              </w:rPr>
            </w:pPr>
          </w:p>
        </w:tc>
        <w:tc>
          <w:tcPr>
            <w:tcW w:w="2369" w:type="dxa"/>
          </w:tcPr>
          <w:p w:rsidR="00745192" w:rsidRPr="00027EE2" w:rsidRDefault="00745192" w:rsidP="005B2BD8">
            <w:pPr>
              <w:shd w:val="clear" w:color="auto" w:fill="FFFFFF"/>
              <w:jc w:val="both"/>
              <w:textAlignment w:val="baseline"/>
              <w:rPr>
                <w:rFonts w:eastAsia="Arial Unicode MS"/>
                <w:sz w:val="28"/>
                <w:szCs w:val="28"/>
              </w:rPr>
            </w:pPr>
          </w:p>
        </w:tc>
        <w:tc>
          <w:tcPr>
            <w:tcW w:w="2464" w:type="dxa"/>
          </w:tcPr>
          <w:p w:rsidR="00745192" w:rsidRPr="00027EE2" w:rsidRDefault="00745192" w:rsidP="005B2BD8">
            <w:pPr>
              <w:shd w:val="clear" w:color="auto" w:fill="FFFFFF"/>
              <w:jc w:val="both"/>
              <w:textAlignment w:val="baseline"/>
              <w:rPr>
                <w:rFonts w:eastAsia="Arial Unicode MS"/>
                <w:sz w:val="28"/>
                <w:szCs w:val="28"/>
              </w:rPr>
            </w:pPr>
          </w:p>
        </w:tc>
        <w:tc>
          <w:tcPr>
            <w:tcW w:w="2569" w:type="dxa"/>
          </w:tcPr>
          <w:p w:rsidR="00745192" w:rsidRPr="00027EE2" w:rsidRDefault="00745192" w:rsidP="005B2BD8">
            <w:pPr>
              <w:shd w:val="clear" w:color="auto" w:fill="FFFFFF"/>
              <w:jc w:val="both"/>
              <w:textAlignment w:val="baseline"/>
              <w:rPr>
                <w:rFonts w:eastAsia="Arial Unicode MS"/>
                <w:sz w:val="28"/>
                <w:szCs w:val="28"/>
              </w:rPr>
            </w:pPr>
          </w:p>
        </w:tc>
      </w:tr>
      <w:tr w:rsidR="00745192" w:rsidRPr="00027EE2" w:rsidTr="005B2BD8">
        <w:tc>
          <w:tcPr>
            <w:tcW w:w="2168"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1 урок</w:t>
            </w:r>
          </w:p>
        </w:tc>
        <w:tc>
          <w:tcPr>
            <w:tcW w:w="2369"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9.00 - 9.35</w:t>
            </w:r>
          </w:p>
        </w:tc>
        <w:tc>
          <w:tcPr>
            <w:tcW w:w="2464"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9.00 - 9.35</w:t>
            </w:r>
          </w:p>
        </w:tc>
        <w:tc>
          <w:tcPr>
            <w:tcW w:w="2569"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09.00 - 09.40</w:t>
            </w:r>
          </w:p>
        </w:tc>
      </w:tr>
      <w:tr w:rsidR="00745192" w:rsidRPr="00027EE2" w:rsidTr="005B2BD8">
        <w:tc>
          <w:tcPr>
            <w:tcW w:w="2168"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2 урок</w:t>
            </w:r>
          </w:p>
        </w:tc>
        <w:tc>
          <w:tcPr>
            <w:tcW w:w="2369"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9.45 -10.20</w:t>
            </w:r>
          </w:p>
        </w:tc>
        <w:tc>
          <w:tcPr>
            <w:tcW w:w="2464"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9.45 -10.20</w:t>
            </w:r>
          </w:p>
        </w:tc>
        <w:tc>
          <w:tcPr>
            <w:tcW w:w="2569"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09.50.-10.30</w:t>
            </w:r>
          </w:p>
        </w:tc>
      </w:tr>
      <w:tr w:rsidR="00745192" w:rsidRPr="00027EE2" w:rsidTr="005B2BD8">
        <w:tc>
          <w:tcPr>
            <w:tcW w:w="2168"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3 урок</w:t>
            </w:r>
          </w:p>
        </w:tc>
        <w:tc>
          <w:tcPr>
            <w:tcW w:w="2369"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10.40 - 11.15</w:t>
            </w:r>
          </w:p>
        </w:tc>
        <w:tc>
          <w:tcPr>
            <w:tcW w:w="2464"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10.40 - 11.15</w:t>
            </w:r>
          </w:p>
        </w:tc>
        <w:tc>
          <w:tcPr>
            <w:tcW w:w="2569"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10.40 - 11.20</w:t>
            </w:r>
          </w:p>
        </w:tc>
      </w:tr>
      <w:tr w:rsidR="00745192" w:rsidRPr="00027EE2" w:rsidTr="005B2BD8">
        <w:tc>
          <w:tcPr>
            <w:tcW w:w="2168" w:type="dxa"/>
          </w:tcPr>
          <w:p w:rsidR="00745192" w:rsidRPr="00027EE2" w:rsidRDefault="00745192" w:rsidP="005B2BD8">
            <w:pPr>
              <w:shd w:val="clear" w:color="auto" w:fill="FFFFFF"/>
              <w:jc w:val="both"/>
              <w:textAlignment w:val="baseline"/>
              <w:rPr>
                <w:rFonts w:eastAsia="Arial Unicode MS"/>
                <w:sz w:val="28"/>
                <w:szCs w:val="28"/>
              </w:rPr>
            </w:pPr>
          </w:p>
        </w:tc>
        <w:tc>
          <w:tcPr>
            <w:tcW w:w="2369"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динамическая пауза</w:t>
            </w:r>
          </w:p>
        </w:tc>
        <w:tc>
          <w:tcPr>
            <w:tcW w:w="2464" w:type="dxa"/>
          </w:tcPr>
          <w:p w:rsidR="00745192" w:rsidRPr="00027EE2" w:rsidRDefault="00745192" w:rsidP="005B2BD8">
            <w:pPr>
              <w:shd w:val="clear" w:color="auto" w:fill="FFFFFF"/>
              <w:jc w:val="both"/>
              <w:textAlignment w:val="baseline"/>
              <w:rPr>
                <w:rFonts w:eastAsia="Arial Unicode MS"/>
                <w:sz w:val="28"/>
                <w:szCs w:val="28"/>
              </w:rPr>
            </w:pPr>
          </w:p>
        </w:tc>
        <w:tc>
          <w:tcPr>
            <w:tcW w:w="2569" w:type="dxa"/>
          </w:tcPr>
          <w:p w:rsidR="00745192" w:rsidRPr="00027EE2" w:rsidRDefault="00745192" w:rsidP="005B2BD8">
            <w:pPr>
              <w:shd w:val="clear" w:color="auto" w:fill="FFFFFF"/>
              <w:jc w:val="both"/>
              <w:textAlignment w:val="baseline"/>
              <w:rPr>
                <w:rFonts w:eastAsia="Arial Unicode MS"/>
                <w:sz w:val="28"/>
                <w:szCs w:val="28"/>
              </w:rPr>
            </w:pPr>
          </w:p>
        </w:tc>
      </w:tr>
      <w:tr w:rsidR="00745192" w:rsidRPr="00027EE2" w:rsidTr="005B2BD8">
        <w:tc>
          <w:tcPr>
            <w:tcW w:w="2168"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4 урок</w:t>
            </w:r>
          </w:p>
        </w:tc>
        <w:tc>
          <w:tcPr>
            <w:tcW w:w="2369"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11.55 - 12.30</w:t>
            </w:r>
          </w:p>
        </w:tc>
        <w:tc>
          <w:tcPr>
            <w:tcW w:w="2464"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11.35 – 12.10</w:t>
            </w:r>
          </w:p>
        </w:tc>
        <w:tc>
          <w:tcPr>
            <w:tcW w:w="2569"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11.40 – 12.20</w:t>
            </w:r>
          </w:p>
        </w:tc>
      </w:tr>
      <w:tr w:rsidR="00745192" w:rsidRPr="00027EE2" w:rsidTr="005B2BD8">
        <w:tc>
          <w:tcPr>
            <w:tcW w:w="2168"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5 урок</w:t>
            </w:r>
          </w:p>
        </w:tc>
        <w:tc>
          <w:tcPr>
            <w:tcW w:w="2369" w:type="dxa"/>
          </w:tcPr>
          <w:p w:rsidR="00745192" w:rsidRPr="00027EE2" w:rsidRDefault="00745192" w:rsidP="005B2BD8">
            <w:pPr>
              <w:shd w:val="clear" w:color="auto" w:fill="FFFFFF"/>
              <w:jc w:val="both"/>
              <w:textAlignment w:val="baseline"/>
              <w:rPr>
                <w:rFonts w:eastAsia="Arial Unicode MS"/>
                <w:sz w:val="28"/>
                <w:szCs w:val="28"/>
              </w:rPr>
            </w:pPr>
          </w:p>
        </w:tc>
        <w:tc>
          <w:tcPr>
            <w:tcW w:w="2464"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12.20 – 12.55</w:t>
            </w:r>
          </w:p>
        </w:tc>
        <w:tc>
          <w:tcPr>
            <w:tcW w:w="2569"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12.40 – 13.20</w:t>
            </w:r>
          </w:p>
        </w:tc>
      </w:tr>
      <w:tr w:rsidR="00745192" w:rsidRPr="00027EE2" w:rsidTr="005B2BD8">
        <w:tc>
          <w:tcPr>
            <w:tcW w:w="2168" w:type="dxa"/>
          </w:tcPr>
          <w:p w:rsidR="00745192" w:rsidRPr="00027EE2" w:rsidRDefault="00745192" w:rsidP="005B2BD8">
            <w:pPr>
              <w:shd w:val="clear" w:color="auto" w:fill="FFFFFF"/>
              <w:jc w:val="both"/>
              <w:textAlignment w:val="baseline"/>
              <w:rPr>
                <w:rFonts w:eastAsia="Arial Unicode MS"/>
                <w:sz w:val="28"/>
                <w:szCs w:val="28"/>
              </w:rPr>
            </w:pPr>
          </w:p>
        </w:tc>
        <w:tc>
          <w:tcPr>
            <w:tcW w:w="2369" w:type="dxa"/>
          </w:tcPr>
          <w:p w:rsidR="00745192" w:rsidRPr="00027EE2" w:rsidRDefault="00745192" w:rsidP="005B2BD8">
            <w:pPr>
              <w:shd w:val="clear" w:color="auto" w:fill="FFFFFF"/>
              <w:jc w:val="both"/>
              <w:textAlignment w:val="baseline"/>
              <w:rPr>
                <w:rFonts w:eastAsia="Arial Unicode MS"/>
                <w:sz w:val="28"/>
                <w:szCs w:val="28"/>
              </w:rPr>
            </w:pPr>
          </w:p>
        </w:tc>
        <w:tc>
          <w:tcPr>
            <w:tcW w:w="2464"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динамическая пауза</w:t>
            </w:r>
          </w:p>
        </w:tc>
        <w:tc>
          <w:tcPr>
            <w:tcW w:w="2569"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динамическая пауза</w:t>
            </w:r>
          </w:p>
        </w:tc>
      </w:tr>
      <w:tr w:rsidR="00745192" w:rsidRPr="00027EE2" w:rsidTr="005B2BD8">
        <w:tc>
          <w:tcPr>
            <w:tcW w:w="2168"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Внеурочная деятельность</w:t>
            </w:r>
          </w:p>
        </w:tc>
        <w:tc>
          <w:tcPr>
            <w:tcW w:w="2369" w:type="dxa"/>
          </w:tcPr>
          <w:p w:rsidR="00745192" w:rsidRPr="00027EE2" w:rsidRDefault="00745192" w:rsidP="005B2BD8">
            <w:pPr>
              <w:shd w:val="clear" w:color="auto" w:fill="FFFFFF"/>
              <w:jc w:val="both"/>
              <w:textAlignment w:val="baseline"/>
              <w:rPr>
                <w:rFonts w:eastAsia="Arial Unicode MS"/>
                <w:sz w:val="28"/>
                <w:szCs w:val="28"/>
              </w:rPr>
            </w:pPr>
          </w:p>
        </w:tc>
        <w:tc>
          <w:tcPr>
            <w:tcW w:w="2464"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С 14.00</w:t>
            </w:r>
          </w:p>
        </w:tc>
        <w:tc>
          <w:tcPr>
            <w:tcW w:w="2569" w:type="dxa"/>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С 14.00</w:t>
            </w:r>
          </w:p>
        </w:tc>
      </w:tr>
    </w:tbl>
    <w:p w:rsidR="00745192" w:rsidRDefault="00745192" w:rsidP="00745192">
      <w:pPr>
        <w:pStyle w:val="ab"/>
        <w:rPr>
          <w:color w:val="000000"/>
          <w:sz w:val="28"/>
          <w:szCs w:val="28"/>
        </w:rPr>
      </w:pPr>
    </w:p>
    <w:p w:rsidR="00745192" w:rsidRDefault="00745192" w:rsidP="00745192">
      <w:pPr>
        <w:shd w:val="clear" w:color="auto" w:fill="FFFFFF"/>
        <w:jc w:val="both"/>
        <w:textAlignment w:val="baseline"/>
        <w:rPr>
          <w:rFonts w:eastAsia="Arial Unicode MS"/>
          <w:bCs/>
          <w:sz w:val="28"/>
          <w:szCs w:val="28"/>
          <w:u w:val="single"/>
        </w:rPr>
      </w:pPr>
    </w:p>
    <w:p w:rsidR="00745192" w:rsidRDefault="00745192" w:rsidP="00745192">
      <w:pPr>
        <w:shd w:val="clear" w:color="auto" w:fill="FFFFFF"/>
        <w:jc w:val="both"/>
        <w:textAlignment w:val="baseline"/>
        <w:rPr>
          <w:rFonts w:eastAsia="Arial Unicode MS"/>
          <w:bCs/>
          <w:sz w:val="28"/>
          <w:szCs w:val="28"/>
          <w:u w:val="single"/>
        </w:rPr>
      </w:pPr>
    </w:p>
    <w:p w:rsidR="00745192" w:rsidRPr="00027EE2" w:rsidRDefault="00745192" w:rsidP="00745192">
      <w:pPr>
        <w:shd w:val="clear" w:color="auto" w:fill="FFFFFF"/>
        <w:jc w:val="both"/>
        <w:textAlignment w:val="baseline"/>
        <w:rPr>
          <w:rFonts w:eastAsia="Arial Unicode MS"/>
          <w:bCs/>
          <w:sz w:val="28"/>
          <w:szCs w:val="28"/>
          <w:u w:val="single"/>
        </w:rPr>
      </w:pPr>
      <w:r w:rsidRPr="00027EE2">
        <w:rPr>
          <w:rFonts w:eastAsia="Arial Unicode MS"/>
          <w:bCs/>
          <w:sz w:val="28"/>
          <w:szCs w:val="28"/>
          <w:u w:val="single"/>
        </w:rPr>
        <w:t>Продолжительность учебных занятий</w:t>
      </w:r>
      <w:r>
        <w:rPr>
          <w:rFonts w:eastAsia="Arial Unicode MS"/>
          <w:bCs/>
          <w:sz w:val="28"/>
          <w:szCs w:val="28"/>
          <w:u w:val="single"/>
        </w:rPr>
        <w:t xml:space="preserve"> по четвертям</w:t>
      </w:r>
      <w:r w:rsidRPr="00027EE2">
        <w:rPr>
          <w:rFonts w:eastAsia="Arial Unicode MS"/>
          <w:bCs/>
          <w:sz w:val="28"/>
          <w:szCs w:val="28"/>
          <w:u w:val="single"/>
        </w:rPr>
        <w:t>:</w:t>
      </w:r>
    </w:p>
    <w:p w:rsidR="00745192" w:rsidRPr="00027EE2" w:rsidRDefault="00745192" w:rsidP="00745192">
      <w:pPr>
        <w:shd w:val="clear" w:color="auto" w:fill="FFFFFF"/>
        <w:ind w:left="720"/>
        <w:jc w:val="both"/>
        <w:textAlignment w:val="baseline"/>
        <w:rPr>
          <w:rFonts w:eastAsia="Arial Unicode MS"/>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06"/>
        <w:gridCol w:w="2750"/>
        <w:gridCol w:w="3726"/>
      </w:tblGrid>
      <w:tr w:rsidR="00745192" w:rsidRPr="00027EE2" w:rsidTr="005B2BD8">
        <w:trPr>
          <w:jc w:val="center"/>
        </w:trPr>
        <w:tc>
          <w:tcPr>
            <w:tcW w:w="3006" w:type="dxa"/>
          </w:tcPr>
          <w:p w:rsidR="00745192" w:rsidRPr="00027EE2" w:rsidRDefault="00745192" w:rsidP="005B2BD8">
            <w:pPr>
              <w:shd w:val="clear" w:color="auto" w:fill="FFFFFF"/>
              <w:jc w:val="both"/>
              <w:textAlignment w:val="baseline"/>
              <w:rPr>
                <w:rFonts w:eastAsia="Arial Unicode MS"/>
                <w:bCs/>
                <w:sz w:val="28"/>
                <w:szCs w:val="28"/>
              </w:rPr>
            </w:pPr>
            <w:r w:rsidRPr="00027EE2">
              <w:rPr>
                <w:rFonts w:eastAsia="Arial Unicode MS"/>
                <w:bCs/>
                <w:sz w:val="28"/>
                <w:szCs w:val="28"/>
              </w:rPr>
              <w:t>Четверти</w:t>
            </w:r>
          </w:p>
        </w:tc>
        <w:tc>
          <w:tcPr>
            <w:tcW w:w="0" w:type="auto"/>
          </w:tcPr>
          <w:p w:rsidR="00745192" w:rsidRPr="00027EE2" w:rsidRDefault="00745192" w:rsidP="005B2BD8">
            <w:pPr>
              <w:shd w:val="clear" w:color="auto" w:fill="FFFFFF"/>
              <w:jc w:val="both"/>
              <w:textAlignment w:val="baseline"/>
              <w:rPr>
                <w:rFonts w:eastAsia="Arial Unicode MS"/>
                <w:bCs/>
                <w:sz w:val="28"/>
                <w:szCs w:val="28"/>
              </w:rPr>
            </w:pPr>
            <w:r w:rsidRPr="00027EE2">
              <w:rPr>
                <w:rFonts w:eastAsia="Arial Unicode MS"/>
                <w:bCs/>
                <w:sz w:val="28"/>
                <w:szCs w:val="28"/>
              </w:rPr>
              <w:t xml:space="preserve">Начало –окончание </w:t>
            </w:r>
          </w:p>
          <w:p w:rsidR="00745192" w:rsidRPr="00027EE2" w:rsidRDefault="00745192" w:rsidP="005B2BD8">
            <w:pPr>
              <w:shd w:val="clear" w:color="auto" w:fill="FFFFFF"/>
              <w:jc w:val="both"/>
              <w:textAlignment w:val="baseline"/>
              <w:rPr>
                <w:rFonts w:eastAsia="Arial Unicode MS"/>
                <w:bCs/>
                <w:sz w:val="28"/>
                <w:szCs w:val="28"/>
              </w:rPr>
            </w:pPr>
            <w:r w:rsidRPr="00027EE2">
              <w:rPr>
                <w:rFonts w:eastAsia="Arial Unicode MS"/>
                <w:bCs/>
                <w:sz w:val="28"/>
                <w:szCs w:val="28"/>
              </w:rPr>
              <w:t>триместра</w:t>
            </w:r>
          </w:p>
        </w:tc>
        <w:tc>
          <w:tcPr>
            <w:tcW w:w="0" w:type="auto"/>
          </w:tcPr>
          <w:p w:rsidR="00745192" w:rsidRPr="00027EE2" w:rsidRDefault="00745192" w:rsidP="005B2BD8">
            <w:pPr>
              <w:shd w:val="clear" w:color="auto" w:fill="FFFFFF"/>
              <w:jc w:val="both"/>
              <w:textAlignment w:val="baseline"/>
              <w:rPr>
                <w:rFonts w:eastAsia="Arial Unicode MS"/>
                <w:bCs/>
                <w:sz w:val="28"/>
                <w:szCs w:val="28"/>
              </w:rPr>
            </w:pPr>
            <w:r w:rsidRPr="00027EE2">
              <w:rPr>
                <w:rFonts w:eastAsia="Arial Unicode MS"/>
                <w:bCs/>
                <w:sz w:val="28"/>
                <w:szCs w:val="28"/>
              </w:rPr>
              <w:t xml:space="preserve">Продолжительность </w:t>
            </w:r>
          </w:p>
          <w:p w:rsidR="00745192" w:rsidRPr="00027EE2" w:rsidRDefault="00745192" w:rsidP="005B2BD8">
            <w:pPr>
              <w:shd w:val="clear" w:color="auto" w:fill="FFFFFF"/>
              <w:jc w:val="both"/>
              <w:textAlignment w:val="baseline"/>
              <w:rPr>
                <w:rFonts w:eastAsia="Arial Unicode MS"/>
                <w:bCs/>
                <w:sz w:val="28"/>
                <w:szCs w:val="28"/>
              </w:rPr>
            </w:pPr>
            <w:r w:rsidRPr="00027EE2">
              <w:rPr>
                <w:rFonts w:eastAsia="Arial Unicode MS"/>
                <w:bCs/>
                <w:sz w:val="28"/>
                <w:szCs w:val="28"/>
              </w:rPr>
              <w:t>(количество учебных недель)</w:t>
            </w:r>
          </w:p>
        </w:tc>
      </w:tr>
      <w:tr w:rsidR="00745192" w:rsidRPr="00027EE2" w:rsidTr="005B2BD8">
        <w:trPr>
          <w:jc w:val="center"/>
        </w:trPr>
        <w:tc>
          <w:tcPr>
            <w:tcW w:w="3006" w:type="dxa"/>
          </w:tcPr>
          <w:p w:rsidR="00745192" w:rsidRPr="00027EE2" w:rsidRDefault="00745192" w:rsidP="005B2BD8">
            <w:pPr>
              <w:shd w:val="clear" w:color="auto" w:fill="FFFFFF"/>
              <w:jc w:val="both"/>
              <w:textAlignment w:val="baseline"/>
              <w:rPr>
                <w:rFonts w:eastAsia="Arial Unicode MS"/>
                <w:bCs/>
                <w:sz w:val="28"/>
                <w:szCs w:val="28"/>
              </w:rPr>
            </w:pPr>
            <w:r w:rsidRPr="00027EE2">
              <w:rPr>
                <w:rFonts w:eastAsia="Arial Unicode MS"/>
                <w:bCs/>
                <w:sz w:val="28"/>
                <w:szCs w:val="28"/>
                <w:lang w:val="en-US"/>
              </w:rPr>
              <w:t xml:space="preserve">I </w:t>
            </w:r>
            <w:r w:rsidRPr="00027EE2">
              <w:rPr>
                <w:rFonts w:eastAsia="Arial Unicode MS"/>
                <w:bCs/>
                <w:sz w:val="28"/>
                <w:szCs w:val="28"/>
              </w:rPr>
              <w:t>четверть</w:t>
            </w:r>
          </w:p>
          <w:p w:rsidR="00745192" w:rsidRPr="00027EE2" w:rsidRDefault="00745192" w:rsidP="005B2BD8">
            <w:pPr>
              <w:shd w:val="clear" w:color="auto" w:fill="FFFFFF"/>
              <w:jc w:val="both"/>
              <w:textAlignment w:val="baseline"/>
              <w:rPr>
                <w:rFonts w:eastAsia="Arial Unicode MS"/>
                <w:bCs/>
                <w:sz w:val="28"/>
                <w:szCs w:val="28"/>
              </w:rPr>
            </w:pPr>
          </w:p>
        </w:tc>
        <w:tc>
          <w:tcPr>
            <w:tcW w:w="0" w:type="auto"/>
          </w:tcPr>
          <w:p w:rsidR="00745192" w:rsidRPr="00027EE2" w:rsidRDefault="00745192" w:rsidP="005B2BD8">
            <w:pPr>
              <w:shd w:val="clear" w:color="auto" w:fill="FFFFFF"/>
              <w:jc w:val="both"/>
              <w:textAlignment w:val="baseline"/>
              <w:rPr>
                <w:rFonts w:eastAsia="Arial Unicode MS"/>
                <w:bCs/>
                <w:sz w:val="28"/>
                <w:szCs w:val="28"/>
              </w:rPr>
            </w:pPr>
            <w:r w:rsidRPr="00027EE2">
              <w:rPr>
                <w:rFonts w:eastAsia="Arial Unicode MS"/>
                <w:bCs/>
                <w:sz w:val="28"/>
                <w:szCs w:val="28"/>
              </w:rPr>
              <w:t xml:space="preserve">С </w:t>
            </w:r>
            <w:r>
              <w:rPr>
                <w:rFonts w:eastAsia="Arial Unicode MS"/>
                <w:bCs/>
                <w:sz w:val="28"/>
                <w:szCs w:val="28"/>
              </w:rPr>
              <w:t>1 сентября 2025</w:t>
            </w:r>
            <w:r w:rsidRPr="00027EE2">
              <w:rPr>
                <w:rFonts w:eastAsia="Arial Unicode MS"/>
                <w:bCs/>
                <w:sz w:val="28"/>
                <w:szCs w:val="28"/>
              </w:rPr>
              <w:t>г.</w:t>
            </w:r>
          </w:p>
          <w:p w:rsidR="00745192" w:rsidRPr="00027EE2" w:rsidRDefault="00745192" w:rsidP="005B2BD8">
            <w:pPr>
              <w:shd w:val="clear" w:color="auto" w:fill="FFFFFF"/>
              <w:jc w:val="both"/>
              <w:textAlignment w:val="baseline"/>
              <w:rPr>
                <w:rFonts w:eastAsia="Arial Unicode MS"/>
                <w:bCs/>
                <w:sz w:val="28"/>
                <w:szCs w:val="28"/>
              </w:rPr>
            </w:pPr>
            <w:r w:rsidRPr="00027EE2">
              <w:rPr>
                <w:rFonts w:eastAsia="Arial Unicode MS"/>
                <w:bCs/>
                <w:sz w:val="28"/>
                <w:szCs w:val="28"/>
              </w:rPr>
              <w:t xml:space="preserve">по </w:t>
            </w:r>
            <w:r>
              <w:rPr>
                <w:rFonts w:eastAsia="Arial Unicode MS"/>
                <w:bCs/>
                <w:sz w:val="28"/>
                <w:szCs w:val="28"/>
              </w:rPr>
              <w:t>24 октября 2025</w:t>
            </w:r>
            <w:r w:rsidRPr="00027EE2">
              <w:rPr>
                <w:rFonts w:eastAsia="Arial Unicode MS"/>
                <w:bCs/>
                <w:sz w:val="28"/>
                <w:szCs w:val="28"/>
              </w:rPr>
              <w:t xml:space="preserve"> г.</w:t>
            </w:r>
          </w:p>
        </w:tc>
        <w:tc>
          <w:tcPr>
            <w:tcW w:w="0" w:type="auto"/>
          </w:tcPr>
          <w:p w:rsidR="00745192" w:rsidRPr="00027EE2" w:rsidRDefault="00745192" w:rsidP="005B2BD8">
            <w:pPr>
              <w:shd w:val="clear" w:color="auto" w:fill="FFFFFF"/>
              <w:jc w:val="center"/>
              <w:textAlignment w:val="baseline"/>
              <w:rPr>
                <w:rFonts w:eastAsia="Arial Unicode MS"/>
                <w:bCs/>
                <w:sz w:val="28"/>
                <w:szCs w:val="28"/>
              </w:rPr>
            </w:pPr>
            <w:r>
              <w:rPr>
                <w:rFonts w:eastAsia="Arial Unicode MS"/>
                <w:bCs/>
                <w:sz w:val="28"/>
                <w:szCs w:val="28"/>
              </w:rPr>
              <w:t>8 недель</w:t>
            </w:r>
          </w:p>
        </w:tc>
      </w:tr>
      <w:tr w:rsidR="00745192" w:rsidRPr="00027EE2" w:rsidTr="005B2BD8">
        <w:trPr>
          <w:jc w:val="center"/>
        </w:trPr>
        <w:tc>
          <w:tcPr>
            <w:tcW w:w="3006" w:type="dxa"/>
          </w:tcPr>
          <w:p w:rsidR="00745192" w:rsidRPr="00027EE2" w:rsidRDefault="00745192" w:rsidP="005B2BD8">
            <w:pPr>
              <w:shd w:val="clear" w:color="auto" w:fill="FFFFFF"/>
              <w:jc w:val="both"/>
              <w:textAlignment w:val="baseline"/>
              <w:rPr>
                <w:rFonts w:eastAsia="Arial Unicode MS"/>
                <w:bCs/>
                <w:sz w:val="28"/>
                <w:szCs w:val="28"/>
              </w:rPr>
            </w:pPr>
            <w:r w:rsidRPr="00027EE2">
              <w:rPr>
                <w:rFonts w:eastAsia="Arial Unicode MS"/>
                <w:bCs/>
                <w:sz w:val="28"/>
                <w:szCs w:val="28"/>
                <w:lang w:val="en-US"/>
              </w:rPr>
              <w:t>II</w:t>
            </w:r>
            <w:r w:rsidRPr="00027EE2">
              <w:rPr>
                <w:rFonts w:eastAsia="Arial Unicode MS"/>
                <w:bCs/>
                <w:sz w:val="28"/>
                <w:szCs w:val="28"/>
              </w:rPr>
              <w:t xml:space="preserve"> четверть</w:t>
            </w:r>
          </w:p>
          <w:p w:rsidR="00745192" w:rsidRPr="00027EE2" w:rsidRDefault="00745192" w:rsidP="005B2BD8">
            <w:pPr>
              <w:shd w:val="clear" w:color="auto" w:fill="FFFFFF"/>
              <w:jc w:val="both"/>
              <w:textAlignment w:val="baseline"/>
              <w:rPr>
                <w:rFonts w:eastAsia="Arial Unicode MS"/>
                <w:bCs/>
                <w:sz w:val="28"/>
                <w:szCs w:val="28"/>
              </w:rPr>
            </w:pPr>
          </w:p>
        </w:tc>
        <w:tc>
          <w:tcPr>
            <w:tcW w:w="0" w:type="auto"/>
          </w:tcPr>
          <w:p w:rsidR="00745192" w:rsidRPr="00027EE2" w:rsidRDefault="00745192" w:rsidP="005B2BD8">
            <w:pPr>
              <w:shd w:val="clear" w:color="auto" w:fill="FFFFFF"/>
              <w:jc w:val="both"/>
              <w:textAlignment w:val="baseline"/>
              <w:rPr>
                <w:rFonts w:eastAsia="Arial Unicode MS"/>
                <w:bCs/>
                <w:sz w:val="28"/>
                <w:szCs w:val="28"/>
              </w:rPr>
            </w:pPr>
            <w:r>
              <w:rPr>
                <w:rFonts w:eastAsia="Arial Unicode MS"/>
                <w:bCs/>
                <w:sz w:val="28"/>
                <w:szCs w:val="28"/>
              </w:rPr>
              <w:t>С 5 ноября 2025</w:t>
            </w:r>
            <w:r w:rsidRPr="00027EE2">
              <w:rPr>
                <w:rFonts w:eastAsia="Arial Unicode MS"/>
                <w:bCs/>
                <w:sz w:val="28"/>
                <w:szCs w:val="28"/>
              </w:rPr>
              <w:t xml:space="preserve"> г по</w:t>
            </w:r>
          </w:p>
          <w:p w:rsidR="00745192" w:rsidRPr="00027EE2" w:rsidRDefault="00745192" w:rsidP="005B2BD8">
            <w:pPr>
              <w:shd w:val="clear" w:color="auto" w:fill="FFFFFF"/>
              <w:jc w:val="both"/>
              <w:textAlignment w:val="baseline"/>
              <w:rPr>
                <w:rFonts w:eastAsia="Arial Unicode MS"/>
                <w:bCs/>
                <w:sz w:val="28"/>
                <w:szCs w:val="28"/>
              </w:rPr>
            </w:pPr>
            <w:r>
              <w:rPr>
                <w:rFonts w:eastAsia="Arial Unicode MS"/>
                <w:bCs/>
                <w:sz w:val="28"/>
                <w:szCs w:val="28"/>
              </w:rPr>
              <w:t>30 декабря 2025</w:t>
            </w:r>
            <w:r w:rsidRPr="00027EE2">
              <w:rPr>
                <w:rFonts w:eastAsia="Arial Unicode MS"/>
                <w:bCs/>
                <w:sz w:val="28"/>
                <w:szCs w:val="28"/>
              </w:rPr>
              <w:t xml:space="preserve"> г</w:t>
            </w:r>
          </w:p>
        </w:tc>
        <w:tc>
          <w:tcPr>
            <w:tcW w:w="0" w:type="auto"/>
          </w:tcPr>
          <w:p w:rsidR="00745192" w:rsidRPr="00027EE2" w:rsidRDefault="00745192" w:rsidP="005B2BD8">
            <w:pPr>
              <w:shd w:val="clear" w:color="auto" w:fill="FFFFFF"/>
              <w:jc w:val="center"/>
              <w:textAlignment w:val="baseline"/>
              <w:rPr>
                <w:rFonts w:eastAsia="Arial Unicode MS"/>
                <w:bCs/>
                <w:sz w:val="28"/>
                <w:szCs w:val="28"/>
              </w:rPr>
            </w:pPr>
            <w:r>
              <w:rPr>
                <w:rFonts w:eastAsia="Arial Unicode MS"/>
                <w:bCs/>
                <w:sz w:val="28"/>
                <w:szCs w:val="28"/>
              </w:rPr>
              <w:t>8 недель</w:t>
            </w:r>
          </w:p>
        </w:tc>
      </w:tr>
      <w:tr w:rsidR="00745192" w:rsidRPr="00027EE2" w:rsidTr="005B2BD8">
        <w:trPr>
          <w:jc w:val="center"/>
        </w:trPr>
        <w:tc>
          <w:tcPr>
            <w:tcW w:w="3006" w:type="dxa"/>
          </w:tcPr>
          <w:p w:rsidR="00745192" w:rsidRPr="00027EE2" w:rsidRDefault="00745192" w:rsidP="005B2BD8">
            <w:pPr>
              <w:shd w:val="clear" w:color="auto" w:fill="FFFFFF"/>
              <w:jc w:val="both"/>
              <w:textAlignment w:val="baseline"/>
              <w:rPr>
                <w:rFonts w:eastAsia="Arial Unicode MS"/>
                <w:bCs/>
                <w:sz w:val="28"/>
                <w:szCs w:val="28"/>
              </w:rPr>
            </w:pPr>
            <w:r w:rsidRPr="00027EE2">
              <w:rPr>
                <w:rFonts w:eastAsia="Arial Unicode MS"/>
                <w:bCs/>
                <w:sz w:val="28"/>
                <w:szCs w:val="28"/>
                <w:lang w:val="en-US"/>
              </w:rPr>
              <w:t>III</w:t>
            </w:r>
            <w:r w:rsidRPr="00027EE2">
              <w:rPr>
                <w:rFonts w:eastAsia="Arial Unicode MS"/>
                <w:bCs/>
                <w:sz w:val="28"/>
                <w:szCs w:val="28"/>
              </w:rPr>
              <w:t xml:space="preserve"> четверть</w:t>
            </w:r>
          </w:p>
          <w:p w:rsidR="00745192" w:rsidRPr="00027EE2" w:rsidRDefault="00745192" w:rsidP="005B2BD8">
            <w:pPr>
              <w:shd w:val="clear" w:color="auto" w:fill="FFFFFF"/>
              <w:jc w:val="both"/>
              <w:textAlignment w:val="baseline"/>
              <w:rPr>
                <w:rFonts w:eastAsia="Arial Unicode MS"/>
                <w:bCs/>
                <w:sz w:val="28"/>
                <w:szCs w:val="28"/>
              </w:rPr>
            </w:pPr>
          </w:p>
        </w:tc>
        <w:tc>
          <w:tcPr>
            <w:tcW w:w="0" w:type="auto"/>
          </w:tcPr>
          <w:p w:rsidR="00745192" w:rsidRPr="00027EE2" w:rsidRDefault="00745192" w:rsidP="005B2BD8">
            <w:pPr>
              <w:shd w:val="clear" w:color="auto" w:fill="FFFFFF"/>
              <w:jc w:val="both"/>
              <w:textAlignment w:val="baseline"/>
              <w:rPr>
                <w:rFonts w:eastAsia="Arial Unicode MS"/>
                <w:bCs/>
                <w:sz w:val="28"/>
                <w:szCs w:val="28"/>
              </w:rPr>
            </w:pPr>
            <w:r>
              <w:rPr>
                <w:rFonts w:eastAsia="Arial Unicode MS"/>
                <w:bCs/>
                <w:sz w:val="28"/>
                <w:szCs w:val="28"/>
              </w:rPr>
              <w:t>С 12 января 2026</w:t>
            </w:r>
            <w:r w:rsidRPr="00027EE2">
              <w:rPr>
                <w:rFonts w:eastAsia="Arial Unicode MS"/>
                <w:bCs/>
                <w:sz w:val="28"/>
                <w:szCs w:val="28"/>
              </w:rPr>
              <w:t xml:space="preserve"> г </w:t>
            </w:r>
          </w:p>
          <w:p w:rsidR="00745192" w:rsidRPr="00027EE2" w:rsidRDefault="00745192" w:rsidP="005B2BD8">
            <w:pPr>
              <w:shd w:val="clear" w:color="auto" w:fill="FFFFFF"/>
              <w:jc w:val="both"/>
              <w:textAlignment w:val="baseline"/>
              <w:rPr>
                <w:rFonts w:eastAsia="Arial Unicode MS"/>
                <w:bCs/>
                <w:sz w:val="28"/>
                <w:szCs w:val="28"/>
              </w:rPr>
            </w:pPr>
            <w:r>
              <w:rPr>
                <w:rFonts w:eastAsia="Arial Unicode MS"/>
                <w:bCs/>
                <w:sz w:val="28"/>
                <w:szCs w:val="28"/>
              </w:rPr>
              <w:t>по 27 марта 2026</w:t>
            </w:r>
            <w:r w:rsidRPr="00027EE2">
              <w:rPr>
                <w:rFonts w:eastAsia="Arial Unicode MS"/>
                <w:bCs/>
                <w:sz w:val="28"/>
                <w:szCs w:val="28"/>
              </w:rPr>
              <w:t xml:space="preserve"> г.</w:t>
            </w:r>
          </w:p>
        </w:tc>
        <w:tc>
          <w:tcPr>
            <w:tcW w:w="0" w:type="auto"/>
          </w:tcPr>
          <w:p w:rsidR="00745192" w:rsidRDefault="00745192" w:rsidP="005B2BD8">
            <w:pPr>
              <w:shd w:val="clear" w:color="auto" w:fill="FFFFFF"/>
              <w:jc w:val="center"/>
              <w:textAlignment w:val="baseline"/>
              <w:rPr>
                <w:rFonts w:eastAsia="Arial Unicode MS"/>
                <w:bCs/>
                <w:sz w:val="28"/>
                <w:szCs w:val="28"/>
              </w:rPr>
            </w:pPr>
            <w:r>
              <w:rPr>
                <w:rFonts w:eastAsia="Arial Unicode MS"/>
                <w:bCs/>
                <w:sz w:val="28"/>
                <w:szCs w:val="28"/>
              </w:rPr>
              <w:t>10 недель (1 класс)</w:t>
            </w:r>
          </w:p>
          <w:p w:rsidR="00745192" w:rsidRPr="00027EE2" w:rsidRDefault="00745192" w:rsidP="005B2BD8">
            <w:pPr>
              <w:shd w:val="clear" w:color="auto" w:fill="FFFFFF"/>
              <w:jc w:val="center"/>
              <w:textAlignment w:val="baseline"/>
              <w:rPr>
                <w:rFonts w:eastAsia="Arial Unicode MS"/>
                <w:bCs/>
                <w:sz w:val="28"/>
                <w:szCs w:val="28"/>
              </w:rPr>
            </w:pPr>
            <w:r>
              <w:rPr>
                <w:rFonts w:eastAsia="Arial Unicode MS"/>
                <w:bCs/>
                <w:sz w:val="28"/>
                <w:szCs w:val="28"/>
              </w:rPr>
              <w:t>/11 недель (2-9,11 кл)</w:t>
            </w:r>
          </w:p>
        </w:tc>
      </w:tr>
      <w:tr w:rsidR="00745192" w:rsidRPr="00027EE2" w:rsidTr="005B2BD8">
        <w:trPr>
          <w:jc w:val="center"/>
        </w:trPr>
        <w:tc>
          <w:tcPr>
            <w:tcW w:w="3006" w:type="dxa"/>
          </w:tcPr>
          <w:p w:rsidR="00745192" w:rsidRPr="00027EE2" w:rsidRDefault="00745192" w:rsidP="005B2BD8">
            <w:pPr>
              <w:shd w:val="clear" w:color="auto" w:fill="FFFFFF"/>
              <w:jc w:val="both"/>
              <w:textAlignment w:val="baseline"/>
              <w:rPr>
                <w:rFonts w:eastAsia="Arial Unicode MS"/>
                <w:bCs/>
                <w:sz w:val="28"/>
                <w:szCs w:val="28"/>
              </w:rPr>
            </w:pPr>
            <w:r w:rsidRPr="00027EE2">
              <w:rPr>
                <w:rFonts w:eastAsia="Arial Unicode MS"/>
                <w:bCs/>
                <w:sz w:val="28"/>
                <w:szCs w:val="28"/>
                <w:lang w:val="en-US"/>
              </w:rPr>
              <w:t xml:space="preserve">1V </w:t>
            </w:r>
            <w:r w:rsidRPr="00027EE2">
              <w:rPr>
                <w:rFonts w:eastAsia="Arial Unicode MS"/>
                <w:bCs/>
                <w:sz w:val="28"/>
                <w:szCs w:val="28"/>
              </w:rPr>
              <w:t>четверть</w:t>
            </w:r>
          </w:p>
        </w:tc>
        <w:tc>
          <w:tcPr>
            <w:tcW w:w="0" w:type="auto"/>
          </w:tcPr>
          <w:p w:rsidR="00745192" w:rsidRPr="00027EE2" w:rsidRDefault="00745192" w:rsidP="005B2BD8">
            <w:pPr>
              <w:shd w:val="clear" w:color="auto" w:fill="FFFFFF"/>
              <w:jc w:val="both"/>
              <w:textAlignment w:val="baseline"/>
              <w:rPr>
                <w:rFonts w:eastAsia="Arial Unicode MS"/>
                <w:bCs/>
                <w:sz w:val="28"/>
                <w:szCs w:val="28"/>
              </w:rPr>
            </w:pPr>
            <w:r>
              <w:rPr>
                <w:rFonts w:eastAsia="Arial Unicode MS"/>
                <w:bCs/>
                <w:sz w:val="28"/>
                <w:szCs w:val="28"/>
              </w:rPr>
              <w:t>С 6 апреля 2026</w:t>
            </w:r>
            <w:r w:rsidRPr="00027EE2">
              <w:rPr>
                <w:rFonts w:eastAsia="Arial Unicode MS"/>
                <w:bCs/>
                <w:sz w:val="28"/>
                <w:szCs w:val="28"/>
              </w:rPr>
              <w:t xml:space="preserve"> г по</w:t>
            </w:r>
          </w:p>
          <w:p w:rsidR="00745192" w:rsidRPr="00027EE2" w:rsidRDefault="00745192" w:rsidP="005B2BD8">
            <w:pPr>
              <w:shd w:val="clear" w:color="auto" w:fill="FFFFFF"/>
              <w:jc w:val="both"/>
              <w:textAlignment w:val="baseline"/>
              <w:rPr>
                <w:rFonts w:eastAsia="Arial Unicode MS"/>
                <w:bCs/>
                <w:sz w:val="28"/>
                <w:szCs w:val="28"/>
              </w:rPr>
            </w:pPr>
            <w:r w:rsidRPr="00027EE2">
              <w:rPr>
                <w:rFonts w:eastAsia="Arial Unicode MS"/>
                <w:bCs/>
                <w:sz w:val="28"/>
                <w:szCs w:val="28"/>
              </w:rPr>
              <w:t xml:space="preserve">26 </w:t>
            </w:r>
            <w:r>
              <w:rPr>
                <w:rFonts w:eastAsia="Arial Unicode MS"/>
                <w:bCs/>
                <w:sz w:val="28"/>
                <w:szCs w:val="28"/>
              </w:rPr>
              <w:t>мая 2026</w:t>
            </w:r>
            <w:r w:rsidRPr="00027EE2">
              <w:rPr>
                <w:rFonts w:eastAsia="Arial Unicode MS"/>
                <w:bCs/>
                <w:sz w:val="28"/>
                <w:szCs w:val="28"/>
              </w:rPr>
              <w:t xml:space="preserve"> г.</w:t>
            </w:r>
          </w:p>
        </w:tc>
        <w:tc>
          <w:tcPr>
            <w:tcW w:w="0" w:type="auto"/>
          </w:tcPr>
          <w:p w:rsidR="00745192" w:rsidRPr="00027EE2" w:rsidRDefault="00745192" w:rsidP="005B2BD8">
            <w:pPr>
              <w:shd w:val="clear" w:color="auto" w:fill="FFFFFF"/>
              <w:jc w:val="center"/>
              <w:textAlignment w:val="baseline"/>
              <w:rPr>
                <w:rFonts w:eastAsia="Arial Unicode MS"/>
                <w:bCs/>
                <w:sz w:val="28"/>
                <w:szCs w:val="28"/>
              </w:rPr>
            </w:pPr>
            <w:r>
              <w:rPr>
                <w:rFonts w:eastAsia="Arial Unicode MS"/>
                <w:bCs/>
                <w:sz w:val="28"/>
                <w:szCs w:val="28"/>
              </w:rPr>
              <w:t>7 недель</w:t>
            </w:r>
          </w:p>
        </w:tc>
      </w:tr>
      <w:tr w:rsidR="00745192" w:rsidRPr="00027EE2" w:rsidTr="005B2BD8">
        <w:trPr>
          <w:jc w:val="center"/>
        </w:trPr>
        <w:tc>
          <w:tcPr>
            <w:tcW w:w="3006" w:type="dxa"/>
          </w:tcPr>
          <w:p w:rsidR="00745192" w:rsidRPr="00027EE2" w:rsidRDefault="00745192" w:rsidP="005B2BD8">
            <w:pPr>
              <w:shd w:val="clear" w:color="auto" w:fill="FFFFFF"/>
              <w:jc w:val="both"/>
              <w:textAlignment w:val="baseline"/>
              <w:rPr>
                <w:rFonts w:eastAsia="Arial Unicode MS"/>
                <w:bCs/>
                <w:sz w:val="28"/>
                <w:szCs w:val="28"/>
              </w:rPr>
            </w:pPr>
            <w:r w:rsidRPr="00027EE2">
              <w:rPr>
                <w:rFonts w:eastAsia="Arial Unicode MS"/>
                <w:bCs/>
                <w:sz w:val="28"/>
                <w:szCs w:val="28"/>
              </w:rPr>
              <w:t xml:space="preserve">Итого </w:t>
            </w:r>
          </w:p>
        </w:tc>
        <w:tc>
          <w:tcPr>
            <w:tcW w:w="0" w:type="auto"/>
          </w:tcPr>
          <w:p w:rsidR="00745192" w:rsidRPr="00027EE2" w:rsidRDefault="00745192" w:rsidP="005B2BD8">
            <w:pPr>
              <w:shd w:val="clear" w:color="auto" w:fill="FFFFFF"/>
              <w:jc w:val="both"/>
              <w:textAlignment w:val="baseline"/>
              <w:rPr>
                <w:rFonts w:eastAsia="Arial Unicode MS"/>
                <w:bCs/>
                <w:sz w:val="28"/>
                <w:szCs w:val="28"/>
              </w:rPr>
            </w:pPr>
            <w:r w:rsidRPr="00027EE2">
              <w:rPr>
                <w:rFonts w:eastAsia="Arial Unicode MS"/>
                <w:bCs/>
                <w:sz w:val="28"/>
                <w:szCs w:val="28"/>
              </w:rPr>
              <w:t>161 д/ 166 д</w:t>
            </w:r>
          </w:p>
        </w:tc>
        <w:tc>
          <w:tcPr>
            <w:tcW w:w="0" w:type="auto"/>
          </w:tcPr>
          <w:p w:rsidR="00745192" w:rsidRPr="00027EE2" w:rsidRDefault="00745192" w:rsidP="005B2BD8">
            <w:pPr>
              <w:shd w:val="clear" w:color="auto" w:fill="FFFFFF"/>
              <w:jc w:val="both"/>
              <w:textAlignment w:val="baseline"/>
              <w:rPr>
                <w:rFonts w:eastAsia="Arial Unicode MS"/>
                <w:bCs/>
                <w:sz w:val="28"/>
                <w:szCs w:val="28"/>
              </w:rPr>
            </w:pPr>
            <w:r w:rsidRPr="00027EE2">
              <w:rPr>
                <w:rFonts w:eastAsia="Arial Unicode MS"/>
                <w:bCs/>
                <w:sz w:val="28"/>
                <w:szCs w:val="28"/>
              </w:rPr>
              <w:t>1 класс – 33 недели /</w:t>
            </w:r>
          </w:p>
          <w:p w:rsidR="00745192" w:rsidRPr="00027EE2" w:rsidRDefault="00745192" w:rsidP="005B2BD8">
            <w:pPr>
              <w:shd w:val="clear" w:color="auto" w:fill="FFFFFF"/>
              <w:jc w:val="both"/>
              <w:textAlignment w:val="baseline"/>
              <w:rPr>
                <w:rFonts w:eastAsia="Arial Unicode MS"/>
                <w:bCs/>
                <w:sz w:val="28"/>
                <w:szCs w:val="28"/>
              </w:rPr>
            </w:pPr>
            <w:r>
              <w:rPr>
                <w:rFonts w:eastAsia="Arial Unicode MS"/>
                <w:bCs/>
                <w:sz w:val="28"/>
                <w:szCs w:val="28"/>
              </w:rPr>
              <w:t xml:space="preserve">2-9,11 </w:t>
            </w:r>
            <w:r w:rsidRPr="00027EE2">
              <w:rPr>
                <w:rFonts w:eastAsia="Arial Unicode MS"/>
                <w:bCs/>
                <w:sz w:val="28"/>
                <w:szCs w:val="28"/>
              </w:rPr>
              <w:t>классы – 34 недели</w:t>
            </w:r>
          </w:p>
        </w:tc>
      </w:tr>
    </w:tbl>
    <w:p w:rsidR="00745192" w:rsidRPr="00027EE2" w:rsidRDefault="00745192" w:rsidP="00745192">
      <w:pPr>
        <w:shd w:val="clear" w:color="auto" w:fill="FFFFFF"/>
        <w:jc w:val="both"/>
        <w:textAlignment w:val="baseline"/>
        <w:rPr>
          <w:rFonts w:eastAsia="Arial Unicode MS"/>
          <w:bCs/>
          <w:sz w:val="28"/>
          <w:szCs w:val="28"/>
        </w:rPr>
      </w:pPr>
    </w:p>
    <w:p w:rsidR="00745192" w:rsidRPr="00027EE2" w:rsidRDefault="00745192" w:rsidP="00745192">
      <w:pPr>
        <w:shd w:val="clear" w:color="auto" w:fill="FFFFFF"/>
        <w:jc w:val="both"/>
        <w:textAlignment w:val="baseline"/>
        <w:rPr>
          <w:rFonts w:eastAsia="Arial Unicode MS"/>
          <w:bCs/>
          <w:sz w:val="28"/>
          <w:szCs w:val="28"/>
          <w:u w:val="single"/>
        </w:rPr>
      </w:pPr>
    </w:p>
    <w:p w:rsidR="00745192" w:rsidRPr="00027EE2" w:rsidRDefault="00745192" w:rsidP="00745192">
      <w:pPr>
        <w:shd w:val="clear" w:color="auto" w:fill="FFFFFF"/>
        <w:jc w:val="both"/>
        <w:textAlignment w:val="baseline"/>
        <w:rPr>
          <w:rFonts w:eastAsia="Arial Unicode MS"/>
          <w:bCs/>
          <w:sz w:val="28"/>
          <w:szCs w:val="28"/>
          <w:u w:val="single"/>
        </w:rPr>
      </w:pPr>
    </w:p>
    <w:p w:rsidR="00745192" w:rsidRPr="00027EE2" w:rsidRDefault="00745192" w:rsidP="00745192">
      <w:pPr>
        <w:shd w:val="clear" w:color="auto" w:fill="FFFFFF"/>
        <w:jc w:val="center"/>
        <w:textAlignment w:val="baseline"/>
        <w:rPr>
          <w:rFonts w:eastAsia="Arial Unicode MS"/>
          <w:bCs/>
          <w:sz w:val="28"/>
          <w:szCs w:val="28"/>
          <w:u w:val="single"/>
        </w:rPr>
      </w:pPr>
      <w:r w:rsidRPr="00027EE2">
        <w:rPr>
          <w:rFonts w:eastAsia="Arial Unicode MS"/>
          <w:bCs/>
          <w:sz w:val="28"/>
          <w:szCs w:val="28"/>
          <w:u w:val="single"/>
        </w:rPr>
        <w:t>Продолжительность каникул в течение учебного года:</w:t>
      </w:r>
    </w:p>
    <w:p w:rsidR="00745192" w:rsidRPr="00027EE2" w:rsidRDefault="00745192" w:rsidP="00745192">
      <w:pPr>
        <w:shd w:val="clear" w:color="auto" w:fill="FFFFFF"/>
        <w:jc w:val="both"/>
        <w:textAlignment w:val="baseline"/>
        <w:rPr>
          <w:rFonts w:eastAsia="Arial Unicode MS"/>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1"/>
        <w:gridCol w:w="4531"/>
        <w:gridCol w:w="3476"/>
      </w:tblGrid>
      <w:tr w:rsidR="00745192" w:rsidRPr="00027EE2" w:rsidTr="005B2BD8">
        <w:trPr>
          <w:jc w:val="center"/>
        </w:trPr>
        <w:tc>
          <w:tcPr>
            <w:tcW w:w="0" w:type="auto"/>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Каникулы</w:t>
            </w:r>
          </w:p>
        </w:tc>
        <w:tc>
          <w:tcPr>
            <w:tcW w:w="0" w:type="auto"/>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Дата начала и окончания каникул</w:t>
            </w:r>
          </w:p>
        </w:tc>
        <w:tc>
          <w:tcPr>
            <w:tcW w:w="0" w:type="auto"/>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Продолжительность в днях</w:t>
            </w:r>
          </w:p>
        </w:tc>
      </w:tr>
      <w:tr w:rsidR="00745192" w:rsidRPr="00027EE2" w:rsidTr="005B2BD8">
        <w:trPr>
          <w:jc w:val="center"/>
        </w:trPr>
        <w:tc>
          <w:tcPr>
            <w:tcW w:w="0" w:type="auto"/>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Осенние</w:t>
            </w:r>
          </w:p>
        </w:tc>
        <w:tc>
          <w:tcPr>
            <w:tcW w:w="0" w:type="auto"/>
          </w:tcPr>
          <w:p w:rsidR="00745192" w:rsidRPr="00027EE2" w:rsidRDefault="00745192" w:rsidP="005B2BD8">
            <w:pPr>
              <w:shd w:val="clear" w:color="auto" w:fill="FFFFFF"/>
              <w:jc w:val="both"/>
              <w:textAlignment w:val="baseline"/>
              <w:rPr>
                <w:rFonts w:eastAsia="Arial Unicode MS"/>
                <w:sz w:val="28"/>
                <w:szCs w:val="28"/>
              </w:rPr>
            </w:pPr>
            <w:r>
              <w:rPr>
                <w:rFonts w:eastAsia="Arial Unicode MS"/>
                <w:sz w:val="28"/>
                <w:szCs w:val="28"/>
              </w:rPr>
              <w:t>с 25 октября  по 2 ноября  2025</w:t>
            </w:r>
            <w:r w:rsidRPr="00027EE2">
              <w:rPr>
                <w:rFonts w:eastAsia="Arial Unicode MS"/>
                <w:sz w:val="28"/>
                <w:szCs w:val="28"/>
              </w:rPr>
              <w:t xml:space="preserve"> года</w:t>
            </w:r>
          </w:p>
        </w:tc>
        <w:tc>
          <w:tcPr>
            <w:tcW w:w="0" w:type="auto"/>
          </w:tcPr>
          <w:p w:rsidR="00745192" w:rsidRPr="00027EE2" w:rsidRDefault="00745192" w:rsidP="005B2BD8">
            <w:pPr>
              <w:shd w:val="clear" w:color="auto" w:fill="FFFFFF"/>
              <w:jc w:val="both"/>
              <w:textAlignment w:val="baseline"/>
              <w:rPr>
                <w:rFonts w:eastAsia="Arial Unicode MS"/>
                <w:sz w:val="28"/>
                <w:szCs w:val="28"/>
              </w:rPr>
            </w:pPr>
            <w:r>
              <w:rPr>
                <w:rFonts w:eastAsia="Arial Unicode MS"/>
                <w:sz w:val="28"/>
                <w:szCs w:val="28"/>
              </w:rPr>
              <w:t xml:space="preserve">9 </w:t>
            </w:r>
            <w:r w:rsidRPr="00027EE2">
              <w:rPr>
                <w:rFonts w:eastAsia="Arial Unicode MS"/>
                <w:sz w:val="28"/>
                <w:szCs w:val="28"/>
              </w:rPr>
              <w:t>дней</w:t>
            </w:r>
          </w:p>
        </w:tc>
      </w:tr>
      <w:tr w:rsidR="00745192" w:rsidRPr="00027EE2" w:rsidTr="005B2BD8">
        <w:trPr>
          <w:jc w:val="center"/>
        </w:trPr>
        <w:tc>
          <w:tcPr>
            <w:tcW w:w="0" w:type="auto"/>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Зимние</w:t>
            </w:r>
          </w:p>
        </w:tc>
        <w:tc>
          <w:tcPr>
            <w:tcW w:w="0" w:type="auto"/>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 xml:space="preserve">с </w:t>
            </w:r>
            <w:r>
              <w:rPr>
                <w:rFonts w:eastAsia="Arial Unicode MS"/>
                <w:sz w:val="28"/>
                <w:szCs w:val="28"/>
              </w:rPr>
              <w:t>31 декабря 2025</w:t>
            </w:r>
            <w:r w:rsidRPr="00027EE2">
              <w:rPr>
                <w:rFonts w:eastAsia="Arial Unicode MS"/>
                <w:sz w:val="28"/>
                <w:szCs w:val="28"/>
              </w:rPr>
              <w:t xml:space="preserve"> года </w:t>
            </w:r>
          </w:p>
          <w:p w:rsidR="00745192" w:rsidRPr="00027EE2" w:rsidRDefault="00745192" w:rsidP="005B2BD8">
            <w:pPr>
              <w:shd w:val="clear" w:color="auto" w:fill="FFFFFF"/>
              <w:jc w:val="both"/>
              <w:textAlignment w:val="baseline"/>
              <w:rPr>
                <w:rFonts w:eastAsia="Arial Unicode MS"/>
                <w:sz w:val="28"/>
                <w:szCs w:val="28"/>
              </w:rPr>
            </w:pPr>
            <w:r>
              <w:rPr>
                <w:rFonts w:eastAsia="Arial Unicode MS"/>
                <w:sz w:val="28"/>
                <w:szCs w:val="28"/>
              </w:rPr>
              <w:t>по 11 января 2026</w:t>
            </w:r>
            <w:r w:rsidRPr="00027EE2">
              <w:rPr>
                <w:rFonts w:eastAsia="Arial Unicode MS"/>
                <w:sz w:val="28"/>
                <w:szCs w:val="28"/>
              </w:rPr>
              <w:t xml:space="preserve"> года</w:t>
            </w:r>
          </w:p>
        </w:tc>
        <w:tc>
          <w:tcPr>
            <w:tcW w:w="0" w:type="auto"/>
          </w:tcPr>
          <w:p w:rsidR="00745192" w:rsidRPr="00027EE2" w:rsidRDefault="00745192" w:rsidP="005B2BD8">
            <w:pPr>
              <w:shd w:val="clear" w:color="auto" w:fill="FFFFFF"/>
              <w:jc w:val="both"/>
              <w:textAlignment w:val="baseline"/>
              <w:rPr>
                <w:rFonts w:eastAsia="Arial Unicode MS"/>
                <w:sz w:val="28"/>
                <w:szCs w:val="28"/>
              </w:rPr>
            </w:pPr>
            <w:r>
              <w:rPr>
                <w:rFonts w:eastAsia="Arial Unicode MS"/>
                <w:sz w:val="28"/>
                <w:szCs w:val="28"/>
              </w:rPr>
              <w:t>12</w:t>
            </w:r>
            <w:r w:rsidRPr="00027EE2">
              <w:rPr>
                <w:rFonts w:eastAsia="Arial Unicode MS"/>
                <w:sz w:val="28"/>
                <w:szCs w:val="28"/>
              </w:rPr>
              <w:t xml:space="preserve"> дней</w:t>
            </w:r>
          </w:p>
        </w:tc>
      </w:tr>
      <w:tr w:rsidR="00745192" w:rsidRPr="00027EE2" w:rsidTr="005B2BD8">
        <w:trPr>
          <w:jc w:val="center"/>
        </w:trPr>
        <w:tc>
          <w:tcPr>
            <w:tcW w:w="0" w:type="auto"/>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Весенние</w:t>
            </w:r>
          </w:p>
        </w:tc>
        <w:tc>
          <w:tcPr>
            <w:tcW w:w="0" w:type="auto"/>
          </w:tcPr>
          <w:p w:rsidR="00745192" w:rsidRPr="00027EE2" w:rsidRDefault="00745192" w:rsidP="005B2BD8">
            <w:pPr>
              <w:shd w:val="clear" w:color="auto" w:fill="FFFFFF"/>
              <w:jc w:val="both"/>
              <w:textAlignment w:val="baseline"/>
              <w:rPr>
                <w:rFonts w:eastAsia="Arial Unicode MS"/>
                <w:sz w:val="28"/>
                <w:szCs w:val="28"/>
              </w:rPr>
            </w:pPr>
            <w:r>
              <w:rPr>
                <w:rFonts w:eastAsia="Arial Unicode MS"/>
                <w:sz w:val="28"/>
                <w:szCs w:val="28"/>
              </w:rPr>
              <w:t>с 28 марта по 5 апреля  2026</w:t>
            </w:r>
            <w:r w:rsidRPr="00027EE2">
              <w:rPr>
                <w:rFonts w:eastAsia="Arial Unicode MS"/>
                <w:sz w:val="28"/>
                <w:szCs w:val="28"/>
              </w:rPr>
              <w:t>года</w:t>
            </w:r>
          </w:p>
        </w:tc>
        <w:tc>
          <w:tcPr>
            <w:tcW w:w="0" w:type="auto"/>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9 дней</w:t>
            </w:r>
          </w:p>
        </w:tc>
      </w:tr>
      <w:tr w:rsidR="00745192" w:rsidRPr="00027EE2" w:rsidTr="005B2BD8">
        <w:trPr>
          <w:jc w:val="center"/>
        </w:trPr>
        <w:tc>
          <w:tcPr>
            <w:tcW w:w="0" w:type="auto"/>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Летние</w:t>
            </w:r>
          </w:p>
        </w:tc>
        <w:tc>
          <w:tcPr>
            <w:tcW w:w="0" w:type="auto"/>
          </w:tcPr>
          <w:p w:rsidR="00745192" w:rsidRPr="00027EE2" w:rsidRDefault="00745192" w:rsidP="005B2BD8">
            <w:pPr>
              <w:shd w:val="clear" w:color="auto" w:fill="FFFFFF"/>
              <w:jc w:val="both"/>
              <w:textAlignment w:val="baseline"/>
              <w:rPr>
                <w:rFonts w:eastAsia="Arial Unicode MS"/>
                <w:sz w:val="28"/>
                <w:szCs w:val="28"/>
              </w:rPr>
            </w:pPr>
            <w:r>
              <w:rPr>
                <w:rFonts w:eastAsia="Arial Unicode MS"/>
                <w:sz w:val="28"/>
                <w:szCs w:val="28"/>
              </w:rPr>
              <w:t>С 27 мая по 31 августа 2026</w:t>
            </w:r>
            <w:r w:rsidRPr="00027EE2">
              <w:rPr>
                <w:rFonts w:eastAsia="Arial Unicode MS"/>
                <w:sz w:val="28"/>
                <w:szCs w:val="28"/>
              </w:rPr>
              <w:t xml:space="preserve"> года </w:t>
            </w:r>
          </w:p>
        </w:tc>
        <w:tc>
          <w:tcPr>
            <w:tcW w:w="0" w:type="auto"/>
          </w:tcPr>
          <w:p w:rsidR="00745192" w:rsidRPr="00027EE2" w:rsidRDefault="00745192" w:rsidP="005B2BD8">
            <w:pPr>
              <w:shd w:val="clear" w:color="auto" w:fill="FFFFFF"/>
              <w:jc w:val="both"/>
              <w:textAlignment w:val="baseline"/>
              <w:rPr>
                <w:rFonts w:eastAsia="Arial Unicode MS"/>
                <w:sz w:val="28"/>
                <w:szCs w:val="28"/>
              </w:rPr>
            </w:pPr>
            <w:r w:rsidRPr="00027EE2">
              <w:rPr>
                <w:rFonts w:eastAsia="Arial Unicode MS"/>
                <w:sz w:val="28"/>
                <w:szCs w:val="28"/>
              </w:rPr>
              <w:t>97 дней</w:t>
            </w:r>
          </w:p>
          <w:p w:rsidR="00745192" w:rsidRPr="00027EE2" w:rsidRDefault="00745192" w:rsidP="005B2BD8">
            <w:pPr>
              <w:shd w:val="clear" w:color="auto" w:fill="FFFFFF"/>
              <w:jc w:val="both"/>
              <w:textAlignment w:val="baseline"/>
              <w:rPr>
                <w:rFonts w:eastAsia="Arial Unicode MS"/>
                <w:sz w:val="28"/>
                <w:szCs w:val="28"/>
              </w:rPr>
            </w:pPr>
          </w:p>
        </w:tc>
      </w:tr>
    </w:tbl>
    <w:p w:rsidR="00745192" w:rsidRPr="00027EE2" w:rsidRDefault="00745192" w:rsidP="00745192">
      <w:pPr>
        <w:shd w:val="clear" w:color="auto" w:fill="FFFFFF"/>
        <w:jc w:val="both"/>
        <w:textAlignment w:val="baseline"/>
        <w:rPr>
          <w:rFonts w:eastAsia="Arial Unicode MS"/>
          <w:sz w:val="28"/>
          <w:szCs w:val="28"/>
        </w:rPr>
      </w:pPr>
    </w:p>
    <w:p w:rsidR="00745192" w:rsidRPr="00027EE2" w:rsidRDefault="00745192" w:rsidP="00745192">
      <w:pPr>
        <w:shd w:val="clear" w:color="auto" w:fill="FFFFFF"/>
        <w:jc w:val="both"/>
        <w:textAlignment w:val="baseline"/>
        <w:rPr>
          <w:rFonts w:eastAsia="Arial Unicode MS"/>
          <w:sz w:val="28"/>
          <w:szCs w:val="28"/>
        </w:rPr>
      </w:pPr>
      <w:r w:rsidRPr="00027EE2">
        <w:rPr>
          <w:rFonts w:eastAsia="Arial Unicode MS"/>
          <w:sz w:val="28"/>
          <w:szCs w:val="28"/>
        </w:rPr>
        <w:t xml:space="preserve">Для обучающихся 1 класса устанавливается в течение учебного года дополнительные недельные каникулы </w:t>
      </w:r>
      <w:r>
        <w:rPr>
          <w:rFonts w:eastAsia="Arial Unicode MS"/>
          <w:sz w:val="28"/>
          <w:szCs w:val="28"/>
        </w:rPr>
        <w:t>с 14.02.2026 по 23.02.2026</w:t>
      </w:r>
      <w:r w:rsidRPr="00027EE2">
        <w:rPr>
          <w:rFonts w:eastAsia="Arial Unicode MS"/>
          <w:sz w:val="28"/>
          <w:szCs w:val="28"/>
        </w:rPr>
        <w:t xml:space="preserve"> г.</w:t>
      </w:r>
    </w:p>
    <w:p w:rsidR="00745192" w:rsidRDefault="00745192" w:rsidP="00745192">
      <w:pPr>
        <w:shd w:val="clear" w:color="auto" w:fill="FFFFFF"/>
        <w:jc w:val="both"/>
        <w:textAlignment w:val="baseline"/>
        <w:rPr>
          <w:rFonts w:eastAsia="Arial Unicode MS"/>
          <w:sz w:val="28"/>
          <w:szCs w:val="28"/>
        </w:rPr>
      </w:pPr>
    </w:p>
    <w:p w:rsidR="00745192" w:rsidRDefault="00745192" w:rsidP="00745192">
      <w:pPr>
        <w:shd w:val="clear" w:color="auto" w:fill="FFFFFF"/>
        <w:jc w:val="both"/>
        <w:textAlignment w:val="baseline"/>
        <w:rPr>
          <w:sz w:val="28"/>
          <w:szCs w:val="28"/>
          <w:lang w:eastAsia="zh-CN"/>
        </w:rPr>
      </w:pPr>
    </w:p>
    <w:p w:rsidR="00745192" w:rsidRPr="00027EE2" w:rsidRDefault="00745192" w:rsidP="00745192">
      <w:pPr>
        <w:shd w:val="clear" w:color="auto" w:fill="FFFFFF"/>
        <w:jc w:val="both"/>
        <w:textAlignment w:val="baseline"/>
        <w:rPr>
          <w:sz w:val="28"/>
          <w:szCs w:val="28"/>
        </w:rPr>
      </w:pPr>
      <w:r w:rsidRPr="00027EE2">
        <w:rPr>
          <w:bCs/>
          <w:sz w:val="28"/>
          <w:szCs w:val="28"/>
        </w:rPr>
        <w:t>Максимальная недельная учебная нагрузка в академических часах:</w:t>
      </w:r>
    </w:p>
    <w:p w:rsidR="00745192" w:rsidRPr="00027EE2" w:rsidRDefault="00745192" w:rsidP="00745192">
      <w:pPr>
        <w:shd w:val="clear" w:color="auto" w:fill="FFFFFF"/>
        <w:jc w:val="both"/>
        <w:textAlignment w:val="baseline"/>
        <w:rPr>
          <w:sz w:val="28"/>
          <w:szCs w:val="28"/>
          <w:bdr w:val="none" w:sz="0" w:space="0" w:color="auto" w:frame="1"/>
        </w:rPr>
      </w:pPr>
      <w:r w:rsidRPr="00027EE2">
        <w:rPr>
          <w:sz w:val="28"/>
          <w:szCs w:val="28"/>
          <w:bdr w:val="none" w:sz="0" w:space="0" w:color="auto" w:frame="1"/>
        </w:rPr>
        <w:t>– для 1-х-4-х классов не превышает предельно допустимую нагрузку при пятидневной учебной неделе и соответствует требованиям СанПиН 2.4.2.2821-10</w:t>
      </w:r>
    </w:p>
    <w:p w:rsidR="00745192" w:rsidRPr="00027EE2" w:rsidRDefault="00745192" w:rsidP="00745192">
      <w:pPr>
        <w:shd w:val="clear" w:color="auto" w:fill="FFFFFF"/>
        <w:jc w:val="both"/>
        <w:textAlignment w:val="baseline"/>
        <w:rPr>
          <w:sz w:val="28"/>
          <w:szCs w:val="28"/>
        </w:rPr>
      </w:pPr>
    </w:p>
    <w:tbl>
      <w:tblPr>
        <w:tblW w:w="9192" w:type="dxa"/>
        <w:shd w:val="clear" w:color="auto" w:fill="DCEFFE"/>
        <w:tblCellMar>
          <w:left w:w="0" w:type="dxa"/>
          <w:right w:w="0" w:type="dxa"/>
        </w:tblCellMar>
        <w:tblLook w:val="04A0"/>
      </w:tblPr>
      <w:tblGrid>
        <w:gridCol w:w="4231"/>
        <w:gridCol w:w="1209"/>
        <w:gridCol w:w="1005"/>
        <w:gridCol w:w="1330"/>
        <w:gridCol w:w="1417"/>
      </w:tblGrid>
      <w:tr w:rsidR="00745192" w:rsidRPr="00027EE2" w:rsidTr="005B2BD8">
        <w:trPr>
          <w:trHeight w:val="281"/>
        </w:trPr>
        <w:tc>
          <w:tcPr>
            <w:tcW w:w="423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745192" w:rsidRPr="00027EE2" w:rsidRDefault="00745192" w:rsidP="005B2BD8">
            <w:pPr>
              <w:jc w:val="both"/>
              <w:textAlignment w:val="baseline"/>
              <w:rPr>
                <w:sz w:val="28"/>
                <w:szCs w:val="28"/>
              </w:rPr>
            </w:pPr>
            <w:r w:rsidRPr="00027EE2">
              <w:rPr>
                <w:sz w:val="28"/>
                <w:szCs w:val="28"/>
                <w:bdr w:val="none" w:sz="0" w:space="0" w:color="auto" w:frame="1"/>
              </w:rPr>
              <w:t>Классы</w:t>
            </w:r>
          </w:p>
        </w:tc>
        <w:tc>
          <w:tcPr>
            <w:tcW w:w="1209" w:type="dxa"/>
            <w:tcBorders>
              <w:top w:val="single" w:sz="6" w:space="0" w:color="CFCFCF"/>
              <w:left w:val="single" w:sz="6" w:space="0" w:color="CFCFCF"/>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745192" w:rsidRPr="00027EE2" w:rsidRDefault="00745192" w:rsidP="005B2BD8">
            <w:pPr>
              <w:jc w:val="both"/>
              <w:textAlignment w:val="baseline"/>
              <w:rPr>
                <w:sz w:val="28"/>
                <w:szCs w:val="28"/>
              </w:rPr>
            </w:pPr>
            <w:r w:rsidRPr="00027EE2">
              <w:rPr>
                <w:bCs/>
                <w:sz w:val="28"/>
                <w:szCs w:val="28"/>
              </w:rPr>
              <w:t>1</w:t>
            </w:r>
          </w:p>
        </w:tc>
        <w:tc>
          <w:tcPr>
            <w:tcW w:w="1005" w:type="dxa"/>
            <w:tcBorders>
              <w:top w:val="single" w:sz="6" w:space="0" w:color="CFCFCF"/>
              <w:left w:val="single" w:sz="4" w:space="0" w:color="auto"/>
              <w:bottom w:val="single" w:sz="6" w:space="0" w:color="CFCFCF"/>
              <w:right w:val="single" w:sz="4" w:space="0" w:color="auto"/>
            </w:tcBorders>
            <w:shd w:val="clear" w:color="auto" w:fill="auto"/>
            <w:vAlign w:val="center"/>
          </w:tcPr>
          <w:p w:rsidR="00745192" w:rsidRPr="00027EE2" w:rsidRDefault="00745192" w:rsidP="005B2BD8">
            <w:pPr>
              <w:jc w:val="both"/>
              <w:textAlignment w:val="baseline"/>
              <w:rPr>
                <w:sz w:val="28"/>
                <w:szCs w:val="28"/>
              </w:rPr>
            </w:pPr>
            <w:r w:rsidRPr="00027EE2">
              <w:rPr>
                <w:sz w:val="28"/>
                <w:szCs w:val="28"/>
              </w:rPr>
              <w:t>2</w:t>
            </w:r>
          </w:p>
        </w:tc>
        <w:tc>
          <w:tcPr>
            <w:tcW w:w="1330" w:type="dxa"/>
            <w:tcBorders>
              <w:top w:val="single" w:sz="6" w:space="0" w:color="CFCFCF"/>
              <w:left w:val="single" w:sz="4" w:space="0" w:color="auto"/>
              <w:bottom w:val="single" w:sz="6" w:space="0" w:color="CFCFCF"/>
              <w:right w:val="single" w:sz="4" w:space="0" w:color="auto"/>
            </w:tcBorders>
            <w:shd w:val="clear" w:color="auto" w:fill="auto"/>
            <w:vAlign w:val="center"/>
          </w:tcPr>
          <w:p w:rsidR="00745192" w:rsidRPr="00027EE2" w:rsidRDefault="00745192" w:rsidP="005B2BD8">
            <w:pPr>
              <w:jc w:val="both"/>
              <w:textAlignment w:val="baseline"/>
              <w:rPr>
                <w:sz w:val="28"/>
                <w:szCs w:val="28"/>
              </w:rPr>
            </w:pPr>
            <w:r w:rsidRPr="00027EE2">
              <w:rPr>
                <w:sz w:val="28"/>
                <w:szCs w:val="28"/>
              </w:rPr>
              <w:t xml:space="preserve">    3</w:t>
            </w:r>
          </w:p>
        </w:tc>
        <w:tc>
          <w:tcPr>
            <w:tcW w:w="1417" w:type="dxa"/>
            <w:tcBorders>
              <w:top w:val="single" w:sz="6" w:space="0" w:color="CFCFCF"/>
              <w:left w:val="single" w:sz="4" w:space="0" w:color="auto"/>
              <w:bottom w:val="single" w:sz="6" w:space="0" w:color="CFCFCF"/>
              <w:right w:val="single" w:sz="6" w:space="0" w:color="CFCFCF"/>
            </w:tcBorders>
            <w:shd w:val="clear" w:color="auto" w:fill="auto"/>
            <w:vAlign w:val="center"/>
          </w:tcPr>
          <w:p w:rsidR="00745192" w:rsidRPr="00027EE2" w:rsidRDefault="00745192" w:rsidP="005B2BD8">
            <w:pPr>
              <w:jc w:val="both"/>
              <w:textAlignment w:val="baseline"/>
              <w:rPr>
                <w:sz w:val="28"/>
                <w:szCs w:val="28"/>
              </w:rPr>
            </w:pPr>
            <w:r w:rsidRPr="00027EE2">
              <w:rPr>
                <w:sz w:val="28"/>
                <w:szCs w:val="28"/>
              </w:rPr>
              <w:t xml:space="preserve">     4</w:t>
            </w:r>
          </w:p>
        </w:tc>
      </w:tr>
      <w:tr w:rsidR="00745192" w:rsidRPr="00027EE2" w:rsidTr="005B2BD8">
        <w:trPr>
          <w:trHeight w:val="266"/>
        </w:trPr>
        <w:tc>
          <w:tcPr>
            <w:tcW w:w="4231"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745192" w:rsidRPr="00027EE2" w:rsidRDefault="00745192" w:rsidP="005B2BD8">
            <w:pPr>
              <w:jc w:val="both"/>
              <w:textAlignment w:val="baseline"/>
              <w:rPr>
                <w:sz w:val="28"/>
                <w:szCs w:val="28"/>
              </w:rPr>
            </w:pPr>
            <w:r w:rsidRPr="00027EE2">
              <w:rPr>
                <w:sz w:val="28"/>
                <w:szCs w:val="28"/>
                <w:bdr w:val="none" w:sz="0" w:space="0" w:color="auto" w:frame="1"/>
              </w:rPr>
              <w:t>Максимальная нагрузка</w:t>
            </w:r>
          </w:p>
        </w:tc>
        <w:tc>
          <w:tcPr>
            <w:tcW w:w="1209" w:type="dxa"/>
            <w:tcBorders>
              <w:top w:val="single" w:sz="6" w:space="0" w:color="CFCFCF"/>
              <w:left w:val="single" w:sz="6" w:space="0" w:color="CFCFCF"/>
              <w:bottom w:val="single" w:sz="6" w:space="0" w:color="CFCFCF"/>
              <w:right w:val="single" w:sz="4" w:space="0" w:color="auto"/>
            </w:tcBorders>
            <w:shd w:val="clear" w:color="auto" w:fill="auto"/>
            <w:tcMar>
              <w:top w:w="120" w:type="dxa"/>
              <w:left w:w="120" w:type="dxa"/>
              <w:bottom w:w="120" w:type="dxa"/>
              <w:right w:w="120" w:type="dxa"/>
            </w:tcMar>
            <w:vAlign w:val="center"/>
            <w:hideMark/>
          </w:tcPr>
          <w:p w:rsidR="00745192" w:rsidRPr="00027EE2" w:rsidRDefault="00745192" w:rsidP="005B2BD8">
            <w:pPr>
              <w:jc w:val="both"/>
              <w:textAlignment w:val="baseline"/>
              <w:rPr>
                <w:sz w:val="28"/>
                <w:szCs w:val="28"/>
              </w:rPr>
            </w:pPr>
            <w:r w:rsidRPr="00027EE2">
              <w:rPr>
                <w:sz w:val="28"/>
                <w:szCs w:val="28"/>
                <w:bdr w:val="none" w:sz="0" w:space="0" w:color="auto" w:frame="1"/>
              </w:rPr>
              <w:t>2</w:t>
            </w:r>
            <w:r>
              <w:rPr>
                <w:sz w:val="28"/>
                <w:szCs w:val="28"/>
                <w:bdr w:val="none" w:sz="0" w:space="0" w:color="auto" w:frame="1"/>
              </w:rPr>
              <w:t>0</w:t>
            </w:r>
          </w:p>
        </w:tc>
        <w:tc>
          <w:tcPr>
            <w:tcW w:w="1005" w:type="dxa"/>
            <w:tcBorders>
              <w:top w:val="single" w:sz="6" w:space="0" w:color="CFCFCF"/>
              <w:left w:val="single" w:sz="4" w:space="0" w:color="auto"/>
              <w:bottom w:val="single" w:sz="6" w:space="0" w:color="CFCFCF"/>
              <w:right w:val="single" w:sz="4" w:space="0" w:color="auto"/>
            </w:tcBorders>
            <w:shd w:val="clear" w:color="auto" w:fill="auto"/>
            <w:vAlign w:val="center"/>
          </w:tcPr>
          <w:p w:rsidR="00745192" w:rsidRPr="00027EE2" w:rsidRDefault="00745192" w:rsidP="005B2BD8">
            <w:pPr>
              <w:jc w:val="both"/>
              <w:textAlignment w:val="baseline"/>
              <w:rPr>
                <w:sz w:val="28"/>
                <w:szCs w:val="28"/>
              </w:rPr>
            </w:pPr>
            <w:r w:rsidRPr="00027EE2">
              <w:rPr>
                <w:sz w:val="28"/>
                <w:szCs w:val="28"/>
              </w:rPr>
              <w:t xml:space="preserve">      23</w:t>
            </w:r>
          </w:p>
        </w:tc>
        <w:tc>
          <w:tcPr>
            <w:tcW w:w="1330" w:type="dxa"/>
            <w:tcBorders>
              <w:top w:val="single" w:sz="6" w:space="0" w:color="CFCFCF"/>
              <w:left w:val="single" w:sz="4" w:space="0" w:color="auto"/>
              <w:bottom w:val="single" w:sz="6" w:space="0" w:color="CFCFCF"/>
              <w:right w:val="single" w:sz="4" w:space="0" w:color="auto"/>
            </w:tcBorders>
            <w:shd w:val="clear" w:color="auto" w:fill="auto"/>
            <w:vAlign w:val="center"/>
          </w:tcPr>
          <w:p w:rsidR="00745192" w:rsidRPr="00027EE2" w:rsidRDefault="00745192" w:rsidP="005B2BD8">
            <w:pPr>
              <w:jc w:val="both"/>
              <w:textAlignment w:val="baseline"/>
              <w:rPr>
                <w:sz w:val="28"/>
                <w:szCs w:val="28"/>
              </w:rPr>
            </w:pPr>
            <w:r w:rsidRPr="00027EE2">
              <w:rPr>
                <w:sz w:val="28"/>
                <w:szCs w:val="28"/>
              </w:rPr>
              <w:t xml:space="preserve">   23</w:t>
            </w:r>
          </w:p>
        </w:tc>
        <w:tc>
          <w:tcPr>
            <w:tcW w:w="1417" w:type="dxa"/>
            <w:tcBorders>
              <w:top w:val="single" w:sz="6" w:space="0" w:color="CFCFCF"/>
              <w:left w:val="single" w:sz="4" w:space="0" w:color="auto"/>
              <w:bottom w:val="single" w:sz="6" w:space="0" w:color="CFCFCF"/>
              <w:right w:val="single" w:sz="6" w:space="0" w:color="CFCFCF"/>
            </w:tcBorders>
            <w:shd w:val="clear" w:color="auto" w:fill="auto"/>
            <w:vAlign w:val="center"/>
          </w:tcPr>
          <w:p w:rsidR="00745192" w:rsidRPr="00027EE2" w:rsidRDefault="00745192" w:rsidP="005B2BD8">
            <w:pPr>
              <w:jc w:val="both"/>
              <w:textAlignment w:val="baseline"/>
              <w:rPr>
                <w:sz w:val="28"/>
                <w:szCs w:val="28"/>
              </w:rPr>
            </w:pPr>
            <w:r w:rsidRPr="00027EE2">
              <w:rPr>
                <w:sz w:val="28"/>
                <w:szCs w:val="28"/>
              </w:rPr>
              <w:t xml:space="preserve">   23</w:t>
            </w:r>
          </w:p>
        </w:tc>
      </w:tr>
    </w:tbl>
    <w:p w:rsidR="00745192" w:rsidRDefault="00745192" w:rsidP="00745192">
      <w:pPr>
        <w:shd w:val="clear" w:color="auto" w:fill="FFFFFF"/>
        <w:spacing w:after="240"/>
        <w:jc w:val="both"/>
        <w:textAlignment w:val="baseline"/>
        <w:rPr>
          <w:sz w:val="28"/>
          <w:szCs w:val="28"/>
        </w:rPr>
      </w:pPr>
    </w:p>
    <w:p w:rsidR="00745192" w:rsidRPr="00027EE2" w:rsidRDefault="00745192" w:rsidP="00745192">
      <w:pPr>
        <w:shd w:val="clear" w:color="auto" w:fill="FFFFFF"/>
        <w:spacing w:after="240"/>
        <w:jc w:val="both"/>
        <w:textAlignment w:val="baseline"/>
        <w:rPr>
          <w:sz w:val="28"/>
          <w:szCs w:val="28"/>
        </w:rPr>
      </w:pPr>
      <w:r w:rsidRPr="00027EE2">
        <w:rPr>
          <w:sz w:val="28"/>
          <w:szCs w:val="28"/>
        </w:rPr>
        <w:t>– для 5-</w:t>
      </w:r>
      <w:r>
        <w:rPr>
          <w:sz w:val="28"/>
          <w:szCs w:val="28"/>
        </w:rPr>
        <w:t>9,</w:t>
      </w:r>
      <w:r w:rsidRPr="00027EE2">
        <w:rPr>
          <w:sz w:val="28"/>
          <w:szCs w:val="28"/>
        </w:rPr>
        <w:t>11-х классов не превышает предельно допустимую нагрузку при пятидневной учебной неделе и соответствует требованиям СанПиН 2.4.2.2821-10</w:t>
      </w: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2"/>
        <w:gridCol w:w="1255"/>
        <w:gridCol w:w="1134"/>
        <w:gridCol w:w="1134"/>
        <w:gridCol w:w="1134"/>
        <w:gridCol w:w="1276"/>
        <w:gridCol w:w="1417"/>
        <w:gridCol w:w="1701"/>
      </w:tblGrid>
      <w:tr w:rsidR="00745192" w:rsidRPr="00027EE2" w:rsidTr="005B2BD8">
        <w:tc>
          <w:tcPr>
            <w:tcW w:w="1972" w:type="dxa"/>
            <w:shd w:val="clear" w:color="auto" w:fill="auto"/>
          </w:tcPr>
          <w:p w:rsidR="00745192" w:rsidRPr="00027EE2" w:rsidRDefault="00745192" w:rsidP="005B2BD8">
            <w:pPr>
              <w:spacing w:after="240"/>
              <w:jc w:val="both"/>
              <w:textAlignment w:val="baseline"/>
              <w:rPr>
                <w:sz w:val="28"/>
                <w:szCs w:val="28"/>
              </w:rPr>
            </w:pPr>
            <w:r w:rsidRPr="00027EE2">
              <w:rPr>
                <w:sz w:val="28"/>
                <w:szCs w:val="28"/>
              </w:rPr>
              <w:t>Классы</w:t>
            </w:r>
          </w:p>
        </w:tc>
        <w:tc>
          <w:tcPr>
            <w:tcW w:w="1255" w:type="dxa"/>
            <w:shd w:val="clear" w:color="auto" w:fill="auto"/>
            <w:vAlign w:val="center"/>
          </w:tcPr>
          <w:p w:rsidR="00745192" w:rsidRPr="00027EE2" w:rsidRDefault="00745192" w:rsidP="005B2BD8">
            <w:pPr>
              <w:shd w:val="clear" w:color="auto" w:fill="FFFFFF"/>
              <w:spacing w:after="240"/>
              <w:jc w:val="both"/>
              <w:textAlignment w:val="baseline"/>
              <w:rPr>
                <w:sz w:val="28"/>
                <w:szCs w:val="28"/>
              </w:rPr>
            </w:pPr>
            <w:r w:rsidRPr="00027EE2">
              <w:rPr>
                <w:bCs/>
                <w:sz w:val="28"/>
                <w:szCs w:val="28"/>
              </w:rPr>
              <w:t>5</w:t>
            </w:r>
          </w:p>
        </w:tc>
        <w:tc>
          <w:tcPr>
            <w:tcW w:w="1134" w:type="dxa"/>
            <w:shd w:val="clear" w:color="auto" w:fill="auto"/>
            <w:vAlign w:val="center"/>
          </w:tcPr>
          <w:p w:rsidR="00745192" w:rsidRPr="00027EE2" w:rsidRDefault="00745192" w:rsidP="005B2BD8">
            <w:pPr>
              <w:shd w:val="clear" w:color="auto" w:fill="FFFFFF"/>
              <w:spacing w:after="240"/>
              <w:jc w:val="both"/>
              <w:textAlignment w:val="baseline"/>
              <w:rPr>
                <w:sz w:val="28"/>
                <w:szCs w:val="28"/>
              </w:rPr>
            </w:pPr>
            <w:r w:rsidRPr="00027EE2">
              <w:rPr>
                <w:bCs/>
                <w:sz w:val="28"/>
                <w:szCs w:val="28"/>
              </w:rPr>
              <w:t>6</w:t>
            </w:r>
          </w:p>
        </w:tc>
        <w:tc>
          <w:tcPr>
            <w:tcW w:w="1134" w:type="dxa"/>
            <w:shd w:val="clear" w:color="auto" w:fill="auto"/>
            <w:vAlign w:val="center"/>
          </w:tcPr>
          <w:p w:rsidR="00745192" w:rsidRPr="00027EE2" w:rsidRDefault="00745192" w:rsidP="005B2BD8">
            <w:pPr>
              <w:shd w:val="clear" w:color="auto" w:fill="FFFFFF"/>
              <w:spacing w:after="240"/>
              <w:jc w:val="both"/>
              <w:textAlignment w:val="baseline"/>
              <w:rPr>
                <w:sz w:val="28"/>
                <w:szCs w:val="28"/>
              </w:rPr>
            </w:pPr>
            <w:r w:rsidRPr="00027EE2">
              <w:rPr>
                <w:bCs/>
                <w:sz w:val="28"/>
                <w:szCs w:val="28"/>
              </w:rPr>
              <w:t>7</w:t>
            </w:r>
          </w:p>
        </w:tc>
        <w:tc>
          <w:tcPr>
            <w:tcW w:w="1134" w:type="dxa"/>
            <w:shd w:val="clear" w:color="auto" w:fill="auto"/>
            <w:vAlign w:val="center"/>
          </w:tcPr>
          <w:p w:rsidR="00745192" w:rsidRPr="00027EE2" w:rsidRDefault="00745192" w:rsidP="005B2BD8">
            <w:pPr>
              <w:shd w:val="clear" w:color="auto" w:fill="FFFFFF"/>
              <w:spacing w:after="240"/>
              <w:jc w:val="both"/>
              <w:textAlignment w:val="baseline"/>
              <w:rPr>
                <w:sz w:val="28"/>
                <w:szCs w:val="28"/>
              </w:rPr>
            </w:pPr>
            <w:r w:rsidRPr="00027EE2">
              <w:rPr>
                <w:bCs/>
                <w:sz w:val="28"/>
                <w:szCs w:val="28"/>
              </w:rPr>
              <w:t>8</w:t>
            </w:r>
          </w:p>
        </w:tc>
        <w:tc>
          <w:tcPr>
            <w:tcW w:w="1276" w:type="dxa"/>
            <w:shd w:val="clear" w:color="auto" w:fill="auto"/>
          </w:tcPr>
          <w:p w:rsidR="00745192" w:rsidRPr="00027EE2" w:rsidRDefault="00745192" w:rsidP="005B2BD8">
            <w:pPr>
              <w:shd w:val="clear" w:color="auto" w:fill="FFFFFF"/>
              <w:spacing w:after="240"/>
              <w:jc w:val="both"/>
              <w:textAlignment w:val="baseline"/>
              <w:rPr>
                <w:bCs/>
                <w:sz w:val="28"/>
                <w:szCs w:val="28"/>
              </w:rPr>
            </w:pPr>
            <w:r w:rsidRPr="00027EE2">
              <w:rPr>
                <w:bCs/>
                <w:sz w:val="28"/>
                <w:szCs w:val="28"/>
              </w:rPr>
              <w:t>9</w:t>
            </w:r>
          </w:p>
        </w:tc>
        <w:tc>
          <w:tcPr>
            <w:tcW w:w="1417" w:type="dxa"/>
            <w:shd w:val="clear" w:color="auto" w:fill="auto"/>
          </w:tcPr>
          <w:p w:rsidR="00745192" w:rsidRPr="00027EE2" w:rsidRDefault="00745192" w:rsidP="005B2BD8">
            <w:pPr>
              <w:shd w:val="clear" w:color="auto" w:fill="FFFFFF"/>
              <w:spacing w:after="240"/>
              <w:jc w:val="both"/>
              <w:textAlignment w:val="baseline"/>
              <w:rPr>
                <w:bCs/>
                <w:sz w:val="28"/>
                <w:szCs w:val="28"/>
              </w:rPr>
            </w:pPr>
            <w:r w:rsidRPr="00027EE2">
              <w:rPr>
                <w:bCs/>
                <w:sz w:val="28"/>
                <w:szCs w:val="28"/>
              </w:rPr>
              <w:t>11</w:t>
            </w:r>
          </w:p>
        </w:tc>
        <w:tc>
          <w:tcPr>
            <w:tcW w:w="1701" w:type="dxa"/>
            <w:vMerge w:val="restart"/>
            <w:tcBorders>
              <w:top w:val="nil"/>
            </w:tcBorders>
            <w:shd w:val="clear" w:color="auto" w:fill="auto"/>
          </w:tcPr>
          <w:p w:rsidR="00745192" w:rsidRPr="00027EE2" w:rsidRDefault="00745192" w:rsidP="005B2BD8">
            <w:pPr>
              <w:spacing w:after="240"/>
              <w:jc w:val="both"/>
              <w:textAlignment w:val="baseline"/>
              <w:rPr>
                <w:sz w:val="28"/>
                <w:szCs w:val="28"/>
              </w:rPr>
            </w:pPr>
          </w:p>
        </w:tc>
      </w:tr>
      <w:tr w:rsidR="00745192" w:rsidRPr="00027EE2" w:rsidTr="005B2BD8">
        <w:tc>
          <w:tcPr>
            <w:tcW w:w="1972" w:type="dxa"/>
            <w:shd w:val="clear" w:color="auto" w:fill="auto"/>
          </w:tcPr>
          <w:p w:rsidR="00745192" w:rsidRPr="00027EE2" w:rsidRDefault="00745192" w:rsidP="005B2BD8">
            <w:pPr>
              <w:spacing w:after="240"/>
              <w:jc w:val="both"/>
              <w:textAlignment w:val="baseline"/>
              <w:rPr>
                <w:sz w:val="28"/>
                <w:szCs w:val="28"/>
              </w:rPr>
            </w:pPr>
            <w:r w:rsidRPr="00027EE2">
              <w:rPr>
                <w:sz w:val="28"/>
                <w:szCs w:val="28"/>
              </w:rPr>
              <w:t>Максимальная нагрузка</w:t>
            </w:r>
          </w:p>
        </w:tc>
        <w:tc>
          <w:tcPr>
            <w:tcW w:w="1255" w:type="dxa"/>
            <w:shd w:val="clear" w:color="auto" w:fill="auto"/>
          </w:tcPr>
          <w:p w:rsidR="00745192" w:rsidRPr="00027EE2" w:rsidRDefault="00745192" w:rsidP="005B2BD8">
            <w:pPr>
              <w:shd w:val="clear" w:color="auto" w:fill="FFFFFF"/>
              <w:spacing w:after="240"/>
              <w:jc w:val="both"/>
              <w:textAlignment w:val="baseline"/>
              <w:rPr>
                <w:sz w:val="28"/>
                <w:szCs w:val="28"/>
              </w:rPr>
            </w:pPr>
            <w:r w:rsidRPr="00027EE2">
              <w:rPr>
                <w:sz w:val="28"/>
                <w:szCs w:val="28"/>
              </w:rPr>
              <w:t>29</w:t>
            </w:r>
          </w:p>
        </w:tc>
        <w:tc>
          <w:tcPr>
            <w:tcW w:w="1134" w:type="dxa"/>
            <w:shd w:val="clear" w:color="auto" w:fill="auto"/>
          </w:tcPr>
          <w:p w:rsidR="00745192" w:rsidRPr="00027EE2" w:rsidRDefault="00745192" w:rsidP="005B2BD8">
            <w:pPr>
              <w:shd w:val="clear" w:color="auto" w:fill="FFFFFF"/>
              <w:spacing w:after="240"/>
              <w:jc w:val="both"/>
              <w:textAlignment w:val="baseline"/>
              <w:rPr>
                <w:sz w:val="28"/>
                <w:szCs w:val="28"/>
              </w:rPr>
            </w:pPr>
            <w:r w:rsidRPr="00027EE2">
              <w:rPr>
                <w:sz w:val="28"/>
                <w:szCs w:val="28"/>
              </w:rPr>
              <w:t>30</w:t>
            </w:r>
          </w:p>
        </w:tc>
        <w:tc>
          <w:tcPr>
            <w:tcW w:w="1134" w:type="dxa"/>
            <w:shd w:val="clear" w:color="auto" w:fill="auto"/>
          </w:tcPr>
          <w:p w:rsidR="00745192" w:rsidRPr="00027EE2" w:rsidRDefault="00745192" w:rsidP="005B2BD8">
            <w:pPr>
              <w:shd w:val="clear" w:color="auto" w:fill="FFFFFF"/>
              <w:spacing w:after="240"/>
              <w:jc w:val="both"/>
              <w:textAlignment w:val="baseline"/>
              <w:rPr>
                <w:sz w:val="28"/>
                <w:szCs w:val="28"/>
              </w:rPr>
            </w:pPr>
            <w:r w:rsidRPr="00027EE2">
              <w:rPr>
                <w:sz w:val="28"/>
                <w:szCs w:val="28"/>
              </w:rPr>
              <w:t>32</w:t>
            </w:r>
          </w:p>
        </w:tc>
        <w:tc>
          <w:tcPr>
            <w:tcW w:w="1134" w:type="dxa"/>
            <w:shd w:val="clear" w:color="auto" w:fill="auto"/>
          </w:tcPr>
          <w:p w:rsidR="00745192" w:rsidRPr="00027EE2" w:rsidRDefault="00745192" w:rsidP="005B2BD8">
            <w:pPr>
              <w:shd w:val="clear" w:color="auto" w:fill="FFFFFF"/>
              <w:spacing w:after="240"/>
              <w:jc w:val="both"/>
              <w:textAlignment w:val="baseline"/>
              <w:rPr>
                <w:sz w:val="28"/>
                <w:szCs w:val="28"/>
              </w:rPr>
            </w:pPr>
            <w:r w:rsidRPr="00027EE2">
              <w:rPr>
                <w:sz w:val="28"/>
                <w:szCs w:val="28"/>
              </w:rPr>
              <w:t>33</w:t>
            </w:r>
          </w:p>
        </w:tc>
        <w:tc>
          <w:tcPr>
            <w:tcW w:w="1276" w:type="dxa"/>
            <w:shd w:val="clear" w:color="auto" w:fill="auto"/>
          </w:tcPr>
          <w:p w:rsidR="00745192" w:rsidRPr="00027EE2" w:rsidRDefault="00745192" w:rsidP="005B2BD8">
            <w:pPr>
              <w:shd w:val="clear" w:color="auto" w:fill="FFFFFF"/>
              <w:spacing w:after="240"/>
              <w:jc w:val="both"/>
              <w:textAlignment w:val="baseline"/>
              <w:rPr>
                <w:sz w:val="28"/>
                <w:szCs w:val="28"/>
              </w:rPr>
            </w:pPr>
            <w:r w:rsidRPr="00027EE2">
              <w:rPr>
                <w:sz w:val="28"/>
                <w:szCs w:val="28"/>
              </w:rPr>
              <w:t>33</w:t>
            </w:r>
          </w:p>
        </w:tc>
        <w:tc>
          <w:tcPr>
            <w:tcW w:w="1417" w:type="dxa"/>
            <w:shd w:val="clear" w:color="auto" w:fill="auto"/>
          </w:tcPr>
          <w:p w:rsidR="00745192" w:rsidRPr="00027EE2" w:rsidRDefault="00745192" w:rsidP="005B2BD8">
            <w:pPr>
              <w:shd w:val="clear" w:color="auto" w:fill="FFFFFF"/>
              <w:spacing w:after="240"/>
              <w:jc w:val="both"/>
              <w:textAlignment w:val="baseline"/>
              <w:rPr>
                <w:sz w:val="28"/>
                <w:szCs w:val="28"/>
              </w:rPr>
            </w:pPr>
            <w:r w:rsidRPr="00027EE2">
              <w:rPr>
                <w:sz w:val="28"/>
                <w:szCs w:val="28"/>
              </w:rPr>
              <w:t>34</w:t>
            </w:r>
          </w:p>
        </w:tc>
        <w:tc>
          <w:tcPr>
            <w:tcW w:w="1701" w:type="dxa"/>
            <w:vMerge/>
            <w:tcBorders>
              <w:bottom w:val="nil"/>
            </w:tcBorders>
            <w:shd w:val="clear" w:color="auto" w:fill="auto"/>
          </w:tcPr>
          <w:p w:rsidR="00745192" w:rsidRPr="00027EE2" w:rsidRDefault="00745192" w:rsidP="005B2BD8">
            <w:pPr>
              <w:spacing w:after="240"/>
              <w:jc w:val="both"/>
              <w:textAlignment w:val="baseline"/>
              <w:rPr>
                <w:sz w:val="28"/>
                <w:szCs w:val="28"/>
              </w:rPr>
            </w:pPr>
          </w:p>
        </w:tc>
      </w:tr>
    </w:tbl>
    <w:p w:rsidR="00745192" w:rsidRPr="00027EE2" w:rsidRDefault="00745192" w:rsidP="00745192">
      <w:pPr>
        <w:rPr>
          <w:rFonts w:eastAsia="Arial Unicode MS"/>
          <w:bCs/>
          <w:sz w:val="28"/>
          <w:szCs w:val="28"/>
        </w:rPr>
      </w:pPr>
    </w:p>
    <w:p w:rsidR="00745192" w:rsidRPr="00027EE2" w:rsidRDefault="00745192" w:rsidP="00745192">
      <w:pPr>
        <w:rPr>
          <w:sz w:val="28"/>
          <w:szCs w:val="28"/>
        </w:rPr>
      </w:pPr>
    </w:p>
    <w:p w:rsidR="00745192" w:rsidRPr="00027EE2" w:rsidRDefault="00745192" w:rsidP="00745192">
      <w:pPr>
        <w:rPr>
          <w:sz w:val="28"/>
          <w:szCs w:val="28"/>
        </w:rPr>
      </w:pPr>
    </w:p>
    <w:p w:rsidR="00745192" w:rsidRPr="00027EE2" w:rsidRDefault="00745192" w:rsidP="00745192">
      <w:pPr>
        <w:shd w:val="clear" w:color="auto" w:fill="FFFFFF"/>
        <w:jc w:val="both"/>
        <w:textAlignment w:val="baseline"/>
        <w:rPr>
          <w:rFonts w:eastAsia="Arial Unicode MS"/>
          <w:sz w:val="28"/>
          <w:szCs w:val="28"/>
        </w:rPr>
      </w:pPr>
      <w:r>
        <w:rPr>
          <w:rFonts w:eastAsia="Arial Unicode MS"/>
          <w:sz w:val="28"/>
          <w:szCs w:val="28"/>
        </w:rPr>
        <w:t xml:space="preserve">       Промежуточная аттестация проводится в переводных классах с 12 мая по 22 мая 2026 года без прекращения образовательной деятельности по предметам учебного плана</w:t>
      </w:r>
    </w:p>
    <w:p w:rsidR="00745192" w:rsidRPr="00027EE2" w:rsidRDefault="00745192" w:rsidP="00745192">
      <w:pPr>
        <w:ind w:firstLine="426"/>
        <w:jc w:val="both"/>
        <w:rPr>
          <w:sz w:val="28"/>
          <w:szCs w:val="28"/>
        </w:rPr>
      </w:pPr>
      <w:r w:rsidRPr="00027EE2">
        <w:rPr>
          <w:sz w:val="28"/>
          <w:szCs w:val="28"/>
        </w:rPr>
        <w:t>Срок проведения основного государственного экзамена, государственных выпускных экзаменов  обучающихся  9-х классов и  итоговой государственной аттестации обучающихся  11-х классов в форме Единого Государственного экзамена и государственных выпускных экзаменов  устанавливается Федеральной службой по надзору в сфере образования и науки (Рособрнадзор).</w:t>
      </w:r>
    </w:p>
    <w:p w:rsidR="00745192" w:rsidRDefault="00745192" w:rsidP="00745192">
      <w:pPr>
        <w:shd w:val="clear" w:color="auto" w:fill="FFFFFF"/>
        <w:jc w:val="both"/>
        <w:textAlignment w:val="baseline"/>
        <w:rPr>
          <w:sz w:val="28"/>
          <w:szCs w:val="28"/>
          <w:lang w:eastAsia="zh-CN"/>
        </w:rPr>
      </w:pPr>
    </w:p>
    <w:p w:rsidR="00745192" w:rsidRPr="00027EE2" w:rsidRDefault="00745192" w:rsidP="00745192">
      <w:pPr>
        <w:rPr>
          <w:rFonts w:eastAsia="Arial Unicode MS"/>
          <w:sz w:val="28"/>
          <w:szCs w:val="28"/>
        </w:rPr>
      </w:pPr>
    </w:p>
    <w:p w:rsidR="00A553D6" w:rsidRDefault="00A553D6" w:rsidP="00A553D6"/>
    <w:p w:rsidR="0057135D" w:rsidRDefault="0057135D">
      <w:pPr>
        <w:pStyle w:val="a3"/>
        <w:spacing w:before="5"/>
        <w:ind w:left="0"/>
        <w:jc w:val="left"/>
        <w:rPr>
          <w:sz w:val="14"/>
        </w:rPr>
      </w:pPr>
    </w:p>
    <w:p w:rsidR="0057135D" w:rsidRDefault="0057135D">
      <w:pPr>
        <w:pStyle w:val="a3"/>
        <w:jc w:val="left"/>
        <w:rPr>
          <w:sz w:val="14"/>
        </w:rPr>
        <w:sectPr w:rsidR="0057135D" w:rsidSect="00745192">
          <w:type w:val="continuous"/>
          <w:pgSz w:w="11950" w:h="16870"/>
          <w:pgMar w:top="1134" w:right="850" w:bottom="1134" w:left="1701" w:header="0" w:footer="1670" w:gutter="0"/>
          <w:cols w:space="720"/>
          <w:docGrid w:linePitch="299"/>
        </w:sectPr>
      </w:pPr>
    </w:p>
    <w:p w:rsidR="0057135D" w:rsidRDefault="0057135D">
      <w:pPr>
        <w:pStyle w:val="a3"/>
        <w:spacing w:before="217"/>
        <w:ind w:left="0"/>
        <w:jc w:val="left"/>
      </w:pPr>
    </w:p>
    <w:p w:rsidR="0057135D" w:rsidRDefault="0057135D" w:rsidP="00A271B1">
      <w:pPr>
        <w:pStyle w:val="a3"/>
        <w:spacing w:before="1"/>
        <w:ind w:left="0"/>
        <w:jc w:val="center"/>
      </w:pPr>
    </w:p>
    <w:p w:rsidR="0057135D" w:rsidRDefault="0057135D" w:rsidP="007A78D4">
      <w:pPr>
        <w:pStyle w:val="a3"/>
        <w:spacing w:before="90"/>
        <w:ind w:left="0"/>
        <w:jc w:val="left"/>
        <w:sectPr w:rsidR="0057135D">
          <w:type w:val="continuous"/>
          <w:pgSz w:w="11950" w:h="16870"/>
          <w:pgMar w:top="1940" w:right="566" w:bottom="280" w:left="425" w:header="0" w:footer="1670" w:gutter="0"/>
          <w:cols w:space="720"/>
        </w:sectPr>
      </w:pPr>
    </w:p>
    <w:p w:rsidR="0057135D" w:rsidRDefault="0057135D">
      <w:pPr>
        <w:pStyle w:val="a3"/>
        <w:spacing w:before="19"/>
        <w:ind w:left="0"/>
        <w:jc w:val="left"/>
        <w:rPr>
          <w:color w:val="000009"/>
        </w:rPr>
      </w:pPr>
    </w:p>
    <w:p w:rsidR="00914D63" w:rsidRPr="00A60339" w:rsidRDefault="00914D63" w:rsidP="00914D63">
      <w:pPr>
        <w:jc w:val="center"/>
      </w:pPr>
      <w:r w:rsidRPr="00A60339">
        <w:rPr>
          <w:b/>
          <w:sz w:val="32"/>
        </w:rPr>
        <w:t>План внеурочной деятельности</w:t>
      </w:r>
      <w:r>
        <w:rPr>
          <w:b/>
          <w:sz w:val="32"/>
        </w:rPr>
        <w:t xml:space="preserve"> НОО</w:t>
      </w:r>
    </w:p>
    <w:p w:rsidR="00914D63" w:rsidRPr="00A60339" w:rsidRDefault="00914D63" w:rsidP="00914D63">
      <w:pPr>
        <w:jc w:val="center"/>
        <w:rPr>
          <w:sz w:val="28"/>
          <w:szCs w:val="28"/>
        </w:rPr>
      </w:pPr>
    </w:p>
    <w:tbl>
      <w:tblPr>
        <w:tblStyle w:val="a9"/>
        <w:tblW w:w="0" w:type="auto"/>
        <w:tblLook w:val="04A0"/>
      </w:tblPr>
      <w:tblGrid>
        <w:gridCol w:w="3227"/>
        <w:gridCol w:w="1843"/>
        <w:gridCol w:w="1886"/>
        <w:gridCol w:w="1588"/>
        <w:gridCol w:w="1588"/>
      </w:tblGrid>
      <w:tr w:rsidR="00914D63" w:rsidRPr="00594733" w:rsidTr="005B2BD8">
        <w:tc>
          <w:tcPr>
            <w:tcW w:w="3227" w:type="dxa"/>
            <w:vMerge w:val="restart"/>
          </w:tcPr>
          <w:p w:rsidR="00914D63" w:rsidRPr="00594733" w:rsidRDefault="00914D63" w:rsidP="005B2BD8">
            <w:pPr>
              <w:rPr>
                <w:sz w:val="28"/>
                <w:szCs w:val="28"/>
              </w:rPr>
            </w:pPr>
            <w:r w:rsidRPr="00594733">
              <w:rPr>
                <w:b/>
                <w:sz w:val="28"/>
                <w:szCs w:val="28"/>
              </w:rPr>
              <w:t>Учебные курсы</w:t>
            </w:r>
          </w:p>
          <w:p w:rsidR="00914D63" w:rsidRPr="00594733" w:rsidRDefault="00914D63" w:rsidP="005B2BD8">
            <w:pPr>
              <w:rPr>
                <w:sz w:val="28"/>
                <w:szCs w:val="28"/>
              </w:rPr>
            </w:pPr>
          </w:p>
        </w:tc>
        <w:tc>
          <w:tcPr>
            <w:tcW w:w="6905" w:type="dxa"/>
            <w:gridSpan w:val="4"/>
          </w:tcPr>
          <w:p w:rsidR="00914D63" w:rsidRPr="00594733" w:rsidRDefault="00914D63" w:rsidP="005B2BD8">
            <w:pPr>
              <w:jc w:val="center"/>
              <w:rPr>
                <w:sz w:val="28"/>
                <w:szCs w:val="28"/>
              </w:rPr>
            </w:pPr>
            <w:r w:rsidRPr="00594733">
              <w:rPr>
                <w:b/>
                <w:sz w:val="28"/>
                <w:szCs w:val="28"/>
              </w:rPr>
              <w:t>Количество часов в неделю</w:t>
            </w:r>
          </w:p>
        </w:tc>
      </w:tr>
      <w:tr w:rsidR="00914D63" w:rsidRPr="00594733" w:rsidTr="005B2BD8">
        <w:tc>
          <w:tcPr>
            <w:tcW w:w="3227" w:type="dxa"/>
            <w:vMerge/>
          </w:tcPr>
          <w:p w:rsidR="00914D63" w:rsidRPr="00594733" w:rsidRDefault="00914D63" w:rsidP="005B2BD8">
            <w:pPr>
              <w:rPr>
                <w:sz w:val="28"/>
                <w:szCs w:val="28"/>
              </w:rPr>
            </w:pPr>
          </w:p>
        </w:tc>
        <w:tc>
          <w:tcPr>
            <w:tcW w:w="1843" w:type="dxa"/>
          </w:tcPr>
          <w:p w:rsidR="00914D63" w:rsidRPr="00594733" w:rsidRDefault="00914D63" w:rsidP="005B2BD8">
            <w:pPr>
              <w:jc w:val="center"/>
              <w:rPr>
                <w:sz w:val="28"/>
                <w:szCs w:val="28"/>
              </w:rPr>
            </w:pPr>
            <w:r w:rsidRPr="00594733">
              <w:rPr>
                <w:b/>
                <w:sz w:val="28"/>
                <w:szCs w:val="28"/>
              </w:rPr>
              <w:t>1</w:t>
            </w:r>
          </w:p>
        </w:tc>
        <w:tc>
          <w:tcPr>
            <w:tcW w:w="1886" w:type="dxa"/>
          </w:tcPr>
          <w:p w:rsidR="00914D63" w:rsidRPr="00594733" w:rsidRDefault="00914D63" w:rsidP="005B2BD8">
            <w:pPr>
              <w:jc w:val="center"/>
              <w:rPr>
                <w:sz w:val="28"/>
                <w:szCs w:val="28"/>
              </w:rPr>
            </w:pPr>
            <w:r w:rsidRPr="00594733">
              <w:rPr>
                <w:b/>
                <w:sz w:val="28"/>
                <w:szCs w:val="28"/>
              </w:rPr>
              <w:t>2</w:t>
            </w:r>
          </w:p>
        </w:tc>
        <w:tc>
          <w:tcPr>
            <w:tcW w:w="1588" w:type="dxa"/>
          </w:tcPr>
          <w:p w:rsidR="00914D63" w:rsidRPr="00594733" w:rsidRDefault="00914D63" w:rsidP="005B2BD8">
            <w:pPr>
              <w:jc w:val="center"/>
              <w:rPr>
                <w:sz w:val="28"/>
                <w:szCs w:val="28"/>
              </w:rPr>
            </w:pPr>
            <w:r w:rsidRPr="00594733">
              <w:rPr>
                <w:b/>
                <w:sz w:val="28"/>
                <w:szCs w:val="28"/>
              </w:rPr>
              <w:t>3</w:t>
            </w:r>
          </w:p>
        </w:tc>
        <w:tc>
          <w:tcPr>
            <w:tcW w:w="1588" w:type="dxa"/>
          </w:tcPr>
          <w:p w:rsidR="00914D63" w:rsidRPr="00594733" w:rsidRDefault="00914D63" w:rsidP="005B2BD8">
            <w:pPr>
              <w:jc w:val="center"/>
              <w:rPr>
                <w:sz w:val="28"/>
                <w:szCs w:val="28"/>
              </w:rPr>
            </w:pPr>
            <w:r w:rsidRPr="00594733">
              <w:rPr>
                <w:b/>
                <w:sz w:val="28"/>
                <w:szCs w:val="28"/>
              </w:rPr>
              <w:t>4</w:t>
            </w:r>
          </w:p>
        </w:tc>
      </w:tr>
      <w:tr w:rsidR="00914D63" w:rsidRPr="00594733" w:rsidTr="005B2BD8">
        <w:tc>
          <w:tcPr>
            <w:tcW w:w="3227" w:type="dxa"/>
          </w:tcPr>
          <w:p w:rsidR="00914D63" w:rsidRPr="00594733" w:rsidRDefault="00914D63" w:rsidP="005B2BD8">
            <w:pPr>
              <w:rPr>
                <w:sz w:val="28"/>
                <w:szCs w:val="28"/>
              </w:rPr>
            </w:pPr>
            <w:r w:rsidRPr="00594733">
              <w:rPr>
                <w:sz w:val="28"/>
                <w:szCs w:val="28"/>
              </w:rPr>
              <w:t>"Разговоры о важном"</w:t>
            </w:r>
          </w:p>
        </w:tc>
        <w:tc>
          <w:tcPr>
            <w:tcW w:w="1843" w:type="dxa"/>
          </w:tcPr>
          <w:p w:rsidR="00914D63" w:rsidRPr="00594733" w:rsidRDefault="00914D63" w:rsidP="005B2BD8">
            <w:pPr>
              <w:jc w:val="center"/>
              <w:rPr>
                <w:sz w:val="28"/>
                <w:szCs w:val="28"/>
              </w:rPr>
            </w:pPr>
            <w:r w:rsidRPr="00594733">
              <w:rPr>
                <w:sz w:val="28"/>
                <w:szCs w:val="28"/>
              </w:rPr>
              <w:t>1</w:t>
            </w:r>
          </w:p>
        </w:tc>
        <w:tc>
          <w:tcPr>
            <w:tcW w:w="1886" w:type="dxa"/>
          </w:tcPr>
          <w:p w:rsidR="00914D63" w:rsidRPr="00594733" w:rsidRDefault="00914D63" w:rsidP="005B2BD8">
            <w:pPr>
              <w:jc w:val="center"/>
              <w:rPr>
                <w:sz w:val="28"/>
                <w:szCs w:val="28"/>
              </w:rPr>
            </w:pPr>
            <w:r w:rsidRPr="00594733">
              <w:rPr>
                <w:sz w:val="28"/>
                <w:szCs w:val="28"/>
              </w:rPr>
              <w:t>1</w:t>
            </w:r>
          </w:p>
        </w:tc>
        <w:tc>
          <w:tcPr>
            <w:tcW w:w="1588" w:type="dxa"/>
          </w:tcPr>
          <w:p w:rsidR="00914D63" w:rsidRPr="00594733" w:rsidRDefault="00914D63" w:rsidP="005B2BD8">
            <w:pPr>
              <w:jc w:val="center"/>
              <w:rPr>
                <w:sz w:val="28"/>
                <w:szCs w:val="28"/>
              </w:rPr>
            </w:pPr>
            <w:r w:rsidRPr="00594733">
              <w:rPr>
                <w:sz w:val="28"/>
                <w:szCs w:val="28"/>
              </w:rPr>
              <w:t>1</w:t>
            </w:r>
          </w:p>
        </w:tc>
        <w:tc>
          <w:tcPr>
            <w:tcW w:w="1588" w:type="dxa"/>
          </w:tcPr>
          <w:p w:rsidR="00914D63" w:rsidRPr="00594733" w:rsidRDefault="00914D63" w:rsidP="005B2BD8">
            <w:pPr>
              <w:jc w:val="center"/>
              <w:rPr>
                <w:sz w:val="28"/>
                <w:szCs w:val="28"/>
              </w:rPr>
            </w:pPr>
            <w:r w:rsidRPr="00594733">
              <w:rPr>
                <w:sz w:val="28"/>
                <w:szCs w:val="28"/>
              </w:rPr>
              <w:t>1</w:t>
            </w:r>
          </w:p>
        </w:tc>
      </w:tr>
      <w:tr w:rsidR="00914D63" w:rsidRPr="00594733" w:rsidTr="005B2BD8">
        <w:tc>
          <w:tcPr>
            <w:tcW w:w="3227" w:type="dxa"/>
          </w:tcPr>
          <w:p w:rsidR="00914D63" w:rsidRPr="00594733" w:rsidRDefault="00914D63" w:rsidP="005B2BD8">
            <w:pPr>
              <w:rPr>
                <w:sz w:val="28"/>
                <w:szCs w:val="28"/>
              </w:rPr>
            </w:pPr>
            <w:r w:rsidRPr="00594733">
              <w:rPr>
                <w:sz w:val="28"/>
                <w:szCs w:val="28"/>
              </w:rPr>
              <w:t xml:space="preserve">Функциональная грамотность </w:t>
            </w:r>
          </w:p>
        </w:tc>
        <w:tc>
          <w:tcPr>
            <w:tcW w:w="1843" w:type="dxa"/>
          </w:tcPr>
          <w:p w:rsidR="00914D63" w:rsidRPr="00594733" w:rsidRDefault="00914D63" w:rsidP="005B2BD8">
            <w:pPr>
              <w:jc w:val="center"/>
              <w:rPr>
                <w:sz w:val="28"/>
                <w:szCs w:val="28"/>
              </w:rPr>
            </w:pPr>
            <w:r w:rsidRPr="00594733">
              <w:rPr>
                <w:sz w:val="28"/>
                <w:szCs w:val="28"/>
              </w:rPr>
              <w:t>0,5</w:t>
            </w:r>
          </w:p>
        </w:tc>
        <w:tc>
          <w:tcPr>
            <w:tcW w:w="1886" w:type="dxa"/>
          </w:tcPr>
          <w:p w:rsidR="00914D63" w:rsidRPr="00594733" w:rsidRDefault="00914D63" w:rsidP="005B2BD8">
            <w:pPr>
              <w:jc w:val="center"/>
              <w:rPr>
                <w:sz w:val="28"/>
                <w:szCs w:val="28"/>
              </w:rPr>
            </w:pPr>
            <w:r w:rsidRPr="00594733">
              <w:rPr>
                <w:sz w:val="28"/>
                <w:szCs w:val="28"/>
              </w:rPr>
              <w:t>1</w:t>
            </w:r>
          </w:p>
        </w:tc>
        <w:tc>
          <w:tcPr>
            <w:tcW w:w="1588" w:type="dxa"/>
          </w:tcPr>
          <w:p w:rsidR="00914D63" w:rsidRPr="00594733" w:rsidRDefault="00914D63" w:rsidP="005B2BD8">
            <w:pPr>
              <w:jc w:val="center"/>
              <w:rPr>
                <w:sz w:val="28"/>
                <w:szCs w:val="28"/>
              </w:rPr>
            </w:pPr>
            <w:r w:rsidRPr="00594733">
              <w:rPr>
                <w:sz w:val="28"/>
                <w:szCs w:val="28"/>
              </w:rPr>
              <w:t>1</w:t>
            </w:r>
          </w:p>
        </w:tc>
        <w:tc>
          <w:tcPr>
            <w:tcW w:w="1588" w:type="dxa"/>
          </w:tcPr>
          <w:p w:rsidR="00914D63" w:rsidRPr="00594733" w:rsidRDefault="00914D63" w:rsidP="005B2BD8">
            <w:pPr>
              <w:jc w:val="center"/>
              <w:rPr>
                <w:sz w:val="28"/>
                <w:szCs w:val="28"/>
              </w:rPr>
            </w:pPr>
            <w:r>
              <w:rPr>
                <w:sz w:val="28"/>
                <w:szCs w:val="28"/>
              </w:rPr>
              <w:t>0,5</w:t>
            </w:r>
          </w:p>
        </w:tc>
      </w:tr>
      <w:tr w:rsidR="00914D63" w:rsidRPr="00594733" w:rsidTr="005B2BD8">
        <w:tc>
          <w:tcPr>
            <w:tcW w:w="3227" w:type="dxa"/>
          </w:tcPr>
          <w:p w:rsidR="00914D63" w:rsidRPr="00594733" w:rsidRDefault="00914D63" w:rsidP="005B2BD8">
            <w:pPr>
              <w:rPr>
                <w:sz w:val="28"/>
                <w:szCs w:val="28"/>
              </w:rPr>
            </w:pPr>
            <w:r>
              <w:rPr>
                <w:sz w:val="28"/>
                <w:szCs w:val="28"/>
              </w:rPr>
              <w:t>Тропинка в профессию</w:t>
            </w:r>
          </w:p>
        </w:tc>
        <w:tc>
          <w:tcPr>
            <w:tcW w:w="1843" w:type="dxa"/>
          </w:tcPr>
          <w:p w:rsidR="00914D63" w:rsidRPr="00594733" w:rsidRDefault="00914D63" w:rsidP="005B2BD8">
            <w:pPr>
              <w:jc w:val="center"/>
              <w:rPr>
                <w:sz w:val="28"/>
                <w:szCs w:val="28"/>
              </w:rPr>
            </w:pPr>
            <w:r>
              <w:rPr>
                <w:sz w:val="28"/>
                <w:szCs w:val="28"/>
              </w:rPr>
              <w:t>0,</w:t>
            </w:r>
            <w:r w:rsidRPr="00594733">
              <w:rPr>
                <w:sz w:val="28"/>
                <w:szCs w:val="28"/>
              </w:rPr>
              <w:t>5</w:t>
            </w:r>
          </w:p>
        </w:tc>
        <w:tc>
          <w:tcPr>
            <w:tcW w:w="1886" w:type="dxa"/>
          </w:tcPr>
          <w:p w:rsidR="00914D63" w:rsidRPr="00594733" w:rsidRDefault="00914D63" w:rsidP="005B2BD8">
            <w:pPr>
              <w:jc w:val="center"/>
              <w:rPr>
                <w:sz w:val="28"/>
                <w:szCs w:val="28"/>
              </w:rPr>
            </w:pPr>
            <w:r>
              <w:rPr>
                <w:sz w:val="28"/>
                <w:szCs w:val="28"/>
              </w:rPr>
              <w:t>0,</w:t>
            </w:r>
            <w:r w:rsidRPr="00594733">
              <w:rPr>
                <w:sz w:val="28"/>
                <w:szCs w:val="28"/>
              </w:rPr>
              <w:t>5</w:t>
            </w:r>
          </w:p>
        </w:tc>
        <w:tc>
          <w:tcPr>
            <w:tcW w:w="1588" w:type="dxa"/>
          </w:tcPr>
          <w:p w:rsidR="00914D63" w:rsidRPr="00594733" w:rsidRDefault="00914D63" w:rsidP="005B2BD8">
            <w:pPr>
              <w:jc w:val="center"/>
              <w:rPr>
                <w:sz w:val="28"/>
                <w:szCs w:val="28"/>
              </w:rPr>
            </w:pPr>
            <w:r>
              <w:rPr>
                <w:sz w:val="28"/>
                <w:szCs w:val="28"/>
              </w:rPr>
              <w:t>0,</w:t>
            </w:r>
            <w:r w:rsidRPr="00594733">
              <w:rPr>
                <w:sz w:val="28"/>
                <w:szCs w:val="28"/>
              </w:rPr>
              <w:t>5</w:t>
            </w:r>
          </w:p>
        </w:tc>
        <w:tc>
          <w:tcPr>
            <w:tcW w:w="1588" w:type="dxa"/>
          </w:tcPr>
          <w:p w:rsidR="00914D63" w:rsidRPr="00594733" w:rsidRDefault="00914D63" w:rsidP="005B2BD8">
            <w:pPr>
              <w:jc w:val="center"/>
              <w:rPr>
                <w:sz w:val="28"/>
                <w:szCs w:val="28"/>
              </w:rPr>
            </w:pPr>
            <w:r>
              <w:rPr>
                <w:sz w:val="28"/>
                <w:szCs w:val="28"/>
              </w:rPr>
              <w:t>0,</w:t>
            </w:r>
            <w:r w:rsidRPr="00594733">
              <w:rPr>
                <w:sz w:val="28"/>
                <w:szCs w:val="28"/>
              </w:rPr>
              <w:t>5</w:t>
            </w:r>
          </w:p>
        </w:tc>
      </w:tr>
      <w:tr w:rsidR="00914D63" w:rsidRPr="00594733" w:rsidTr="005B2BD8">
        <w:tc>
          <w:tcPr>
            <w:tcW w:w="3227" w:type="dxa"/>
          </w:tcPr>
          <w:p w:rsidR="00914D63" w:rsidRPr="00594733" w:rsidRDefault="00914D63" w:rsidP="005B2BD8">
            <w:pPr>
              <w:rPr>
                <w:sz w:val="28"/>
                <w:szCs w:val="28"/>
              </w:rPr>
            </w:pPr>
            <w:r>
              <w:rPr>
                <w:sz w:val="28"/>
                <w:szCs w:val="28"/>
              </w:rPr>
              <w:t>Физическая культура</w:t>
            </w:r>
          </w:p>
        </w:tc>
        <w:tc>
          <w:tcPr>
            <w:tcW w:w="1843" w:type="dxa"/>
          </w:tcPr>
          <w:p w:rsidR="00914D63" w:rsidRPr="00594733" w:rsidRDefault="00914D63" w:rsidP="005B2BD8">
            <w:pPr>
              <w:jc w:val="center"/>
              <w:rPr>
                <w:sz w:val="28"/>
                <w:szCs w:val="28"/>
              </w:rPr>
            </w:pPr>
            <w:r w:rsidRPr="00594733">
              <w:rPr>
                <w:sz w:val="28"/>
                <w:szCs w:val="28"/>
              </w:rPr>
              <w:t>1</w:t>
            </w:r>
          </w:p>
        </w:tc>
        <w:tc>
          <w:tcPr>
            <w:tcW w:w="1886" w:type="dxa"/>
          </w:tcPr>
          <w:p w:rsidR="00914D63" w:rsidRPr="00594733" w:rsidRDefault="00914D63" w:rsidP="005B2BD8">
            <w:pPr>
              <w:jc w:val="center"/>
              <w:rPr>
                <w:sz w:val="28"/>
                <w:szCs w:val="28"/>
              </w:rPr>
            </w:pPr>
            <w:r w:rsidRPr="00594733">
              <w:rPr>
                <w:sz w:val="28"/>
                <w:szCs w:val="28"/>
              </w:rPr>
              <w:t>1</w:t>
            </w:r>
          </w:p>
        </w:tc>
        <w:tc>
          <w:tcPr>
            <w:tcW w:w="1588" w:type="dxa"/>
          </w:tcPr>
          <w:p w:rsidR="00914D63" w:rsidRPr="00594733" w:rsidRDefault="00914D63" w:rsidP="005B2BD8">
            <w:pPr>
              <w:jc w:val="center"/>
              <w:rPr>
                <w:sz w:val="28"/>
                <w:szCs w:val="28"/>
              </w:rPr>
            </w:pPr>
            <w:r w:rsidRPr="00594733">
              <w:rPr>
                <w:sz w:val="28"/>
                <w:szCs w:val="28"/>
              </w:rPr>
              <w:t>1</w:t>
            </w:r>
          </w:p>
        </w:tc>
        <w:tc>
          <w:tcPr>
            <w:tcW w:w="1588" w:type="dxa"/>
          </w:tcPr>
          <w:p w:rsidR="00914D63" w:rsidRPr="00594733" w:rsidRDefault="00914D63" w:rsidP="005B2BD8">
            <w:pPr>
              <w:jc w:val="center"/>
              <w:rPr>
                <w:sz w:val="28"/>
                <w:szCs w:val="28"/>
              </w:rPr>
            </w:pPr>
            <w:r w:rsidRPr="00594733">
              <w:rPr>
                <w:sz w:val="28"/>
                <w:szCs w:val="28"/>
              </w:rPr>
              <w:t>1</w:t>
            </w:r>
          </w:p>
        </w:tc>
      </w:tr>
      <w:tr w:rsidR="00914D63" w:rsidRPr="00594733" w:rsidTr="005B2BD8">
        <w:tc>
          <w:tcPr>
            <w:tcW w:w="3227" w:type="dxa"/>
          </w:tcPr>
          <w:p w:rsidR="00914D63" w:rsidRPr="00594733" w:rsidRDefault="00914D63" w:rsidP="005B2BD8">
            <w:pPr>
              <w:rPr>
                <w:sz w:val="28"/>
                <w:szCs w:val="28"/>
              </w:rPr>
            </w:pPr>
            <w:r>
              <w:rPr>
                <w:sz w:val="28"/>
                <w:szCs w:val="28"/>
              </w:rPr>
              <w:t>Башкирский фольклор</w:t>
            </w:r>
          </w:p>
        </w:tc>
        <w:tc>
          <w:tcPr>
            <w:tcW w:w="1843" w:type="dxa"/>
          </w:tcPr>
          <w:p w:rsidR="00914D63" w:rsidRPr="00594733" w:rsidRDefault="00914D63" w:rsidP="005B2BD8">
            <w:pPr>
              <w:jc w:val="center"/>
              <w:rPr>
                <w:sz w:val="28"/>
                <w:szCs w:val="28"/>
              </w:rPr>
            </w:pPr>
            <w:r w:rsidRPr="00594733">
              <w:rPr>
                <w:sz w:val="28"/>
                <w:szCs w:val="28"/>
              </w:rPr>
              <w:t>1</w:t>
            </w:r>
          </w:p>
        </w:tc>
        <w:tc>
          <w:tcPr>
            <w:tcW w:w="1886" w:type="dxa"/>
          </w:tcPr>
          <w:p w:rsidR="00914D63" w:rsidRPr="00594733" w:rsidRDefault="00914D63" w:rsidP="005B2BD8">
            <w:pPr>
              <w:jc w:val="center"/>
              <w:rPr>
                <w:sz w:val="28"/>
                <w:szCs w:val="28"/>
              </w:rPr>
            </w:pPr>
            <w:r>
              <w:rPr>
                <w:sz w:val="28"/>
                <w:szCs w:val="28"/>
              </w:rPr>
              <w:t>0,5</w:t>
            </w:r>
          </w:p>
        </w:tc>
        <w:tc>
          <w:tcPr>
            <w:tcW w:w="1588" w:type="dxa"/>
          </w:tcPr>
          <w:p w:rsidR="00914D63" w:rsidRPr="00594733" w:rsidRDefault="00914D63" w:rsidP="005B2BD8">
            <w:pPr>
              <w:jc w:val="center"/>
              <w:rPr>
                <w:sz w:val="28"/>
                <w:szCs w:val="28"/>
              </w:rPr>
            </w:pPr>
            <w:r>
              <w:rPr>
                <w:sz w:val="28"/>
                <w:szCs w:val="28"/>
              </w:rPr>
              <w:t>0,5</w:t>
            </w:r>
          </w:p>
        </w:tc>
        <w:tc>
          <w:tcPr>
            <w:tcW w:w="1588" w:type="dxa"/>
          </w:tcPr>
          <w:p w:rsidR="00914D63" w:rsidRPr="00594733" w:rsidRDefault="00914D63" w:rsidP="005B2BD8">
            <w:pPr>
              <w:jc w:val="center"/>
              <w:rPr>
                <w:sz w:val="28"/>
                <w:szCs w:val="28"/>
              </w:rPr>
            </w:pPr>
            <w:r>
              <w:rPr>
                <w:sz w:val="28"/>
                <w:szCs w:val="28"/>
              </w:rPr>
              <w:t>1</w:t>
            </w:r>
          </w:p>
        </w:tc>
      </w:tr>
      <w:tr w:rsidR="00914D63" w:rsidRPr="00594733" w:rsidTr="005B2BD8">
        <w:tc>
          <w:tcPr>
            <w:tcW w:w="3227" w:type="dxa"/>
          </w:tcPr>
          <w:p w:rsidR="00914D63" w:rsidRPr="00594733" w:rsidRDefault="00914D63" w:rsidP="005B2BD8">
            <w:pPr>
              <w:rPr>
                <w:sz w:val="28"/>
                <w:szCs w:val="28"/>
              </w:rPr>
            </w:pPr>
            <w:r w:rsidRPr="00594733">
              <w:rPr>
                <w:sz w:val="28"/>
                <w:szCs w:val="28"/>
              </w:rPr>
              <w:t xml:space="preserve">Волшебные карандаши </w:t>
            </w:r>
          </w:p>
        </w:tc>
        <w:tc>
          <w:tcPr>
            <w:tcW w:w="1843" w:type="dxa"/>
          </w:tcPr>
          <w:p w:rsidR="00914D63" w:rsidRPr="00594733" w:rsidRDefault="00914D63" w:rsidP="005B2BD8">
            <w:pPr>
              <w:jc w:val="center"/>
              <w:rPr>
                <w:sz w:val="28"/>
                <w:szCs w:val="28"/>
              </w:rPr>
            </w:pPr>
            <w:r>
              <w:rPr>
                <w:sz w:val="28"/>
                <w:szCs w:val="28"/>
              </w:rPr>
              <w:t>0,</w:t>
            </w:r>
            <w:r w:rsidRPr="00594733">
              <w:rPr>
                <w:sz w:val="28"/>
                <w:szCs w:val="28"/>
              </w:rPr>
              <w:t>5</w:t>
            </w:r>
          </w:p>
        </w:tc>
        <w:tc>
          <w:tcPr>
            <w:tcW w:w="1886" w:type="dxa"/>
          </w:tcPr>
          <w:p w:rsidR="00914D63" w:rsidRPr="00594733" w:rsidRDefault="00914D63" w:rsidP="005B2BD8">
            <w:pPr>
              <w:jc w:val="center"/>
              <w:rPr>
                <w:sz w:val="28"/>
                <w:szCs w:val="28"/>
              </w:rPr>
            </w:pPr>
            <w:r>
              <w:rPr>
                <w:sz w:val="28"/>
                <w:szCs w:val="28"/>
              </w:rPr>
              <w:t>0,</w:t>
            </w:r>
            <w:r w:rsidRPr="00594733">
              <w:rPr>
                <w:sz w:val="28"/>
                <w:szCs w:val="28"/>
              </w:rPr>
              <w:t>5</w:t>
            </w:r>
          </w:p>
        </w:tc>
        <w:tc>
          <w:tcPr>
            <w:tcW w:w="1588" w:type="dxa"/>
          </w:tcPr>
          <w:p w:rsidR="00914D63" w:rsidRPr="00594733" w:rsidRDefault="00914D63" w:rsidP="005B2BD8">
            <w:pPr>
              <w:jc w:val="center"/>
              <w:rPr>
                <w:sz w:val="28"/>
                <w:szCs w:val="28"/>
              </w:rPr>
            </w:pPr>
            <w:r>
              <w:rPr>
                <w:sz w:val="28"/>
                <w:szCs w:val="28"/>
              </w:rPr>
              <w:t>0,</w:t>
            </w:r>
            <w:r w:rsidRPr="00594733">
              <w:rPr>
                <w:sz w:val="28"/>
                <w:szCs w:val="28"/>
              </w:rPr>
              <w:t>5</w:t>
            </w:r>
          </w:p>
        </w:tc>
        <w:tc>
          <w:tcPr>
            <w:tcW w:w="1588" w:type="dxa"/>
          </w:tcPr>
          <w:p w:rsidR="00914D63" w:rsidRPr="00594733" w:rsidRDefault="00914D63" w:rsidP="005B2BD8">
            <w:pPr>
              <w:jc w:val="center"/>
              <w:rPr>
                <w:sz w:val="28"/>
                <w:szCs w:val="28"/>
              </w:rPr>
            </w:pPr>
            <w:r>
              <w:rPr>
                <w:sz w:val="28"/>
                <w:szCs w:val="28"/>
              </w:rPr>
              <w:t>0,</w:t>
            </w:r>
            <w:r w:rsidRPr="00594733">
              <w:rPr>
                <w:sz w:val="28"/>
                <w:szCs w:val="28"/>
              </w:rPr>
              <w:t>5</w:t>
            </w:r>
          </w:p>
        </w:tc>
      </w:tr>
      <w:tr w:rsidR="00914D63" w:rsidRPr="00594733" w:rsidTr="005B2BD8">
        <w:tc>
          <w:tcPr>
            <w:tcW w:w="3227" w:type="dxa"/>
          </w:tcPr>
          <w:p w:rsidR="00914D63" w:rsidRPr="00594733" w:rsidRDefault="00914D63" w:rsidP="005B2BD8">
            <w:pPr>
              <w:rPr>
                <w:sz w:val="28"/>
                <w:szCs w:val="28"/>
              </w:rPr>
            </w:pPr>
            <w:r w:rsidRPr="00594733">
              <w:rPr>
                <w:sz w:val="28"/>
                <w:szCs w:val="28"/>
              </w:rPr>
              <w:t>Мир музыки</w:t>
            </w:r>
          </w:p>
        </w:tc>
        <w:tc>
          <w:tcPr>
            <w:tcW w:w="1843" w:type="dxa"/>
          </w:tcPr>
          <w:p w:rsidR="00914D63" w:rsidRPr="00594733" w:rsidRDefault="00914D63" w:rsidP="005B2BD8">
            <w:pPr>
              <w:jc w:val="center"/>
              <w:rPr>
                <w:sz w:val="28"/>
                <w:szCs w:val="28"/>
              </w:rPr>
            </w:pPr>
            <w:r>
              <w:rPr>
                <w:sz w:val="28"/>
                <w:szCs w:val="28"/>
              </w:rPr>
              <w:t>0,</w:t>
            </w:r>
            <w:r w:rsidRPr="00594733">
              <w:rPr>
                <w:sz w:val="28"/>
                <w:szCs w:val="28"/>
              </w:rPr>
              <w:t>5</w:t>
            </w:r>
          </w:p>
        </w:tc>
        <w:tc>
          <w:tcPr>
            <w:tcW w:w="1886" w:type="dxa"/>
          </w:tcPr>
          <w:p w:rsidR="00914D63" w:rsidRPr="00594733" w:rsidRDefault="00914D63" w:rsidP="005B2BD8">
            <w:pPr>
              <w:jc w:val="center"/>
              <w:rPr>
                <w:sz w:val="28"/>
                <w:szCs w:val="28"/>
              </w:rPr>
            </w:pPr>
            <w:r>
              <w:rPr>
                <w:sz w:val="28"/>
                <w:szCs w:val="28"/>
              </w:rPr>
              <w:t>0,</w:t>
            </w:r>
            <w:r w:rsidRPr="00594733">
              <w:rPr>
                <w:sz w:val="28"/>
                <w:szCs w:val="28"/>
              </w:rPr>
              <w:t>5</w:t>
            </w:r>
          </w:p>
        </w:tc>
        <w:tc>
          <w:tcPr>
            <w:tcW w:w="1588" w:type="dxa"/>
          </w:tcPr>
          <w:p w:rsidR="00914D63" w:rsidRPr="00594733" w:rsidRDefault="00914D63" w:rsidP="005B2BD8">
            <w:pPr>
              <w:jc w:val="center"/>
              <w:rPr>
                <w:sz w:val="28"/>
                <w:szCs w:val="28"/>
              </w:rPr>
            </w:pPr>
            <w:r>
              <w:rPr>
                <w:sz w:val="28"/>
                <w:szCs w:val="28"/>
              </w:rPr>
              <w:t>0,</w:t>
            </w:r>
            <w:r w:rsidRPr="00594733">
              <w:rPr>
                <w:sz w:val="28"/>
                <w:szCs w:val="28"/>
              </w:rPr>
              <w:t>5</w:t>
            </w:r>
          </w:p>
        </w:tc>
        <w:tc>
          <w:tcPr>
            <w:tcW w:w="1588" w:type="dxa"/>
          </w:tcPr>
          <w:p w:rsidR="00914D63" w:rsidRPr="00594733" w:rsidRDefault="00914D63" w:rsidP="005B2BD8">
            <w:pPr>
              <w:jc w:val="center"/>
              <w:rPr>
                <w:sz w:val="28"/>
                <w:szCs w:val="28"/>
              </w:rPr>
            </w:pPr>
            <w:r>
              <w:rPr>
                <w:sz w:val="28"/>
                <w:szCs w:val="28"/>
              </w:rPr>
              <w:t>0,</w:t>
            </w:r>
            <w:r w:rsidRPr="00594733">
              <w:rPr>
                <w:sz w:val="28"/>
                <w:szCs w:val="28"/>
              </w:rPr>
              <w:t>5</w:t>
            </w:r>
          </w:p>
        </w:tc>
      </w:tr>
      <w:tr w:rsidR="00914D63" w:rsidRPr="00594733" w:rsidTr="005B2BD8">
        <w:tc>
          <w:tcPr>
            <w:tcW w:w="3227" w:type="dxa"/>
          </w:tcPr>
          <w:p w:rsidR="00914D63" w:rsidRPr="00594733" w:rsidRDefault="00914D63" w:rsidP="005B2BD8">
            <w:pPr>
              <w:rPr>
                <w:sz w:val="28"/>
                <w:szCs w:val="28"/>
              </w:rPr>
            </w:pPr>
            <w:r w:rsidRPr="00594733">
              <w:rPr>
                <w:sz w:val="28"/>
                <w:szCs w:val="28"/>
              </w:rPr>
              <w:t>ИТОГО недельная нагрузка</w:t>
            </w:r>
          </w:p>
        </w:tc>
        <w:tc>
          <w:tcPr>
            <w:tcW w:w="1843" w:type="dxa"/>
          </w:tcPr>
          <w:p w:rsidR="00914D63" w:rsidRPr="00594733" w:rsidRDefault="00914D63" w:rsidP="005B2BD8">
            <w:pPr>
              <w:jc w:val="center"/>
              <w:rPr>
                <w:sz w:val="28"/>
                <w:szCs w:val="28"/>
              </w:rPr>
            </w:pPr>
            <w:r w:rsidRPr="00594733">
              <w:rPr>
                <w:sz w:val="28"/>
                <w:szCs w:val="28"/>
              </w:rPr>
              <w:t>5</w:t>
            </w:r>
          </w:p>
        </w:tc>
        <w:tc>
          <w:tcPr>
            <w:tcW w:w="1886" w:type="dxa"/>
          </w:tcPr>
          <w:p w:rsidR="00914D63" w:rsidRPr="00594733" w:rsidRDefault="00914D63" w:rsidP="005B2BD8">
            <w:pPr>
              <w:jc w:val="center"/>
              <w:rPr>
                <w:sz w:val="28"/>
                <w:szCs w:val="28"/>
              </w:rPr>
            </w:pPr>
            <w:r w:rsidRPr="00594733">
              <w:rPr>
                <w:sz w:val="28"/>
                <w:szCs w:val="28"/>
              </w:rPr>
              <w:t>5</w:t>
            </w:r>
          </w:p>
        </w:tc>
        <w:tc>
          <w:tcPr>
            <w:tcW w:w="1588" w:type="dxa"/>
          </w:tcPr>
          <w:p w:rsidR="00914D63" w:rsidRPr="00594733" w:rsidRDefault="00914D63" w:rsidP="005B2BD8">
            <w:pPr>
              <w:jc w:val="center"/>
              <w:rPr>
                <w:sz w:val="28"/>
                <w:szCs w:val="28"/>
              </w:rPr>
            </w:pPr>
            <w:r w:rsidRPr="00594733">
              <w:rPr>
                <w:sz w:val="28"/>
                <w:szCs w:val="28"/>
              </w:rPr>
              <w:t>5</w:t>
            </w:r>
          </w:p>
        </w:tc>
        <w:tc>
          <w:tcPr>
            <w:tcW w:w="1588" w:type="dxa"/>
          </w:tcPr>
          <w:p w:rsidR="00914D63" w:rsidRPr="00594733" w:rsidRDefault="00914D63" w:rsidP="005B2BD8">
            <w:pPr>
              <w:jc w:val="center"/>
              <w:rPr>
                <w:sz w:val="28"/>
                <w:szCs w:val="28"/>
              </w:rPr>
            </w:pPr>
            <w:r>
              <w:rPr>
                <w:sz w:val="28"/>
                <w:szCs w:val="28"/>
              </w:rPr>
              <w:t>5</w:t>
            </w:r>
          </w:p>
        </w:tc>
      </w:tr>
    </w:tbl>
    <w:p w:rsidR="00914D63" w:rsidRPr="00594733" w:rsidRDefault="00914D63" w:rsidP="00914D63">
      <w:pPr>
        <w:rPr>
          <w:sz w:val="28"/>
          <w:szCs w:val="28"/>
        </w:rPr>
      </w:pPr>
    </w:p>
    <w:p w:rsidR="00914D63" w:rsidRDefault="00914D63">
      <w:pPr>
        <w:pStyle w:val="a3"/>
        <w:spacing w:before="19"/>
        <w:ind w:left="0"/>
        <w:jc w:val="left"/>
      </w:pPr>
    </w:p>
    <w:p w:rsidR="0057135D" w:rsidRDefault="00FF21B5">
      <w:pPr>
        <w:pStyle w:val="a3"/>
        <w:spacing w:before="1" w:line="360" w:lineRule="auto"/>
        <w:ind w:right="778" w:firstLine="706"/>
      </w:pPr>
      <w:r>
        <w:t>В соответствии с ФГОС НОО, ФАОП НОО обучающихся с ОВЗ во внеурочную область учебного плана включаются коррекционно-развивающие занятия по программе коррекционной работы в объеме не менее 5 часов в неделю на одного обучающегося с ЗПР. Коррекционно-развивающая область, согласно требованиям Стандарта, является обязательной частью внеурочной деятельности и представлена фронтальными и индивидуальными коррекционно-развивающими занятиями.</w:t>
      </w:r>
    </w:p>
    <w:p w:rsidR="0057135D" w:rsidRDefault="00FF21B5">
      <w:pPr>
        <w:pStyle w:val="11"/>
        <w:numPr>
          <w:ilvl w:val="2"/>
          <w:numId w:val="38"/>
        </w:numPr>
        <w:tabs>
          <w:tab w:val="left" w:pos="1598"/>
        </w:tabs>
        <w:spacing w:before="195" w:line="360" w:lineRule="auto"/>
        <w:ind w:right="690"/>
      </w:pPr>
      <w:bookmarkStart w:id="82" w:name="3.3.4._Система_условий_реализации_адапти"/>
      <w:bookmarkEnd w:id="82"/>
      <w:r>
        <w:t>Система условий реализации адаптированной основной общеобразовательной программы начального общего образования обучающихся с ЗПР</w:t>
      </w:r>
    </w:p>
    <w:p w:rsidR="0057135D" w:rsidRDefault="00FF21B5">
      <w:pPr>
        <w:pStyle w:val="a3"/>
        <w:spacing w:before="118" w:line="360" w:lineRule="auto"/>
        <w:ind w:right="559" w:firstLine="658"/>
      </w:pPr>
      <w:r>
        <w:rPr>
          <w:color w:val="000009"/>
        </w:rPr>
        <w:t>Требования к условиям получения образования обучающимися с ЗПР определяются ФГОС НОО обучающихся с ОВЗ и представляют собой систему требований к кадровым, финансовым, материально-техническим и иным условиям реализации АООП НОО обучающихсясЗПРидостиженияпланируемыхрезультатовэтойкатегориейобучающихся.</w:t>
      </w:r>
    </w:p>
    <w:p w:rsidR="0057135D" w:rsidRDefault="00FF21B5">
      <w:pPr>
        <w:pStyle w:val="a3"/>
        <w:spacing w:before="126" w:line="360" w:lineRule="auto"/>
        <w:ind w:right="557" w:firstLine="542"/>
      </w:pPr>
      <w:r>
        <w:rPr>
          <w:color w:val="000009"/>
        </w:rPr>
        <w:t>Требования к условиям получения образования обучающимися с ЗПР представляют собойинтегративноеописаниесовокупностиусловий,необходимыхдляреализацииАООП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 развивающей образовательной среды для обучающихся с ЗПР, построенной</w:t>
      </w:r>
    </w:p>
    <w:p w:rsidR="0057135D" w:rsidRDefault="00FF21B5">
      <w:pPr>
        <w:pStyle w:val="a3"/>
        <w:spacing w:before="62" w:line="360" w:lineRule="auto"/>
        <w:ind w:right="572"/>
      </w:pPr>
      <w:r>
        <w:rPr>
          <w:color w:val="000009"/>
        </w:rPr>
        <w:t>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охрануи укрепление физического, психического и социального здоровья обучающихся.</w:t>
      </w:r>
    </w:p>
    <w:p w:rsidR="0057135D" w:rsidRDefault="00FF21B5">
      <w:pPr>
        <w:pStyle w:val="11"/>
        <w:spacing w:before="135"/>
        <w:ind w:left="5419"/>
      </w:pPr>
      <w:bookmarkStart w:id="83" w:name="Кадровые_условия_(1)"/>
      <w:bookmarkEnd w:id="83"/>
      <w:r>
        <w:t>Кадровые</w:t>
      </w:r>
      <w:r>
        <w:rPr>
          <w:spacing w:val="-2"/>
        </w:rPr>
        <w:t>условия</w:t>
      </w:r>
    </w:p>
    <w:p w:rsidR="0057135D" w:rsidRDefault="00FF21B5">
      <w:pPr>
        <w:pStyle w:val="a3"/>
        <w:spacing w:before="2" w:line="355" w:lineRule="auto"/>
        <w:ind w:right="569" w:firstLine="480"/>
      </w:pPr>
      <w:r>
        <w:t xml:space="preserve">Описание кадровых условий реализации основной образовательной программы </w:t>
      </w:r>
      <w:r>
        <w:rPr>
          <w:spacing w:val="-2"/>
        </w:rPr>
        <w:t>включает:</w:t>
      </w:r>
    </w:p>
    <w:p w:rsidR="0057135D" w:rsidRDefault="00FF21B5">
      <w:pPr>
        <w:pStyle w:val="a4"/>
        <w:numPr>
          <w:ilvl w:val="0"/>
          <w:numId w:val="7"/>
        </w:numPr>
        <w:tabs>
          <w:tab w:val="left" w:pos="2071"/>
        </w:tabs>
        <w:spacing w:before="72"/>
        <w:ind w:left="2071" w:hanging="177"/>
        <w:rPr>
          <w:sz w:val="24"/>
        </w:rPr>
      </w:pPr>
      <w:r>
        <w:rPr>
          <w:spacing w:val="-2"/>
          <w:sz w:val="24"/>
        </w:rPr>
        <w:t>характеристику укомплектованностиобразовательногоучреждения;</w:t>
      </w:r>
    </w:p>
    <w:p w:rsidR="0057135D" w:rsidRPr="004C28E8" w:rsidRDefault="00FF21B5" w:rsidP="004C28E8">
      <w:pPr>
        <w:pStyle w:val="a4"/>
        <w:numPr>
          <w:ilvl w:val="0"/>
          <w:numId w:val="7"/>
        </w:numPr>
        <w:tabs>
          <w:tab w:val="left" w:pos="2119"/>
        </w:tabs>
        <w:spacing w:before="136"/>
        <w:ind w:left="2119" w:hanging="225"/>
        <w:rPr>
          <w:sz w:val="24"/>
        </w:rPr>
        <w:sectPr w:rsidR="0057135D" w:rsidRPr="004C28E8">
          <w:pgSz w:w="11950" w:h="16870"/>
          <w:pgMar w:top="1080" w:right="566" w:bottom="1920" w:left="425" w:header="0" w:footer="1670" w:gutter="0"/>
          <w:cols w:space="720"/>
        </w:sectPr>
      </w:pPr>
      <w:r>
        <w:rPr>
          <w:sz w:val="24"/>
        </w:rPr>
        <w:t>описаниеуровняквалификацииработниковорганизации,</w:t>
      </w:r>
      <w:r>
        <w:rPr>
          <w:spacing w:val="-2"/>
          <w:sz w:val="24"/>
        </w:rPr>
        <w:t>осуществляющей</w:t>
      </w:r>
    </w:p>
    <w:p w:rsidR="0057135D" w:rsidRDefault="00FF21B5" w:rsidP="004C28E8">
      <w:pPr>
        <w:pStyle w:val="a3"/>
        <w:spacing w:before="69"/>
        <w:ind w:left="0"/>
      </w:pPr>
      <w:r>
        <w:t>образовательнуюдеятельность,иихфункциональных</w:t>
      </w:r>
      <w:r>
        <w:rPr>
          <w:spacing w:val="-2"/>
        </w:rPr>
        <w:t>обязанностей;</w:t>
      </w:r>
    </w:p>
    <w:p w:rsidR="0057135D" w:rsidRDefault="00FF21B5">
      <w:pPr>
        <w:pStyle w:val="a4"/>
        <w:numPr>
          <w:ilvl w:val="0"/>
          <w:numId w:val="7"/>
        </w:numPr>
        <w:tabs>
          <w:tab w:val="left" w:pos="2080"/>
        </w:tabs>
        <w:spacing w:before="141" w:line="362" w:lineRule="auto"/>
        <w:ind w:right="787" w:firstLine="566"/>
        <w:rPr>
          <w:sz w:val="24"/>
        </w:rPr>
      </w:pPr>
      <w:r>
        <w:rPr>
          <w:sz w:val="24"/>
        </w:rPr>
        <w:t>описание реализуемой системы непрерывного профессионального развития и повышения квалификации педагогических работников;</w:t>
      </w:r>
    </w:p>
    <w:p w:rsidR="0057135D" w:rsidRDefault="00FF21B5">
      <w:pPr>
        <w:pStyle w:val="a4"/>
        <w:numPr>
          <w:ilvl w:val="0"/>
          <w:numId w:val="7"/>
        </w:numPr>
        <w:tabs>
          <w:tab w:val="left" w:pos="2071"/>
        </w:tabs>
        <w:spacing w:before="3" w:line="272" w:lineRule="exact"/>
        <w:ind w:left="2071" w:hanging="177"/>
        <w:rPr>
          <w:sz w:val="24"/>
        </w:rPr>
      </w:pPr>
      <w:r>
        <w:rPr>
          <w:spacing w:val="-2"/>
          <w:sz w:val="24"/>
        </w:rPr>
        <w:t>описаниесистемы оценкидеятельностичленовпедагогическогоколлектива.</w:t>
      </w:r>
    </w:p>
    <w:p w:rsidR="0057135D" w:rsidRDefault="00FF21B5">
      <w:pPr>
        <w:pStyle w:val="a3"/>
        <w:spacing w:line="360" w:lineRule="auto"/>
        <w:ind w:left="1327" w:right="767" w:firstLine="566"/>
      </w:pPr>
      <w:r>
        <w:t xml:space="preserve">Основой для разработки должностных инструкций, содержащих конкретный переченьдолжностныхобязанностейработников,сучетомособенностейорганизации труда и управления, а также прав, ответственности и компетентности работников школы служат квалификационные характеристики, представленные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требованиями профессионального стандарта </w:t>
      </w:r>
      <w:r>
        <w:rPr>
          <w:rFonts w:ascii="Microsoft Sans Serif" w:hAnsi="Microsoft Sans Serif"/>
        </w:rPr>
        <w:t>«</w:t>
      </w:r>
      <w:r>
        <w:t>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57135D" w:rsidRDefault="00FF21B5">
      <w:pPr>
        <w:pStyle w:val="a3"/>
        <w:spacing w:before="6" w:line="360" w:lineRule="auto"/>
        <w:ind w:left="1327" w:right="789" w:firstLine="566"/>
      </w:pPr>
      <w:r>
        <w:t xml:space="preserve">ПринеобходимостивпроцессереализацииАООПНООдляобучающихсясЗПР возможновременноеилипостоянноеучастиетьютораи/илиассистента(помощника). В случае привлечения на должность ассистента (помощника) родителей (законных представителей) обучающихся с ЗПР требования к уровню образования не </w:t>
      </w:r>
      <w:r>
        <w:rPr>
          <w:spacing w:val="-2"/>
        </w:rPr>
        <w:t>предъявляются.</w:t>
      </w:r>
    </w:p>
    <w:p w:rsidR="0057135D" w:rsidRDefault="00FF21B5">
      <w:pPr>
        <w:pStyle w:val="a3"/>
        <w:spacing w:line="362" w:lineRule="auto"/>
        <w:ind w:left="1327" w:right="786" w:firstLine="566"/>
      </w:pPr>
      <w:r>
        <w:rPr>
          <w:color w:val="000009"/>
        </w:rPr>
        <w:t>В процессе психолого-медико-педагогического сопровождения обучающихся с ЗПР принимают участие медицинские работники (врачи различных специальностей</w:t>
      </w:r>
    </w:p>
    <w:p w:rsidR="0057135D" w:rsidRDefault="00FF21B5">
      <w:pPr>
        <w:pStyle w:val="a3"/>
        <w:spacing w:before="59" w:line="362" w:lineRule="auto"/>
        <w:ind w:left="1327" w:right="805"/>
      </w:pPr>
      <w:r>
        <w:rPr>
          <w:color w:val="000009"/>
        </w:rPr>
        <w:t xml:space="preserve">и средний медицинский персонал), имеющие необходимый уровень образования и </w:t>
      </w:r>
      <w:r>
        <w:rPr>
          <w:color w:val="000009"/>
          <w:spacing w:val="-2"/>
        </w:rPr>
        <w:t>квалификации.</w:t>
      </w:r>
    </w:p>
    <w:p w:rsidR="0057135D" w:rsidRDefault="00FF21B5">
      <w:pPr>
        <w:pStyle w:val="a3"/>
        <w:spacing w:before="2" w:line="360" w:lineRule="auto"/>
        <w:ind w:left="1327" w:right="763" w:firstLine="566"/>
      </w:pPr>
      <w:r>
        <w:rPr>
          <w:color w:val="000009"/>
        </w:rPr>
        <w:t xml:space="preserve">В процессе реализации АООП НОО для обучающихся с ЗПР </w:t>
      </w:r>
      <w:r>
        <w:rPr>
          <w:i/>
          <w:color w:val="000009"/>
        </w:rPr>
        <w:t xml:space="preserve">в рамках сетевого взаимодействия, </w:t>
      </w:r>
      <w:r>
        <w:rPr>
          <w:color w:val="000009"/>
        </w:rPr>
        <w:t>при необходимости, должны быть организованы консультации специалистов медицинских и других организаций, которые не включены в штатное расписание школы, (педиатр, невропатолог, психотерапевт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медицинскойреабилитации;подборатехническихсредствкоррекции(средства</w:t>
      </w:r>
    </w:p>
    <w:p w:rsidR="0057135D" w:rsidRDefault="00FF21B5">
      <w:pPr>
        <w:pStyle w:val="a3"/>
        <w:spacing w:before="79"/>
        <w:ind w:left="1327"/>
      </w:pPr>
      <w:r>
        <w:rPr>
          <w:color w:val="000009"/>
        </w:rPr>
        <w:t>передвижениядлядетейснарушениямиопорно-двигательногоаппаратаи</w:t>
      </w:r>
      <w:r>
        <w:rPr>
          <w:color w:val="000009"/>
          <w:spacing w:val="-2"/>
        </w:rPr>
        <w:t>т.д.).</w:t>
      </w:r>
    </w:p>
    <w:p w:rsidR="0057135D" w:rsidRDefault="00FF21B5">
      <w:pPr>
        <w:pStyle w:val="a3"/>
        <w:spacing w:before="137" w:line="360" w:lineRule="auto"/>
        <w:ind w:left="1327" w:right="788" w:firstLine="566"/>
      </w:pPr>
      <w:r>
        <w:rPr>
          <w:color w:val="000009"/>
        </w:rPr>
        <w:t>Для всех педагогических работников, реализующих АООП НОО для обучающихся с ЗПР, является обязательным прохождение курсов повышения квалификациивобластиобученияивоспитаниядетейсЗПРнереже,чемразв3года.</w:t>
      </w:r>
    </w:p>
    <w:p w:rsidR="0057135D" w:rsidRDefault="0057135D">
      <w:pPr>
        <w:pStyle w:val="a3"/>
        <w:spacing w:line="360" w:lineRule="auto"/>
        <w:sectPr w:rsidR="0057135D">
          <w:pgSz w:w="11950" w:h="16870"/>
          <w:pgMar w:top="1020" w:right="566" w:bottom="1920" w:left="425" w:header="0" w:footer="1670" w:gutter="0"/>
          <w:cols w:space="720"/>
        </w:sectPr>
      </w:pPr>
    </w:p>
    <w:p w:rsidR="0057135D" w:rsidRDefault="00FF21B5">
      <w:pPr>
        <w:pStyle w:val="a3"/>
        <w:spacing w:before="74" w:line="360" w:lineRule="auto"/>
        <w:ind w:left="1327" w:right="777" w:firstLine="566"/>
      </w:pPr>
      <w:r>
        <w:rPr>
          <w:color w:val="000009"/>
        </w:rPr>
        <w:t xml:space="preserve">В </w:t>
      </w:r>
      <w:r w:rsidR="006235C2">
        <w:t>МОБУ СОШ с.Абзаново</w:t>
      </w:r>
      <w:r>
        <w:rPr>
          <w:color w:val="000009"/>
        </w:rPr>
        <w:t>реализуют АООП НОО для обучающих с ЗПР (вариант7.2)</w:t>
      </w:r>
      <w:r w:rsidR="006235C2">
        <w:rPr>
          <w:color w:val="000009"/>
        </w:rPr>
        <w:t xml:space="preserve"> 3 </w:t>
      </w:r>
      <w:r>
        <w:rPr>
          <w:color w:val="000009"/>
        </w:rPr>
        <w:t>педагоганач</w:t>
      </w:r>
      <w:r w:rsidR="006235C2">
        <w:rPr>
          <w:color w:val="000009"/>
        </w:rPr>
        <w:t>альныхклассов, 1 учитель</w:t>
      </w:r>
      <w:r>
        <w:rPr>
          <w:color w:val="000009"/>
        </w:rPr>
        <w:t xml:space="preserve"> иностранного языка, 1 педагог-библиотекарь, 1 психолог.</w:t>
      </w:r>
    </w:p>
    <w:p w:rsidR="0057135D" w:rsidRDefault="00FF21B5">
      <w:pPr>
        <w:pStyle w:val="a3"/>
        <w:spacing w:line="360" w:lineRule="auto"/>
        <w:ind w:right="551" w:firstLine="331"/>
      </w:pPr>
      <w:r>
        <w:t xml:space="preserve">В МОБУ </w:t>
      </w:r>
      <w:r w:rsidR="006235C2">
        <w:t xml:space="preserve">СОШ с.Абзаново </w:t>
      </w:r>
      <w:r>
        <w:t>разработаны и утверждены должностные инструкции, содержащие конкретный перечень должностных обязанностей работников, с учѐтом особенностей организации труда и управления, а также прав, ответственности и компетентности работников школы. Основой для их разработки должностных инструкций служат квалификационные характеристики, представленные в Единомквалификационном справочникедолжностейруководителей,специалистовислужащих</w:t>
      </w:r>
      <w:r>
        <w:rPr>
          <w:vertAlign w:val="superscript"/>
        </w:rPr>
        <w:t>2</w:t>
      </w:r>
      <w:r>
        <w:t>(раздел</w:t>
      </w:r>
    </w:p>
    <w:p w:rsidR="0057135D" w:rsidRDefault="00FF21B5">
      <w:pPr>
        <w:pStyle w:val="a3"/>
        <w:spacing w:line="274" w:lineRule="exact"/>
      </w:pPr>
      <w:r>
        <w:t>«Квалификационныехарактеристикидолжностейработников</w:t>
      </w:r>
      <w:r>
        <w:rPr>
          <w:spacing w:val="-2"/>
        </w:rPr>
        <w:t>образования»).</w:t>
      </w:r>
    </w:p>
    <w:p w:rsidR="0057135D" w:rsidRDefault="0057135D">
      <w:pPr>
        <w:pStyle w:val="a3"/>
        <w:spacing w:before="1"/>
        <w:ind w:left="0"/>
        <w:jc w:val="left"/>
      </w:pPr>
    </w:p>
    <w:p w:rsidR="0057135D" w:rsidRDefault="00FF21B5">
      <w:pPr>
        <w:pStyle w:val="a3"/>
        <w:spacing w:before="1" w:line="360" w:lineRule="auto"/>
        <w:ind w:right="550" w:firstLine="331"/>
      </w:pPr>
      <w:r>
        <w:t xml:space="preserve">Описание кадровых условий МОБУ </w:t>
      </w:r>
      <w:r w:rsidR="00B31AEB">
        <w:t xml:space="preserve">СОШ с.Абзаново </w:t>
      </w:r>
      <w:r>
        <w:t>представлено в таблице. В ней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РоссийскойФедерацииот26августа2010г.№761н,симеющимсякадровымпотенциалом образовательного учреждения. Это позволяет определять состояние кадрового потенциала и намечать пути необходимой работы по его дальнейшему изменению.</w:t>
      </w:r>
    </w:p>
    <w:p w:rsidR="0057135D" w:rsidRDefault="00FF21B5">
      <w:pPr>
        <w:pStyle w:val="a3"/>
        <w:spacing w:before="1" w:line="237" w:lineRule="auto"/>
        <w:ind w:left="2345" w:right="934" w:hanging="975"/>
      </w:pPr>
      <w:r>
        <w:t>Кадровоеобеспечение реализации адаптированнойосновной общеобразовательной программы начального общего образования обучающихся с ЗПР</w:t>
      </w:r>
    </w:p>
    <w:p w:rsidR="0057135D" w:rsidRDefault="0057135D">
      <w:pPr>
        <w:pStyle w:val="a3"/>
        <w:spacing w:before="74"/>
        <w:ind w:left="0"/>
        <w:jc w:val="left"/>
        <w:rPr>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43"/>
        <w:gridCol w:w="2525"/>
        <w:gridCol w:w="1260"/>
        <w:gridCol w:w="2653"/>
        <w:gridCol w:w="1508"/>
      </w:tblGrid>
      <w:tr w:rsidR="0057135D">
        <w:trPr>
          <w:trHeight w:val="230"/>
        </w:trPr>
        <w:tc>
          <w:tcPr>
            <w:tcW w:w="1743" w:type="dxa"/>
            <w:vMerge w:val="restart"/>
          </w:tcPr>
          <w:p w:rsidR="0057135D" w:rsidRDefault="00FF21B5">
            <w:pPr>
              <w:pStyle w:val="TableParagraph"/>
              <w:spacing w:line="226" w:lineRule="exact"/>
              <w:ind w:left="413"/>
              <w:rPr>
                <w:sz w:val="20"/>
              </w:rPr>
            </w:pPr>
            <w:r>
              <w:rPr>
                <w:spacing w:val="-2"/>
                <w:sz w:val="20"/>
              </w:rPr>
              <w:t>Должность</w:t>
            </w:r>
          </w:p>
        </w:tc>
        <w:tc>
          <w:tcPr>
            <w:tcW w:w="2525" w:type="dxa"/>
            <w:vMerge w:val="restart"/>
          </w:tcPr>
          <w:p w:rsidR="0057135D" w:rsidRDefault="00FF21B5">
            <w:pPr>
              <w:pStyle w:val="TableParagraph"/>
              <w:ind w:left="696" w:right="103" w:hanging="63"/>
              <w:rPr>
                <w:sz w:val="20"/>
              </w:rPr>
            </w:pPr>
            <w:r>
              <w:rPr>
                <w:spacing w:val="-6"/>
                <w:sz w:val="20"/>
              </w:rPr>
              <w:t xml:space="preserve">Должностные </w:t>
            </w:r>
            <w:r>
              <w:rPr>
                <w:spacing w:val="-2"/>
                <w:sz w:val="20"/>
              </w:rPr>
              <w:t>обязанности</w:t>
            </w:r>
          </w:p>
        </w:tc>
        <w:tc>
          <w:tcPr>
            <w:tcW w:w="1260" w:type="dxa"/>
            <w:vMerge w:val="restart"/>
          </w:tcPr>
          <w:p w:rsidR="0057135D" w:rsidRDefault="00FF21B5">
            <w:pPr>
              <w:pStyle w:val="TableParagraph"/>
              <w:ind w:left="159" w:right="119" w:firstLine="4"/>
              <w:jc w:val="center"/>
              <w:rPr>
                <w:sz w:val="20"/>
              </w:rPr>
            </w:pPr>
            <w:r>
              <w:rPr>
                <w:spacing w:val="-6"/>
                <w:sz w:val="20"/>
              </w:rPr>
              <w:t xml:space="preserve">Количество </w:t>
            </w:r>
            <w:r>
              <w:rPr>
                <w:spacing w:val="-4"/>
                <w:sz w:val="20"/>
              </w:rPr>
              <w:t xml:space="preserve">работников </w:t>
            </w:r>
            <w:r>
              <w:rPr>
                <w:sz w:val="20"/>
              </w:rPr>
              <w:t>в ОУ</w:t>
            </w:r>
          </w:p>
        </w:tc>
        <w:tc>
          <w:tcPr>
            <w:tcW w:w="4161" w:type="dxa"/>
            <w:gridSpan w:val="2"/>
          </w:tcPr>
          <w:p w:rsidR="0057135D" w:rsidRDefault="00FF21B5">
            <w:pPr>
              <w:pStyle w:val="TableParagraph"/>
              <w:spacing w:line="210" w:lineRule="exact"/>
              <w:ind w:left="402"/>
              <w:rPr>
                <w:sz w:val="20"/>
              </w:rPr>
            </w:pPr>
            <w:r>
              <w:rPr>
                <w:spacing w:val="-4"/>
                <w:sz w:val="20"/>
              </w:rPr>
              <w:t>Уровеньквалификацииработников</w:t>
            </w:r>
            <w:r>
              <w:rPr>
                <w:spacing w:val="-5"/>
                <w:sz w:val="20"/>
              </w:rPr>
              <w:t>ОО</w:t>
            </w:r>
          </w:p>
        </w:tc>
      </w:tr>
      <w:tr w:rsidR="0057135D">
        <w:trPr>
          <w:trHeight w:val="686"/>
        </w:trPr>
        <w:tc>
          <w:tcPr>
            <w:tcW w:w="1743" w:type="dxa"/>
            <w:vMerge/>
            <w:tcBorders>
              <w:top w:val="nil"/>
            </w:tcBorders>
          </w:tcPr>
          <w:p w:rsidR="0057135D" w:rsidRDefault="0057135D">
            <w:pPr>
              <w:rPr>
                <w:sz w:val="2"/>
                <w:szCs w:val="2"/>
              </w:rPr>
            </w:pPr>
          </w:p>
        </w:tc>
        <w:tc>
          <w:tcPr>
            <w:tcW w:w="2525" w:type="dxa"/>
            <w:vMerge/>
            <w:tcBorders>
              <w:top w:val="nil"/>
            </w:tcBorders>
          </w:tcPr>
          <w:p w:rsidR="0057135D" w:rsidRDefault="0057135D">
            <w:pPr>
              <w:rPr>
                <w:sz w:val="2"/>
                <w:szCs w:val="2"/>
              </w:rPr>
            </w:pPr>
          </w:p>
        </w:tc>
        <w:tc>
          <w:tcPr>
            <w:tcW w:w="1260" w:type="dxa"/>
            <w:vMerge/>
            <w:tcBorders>
              <w:top w:val="nil"/>
            </w:tcBorders>
          </w:tcPr>
          <w:p w:rsidR="0057135D" w:rsidRDefault="0057135D">
            <w:pPr>
              <w:rPr>
                <w:sz w:val="2"/>
                <w:szCs w:val="2"/>
              </w:rPr>
            </w:pPr>
          </w:p>
        </w:tc>
        <w:tc>
          <w:tcPr>
            <w:tcW w:w="2653" w:type="dxa"/>
          </w:tcPr>
          <w:p w:rsidR="0057135D" w:rsidRDefault="00FF21B5">
            <w:pPr>
              <w:pStyle w:val="TableParagraph"/>
              <w:ind w:left="719" w:right="430" w:hanging="313"/>
              <w:rPr>
                <w:sz w:val="20"/>
              </w:rPr>
            </w:pPr>
            <w:r>
              <w:rPr>
                <w:spacing w:val="-2"/>
                <w:sz w:val="20"/>
              </w:rPr>
              <w:t>Требованиякуровню квалификации</w:t>
            </w:r>
          </w:p>
        </w:tc>
        <w:tc>
          <w:tcPr>
            <w:tcW w:w="1508" w:type="dxa"/>
          </w:tcPr>
          <w:p w:rsidR="0057135D" w:rsidRDefault="00FF21B5">
            <w:pPr>
              <w:pStyle w:val="TableParagraph"/>
              <w:spacing w:line="230" w:lineRule="auto"/>
              <w:ind w:left="429" w:hanging="231"/>
              <w:rPr>
                <w:sz w:val="20"/>
              </w:rPr>
            </w:pPr>
            <w:r>
              <w:rPr>
                <w:spacing w:val="-6"/>
                <w:sz w:val="20"/>
              </w:rPr>
              <w:t xml:space="preserve">Фактический </w:t>
            </w:r>
            <w:r>
              <w:rPr>
                <w:spacing w:val="-2"/>
                <w:sz w:val="20"/>
              </w:rPr>
              <w:t>уровень</w:t>
            </w:r>
          </w:p>
          <w:p w:rsidR="0057135D" w:rsidRDefault="00FF21B5">
            <w:pPr>
              <w:pStyle w:val="TableParagraph"/>
              <w:spacing w:line="224" w:lineRule="exact"/>
              <w:ind w:left="154"/>
              <w:rPr>
                <w:sz w:val="20"/>
              </w:rPr>
            </w:pPr>
            <w:r>
              <w:rPr>
                <w:spacing w:val="-2"/>
                <w:sz w:val="20"/>
              </w:rPr>
              <w:t>квалификации</w:t>
            </w:r>
          </w:p>
        </w:tc>
      </w:tr>
      <w:tr w:rsidR="0057135D">
        <w:trPr>
          <w:trHeight w:val="186"/>
        </w:trPr>
        <w:tc>
          <w:tcPr>
            <w:tcW w:w="1743" w:type="dxa"/>
            <w:tcBorders>
              <w:bottom w:val="nil"/>
            </w:tcBorders>
          </w:tcPr>
          <w:p w:rsidR="0057135D" w:rsidRDefault="00FF21B5">
            <w:pPr>
              <w:pStyle w:val="TableParagraph"/>
              <w:spacing w:line="167" w:lineRule="exact"/>
              <w:ind w:left="134"/>
              <w:rPr>
                <w:sz w:val="20"/>
              </w:rPr>
            </w:pPr>
            <w:r>
              <w:rPr>
                <w:spacing w:val="-2"/>
                <w:sz w:val="20"/>
              </w:rPr>
              <w:t>Руководитель</w:t>
            </w:r>
          </w:p>
        </w:tc>
        <w:tc>
          <w:tcPr>
            <w:tcW w:w="2525" w:type="dxa"/>
            <w:vMerge w:val="restart"/>
          </w:tcPr>
          <w:p w:rsidR="0057135D" w:rsidRDefault="00FF21B5">
            <w:pPr>
              <w:pStyle w:val="TableParagraph"/>
              <w:spacing w:line="218" w:lineRule="auto"/>
              <w:ind w:left="225" w:right="196"/>
              <w:jc w:val="center"/>
              <w:rPr>
                <w:sz w:val="20"/>
              </w:rPr>
            </w:pPr>
            <w:r>
              <w:rPr>
                <w:spacing w:val="-6"/>
                <w:sz w:val="20"/>
              </w:rPr>
              <w:t xml:space="preserve">Обеспечиваетсистемную </w:t>
            </w:r>
            <w:r>
              <w:rPr>
                <w:sz w:val="20"/>
              </w:rPr>
              <w:t xml:space="preserve">образовательную и </w:t>
            </w:r>
            <w:r>
              <w:rPr>
                <w:spacing w:val="-2"/>
                <w:sz w:val="20"/>
              </w:rPr>
              <w:t>административно-</w:t>
            </w:r>
            <w:r>
              <w:rPr>
                <w:sz w:val="20"/>
              </w:rPr>
              <w:t>хозяйственнуюработу</w:t>
            </w:r>
          </w:p>
          <w:p w:rsidR="0057135D" w:rsidRDefault="00FF21B5">
            <w:pPr>
              <w:pStyle w:val="TableParagraph"/>
              <w:spacing w:before="1" w:line="230" w:lineRule="auto"/>
              <w:ind w:left="14" w:right="103"/>
              <w:rPr>
                <w:sz w:val="20"/>
              </w:rPr>
            </w:pPr>
            <w:r>
              <w:rPr>
                <w:spacing w:val="-6"/>
                <w:sz w:val="20"/>
              </w:rPr>
              <w:t xml:space="preserve">образовательного </w:t>
            </w:r>
            <w:r>
              <w:rPr>
                <w:spacing w:val="-2"/>
                <w:sz w:val="20"/>
              </w:rPr>
              <w:t>учреждения</w:t>
            </w:r>
          </w:p>
        </w:tc>
        <w:tc>
          <w:tcPr>
            <w:tcW w:w="1260" w:type="dxa"/>
            <w:vMerge w:val="restart"/>
          </w:tcPr>
          <w:p w:rsidR="0057135D" w:rsidRDefault="0057135D">
            <w:pPr>
              <w:pStyle w:val="TableParagraph"/>
            </w:pPr>
          </w:p>
        </w:tc>
        <w:tc>
          <w:tcPr>
            <w:tcW w:w="2653" w:type="dxa"/>
            <w:tcBorders>
              <w:bottom w:val="nil"/>
            </w:tcBorders>
          </w:tcPr>
          <w:p w:rsidR="0057135D" w:rsidRDefault="00FF21B5">
            <w:pPr>
              <w:pStyle w:val="TableParagraph"/>
              <w:spacing w:line="167" w:lineRule="exact"/>
              <w:ind w:left="118"/>
              <w:rPr>
                <w:sz w:val="20"/>
              </w:rPr>
            </w:pPr>
            <w:r>
              <w:rPr>
                <w:spacing w:val="-2"/>
                <w:sz w:val="20"/>
              </w:rPr>
              <w:t>управление»,</w:t>
            </w:r>
          </w:p>
        </w:tc>
        <w:tc>
          <w:tcPr>
            <w:tcW w:w="1508" w:type="dxa"/>
            <w:tcBorders>
              <w:bottom w:val="nil"/>
            </w:tcBorders>
          </w:tcPr>
          <w:p w:rsidR="0057135D" w:rsidRDefault="00FF21B5">
            <w:pPr>
              <w:pStyle w:val="TableParagraph"/>
              <w:spacing w:line="167" w:lineRule="exact"/>
              <w:ind w:left="9" w:right="6"/>
              <w:jc w:val="center"/>
              <w:rPr>
                <w:sz w:val="20"/>
              </w:rPr>
            </w:pPr>
            <w:r>
              <w:rPr>
                <w:spacing w:val="-2"/>
                <w:sz w:val="20"/>
              </w:rPr>
              <w:t>Соответствует</w:t>
            </w:r>
          </w:p>
        </w:tc>
      </w:tr>
      <w:tr w:rsidR="0057135D">
        <w:trPr>
          <w:trHeight w:val="613"/>
        </w:trPr>
        <w:tc>
          <w:tcPr>
            <w:tcW w:w="1743" w:type="dxa"/>
            <w:tcBorders>
              <w:top w:val="nil"/>
              <w:bottom w:val="nil"/>
            </w:tcBorders>
          </w:tcPr>
          <w:p w:rsidR="0057135D" w:rsidRDefault="00FF21B5">
            <w:pPr>
              <w:pStyle w:val="TableParagraph"/>
              <w:spacing w:before="11" w:line="225" w:lineRule="auto"/>
              <w:ind w:left="19" w:right="270" w:firstLine="177"/>
              <w:rPr>
                <w:sz w:val="20"/>
              </w:rPr>
            </w:pPr>
            <w:r>
              <w:rPr>
                <w:spacing w:val="-2"/>
                <w:sz w:val="20"/>
              </w:rPr>
              <w:t>образователь ногоучреждения</w:t>
            </w:r>
          </w:p>
        </w:tc>
        <w:tc>
          <w:tcPr>
            <w:tcW w:w="2525" w:type="dxa"/>
            <w:vMerge/>
            <w:tcBorders>
              <w:top w:val="nil"/>
            </w:tcBorders>
          </w:tcPr>
          <w:p w:rsidR="0057135D" w:rsidRDefault="0057135D">
            <w:pPr>
              <w:rPr>
                <w:sz w:val="2"/>
                <w:szCs w:val="2"/>
              </w:rPr>
            </w:pPr>
          </w:p>
        </w:tc>
        <w:tc>
          <w:tcPr>
            <w:tcW w:w="1260" w:type="dxa"/>
            <w:vMerge/>
            <w:tcBorders>
              <w:top w:val="nil"/>
            </w:tcBorders>
          </w:tcPr>
          <w:p w:rsidR="0057135D" w:rsidRDefault="0057135D">
            <w:pPr>
              <w:rPr>
                <w:sz w:val="2"/>
                <w:szCs w:val="2"/>
              </w:rPr>
            </w:pPr>
          </w:p>
        </w:tc>
        <w:tc>
          <w:tcPr>
            <w:tcW w:w="2653" w:type="dxa"/>
            <w:tcBorders>
              <w:top w:val="nil"/>
              <w:bottom w:val="nil"/>
            </w:tcBorders>
          </w:tcPr>
          <w:p w:rsidR="0057135D" w:rsidRDefault="00FF21B5">
            <w:pPr>
              <w:pStyle w:val="TableParagraph"/>
              <w:spacing w:line="204" w:lineRule="exact"/>
              <w:ind w:left="118"/>
              <w:rPr>
                <w:sz w:val="20"/>
              </w:rPr>
            </w:pPr>
            <w:r>
              <w:rPr>
                <w:spacing w:val="-2"/>
                <w:sz w:val="20"/>
              </w:rPr>
              <w:t>«Менеджмент»,</w:t>
            </w:r>
          </w:p>
          <w:p w:rsidR="0057135D" w:rsidRDefault="00FF21B5">
            <w:pPr>
              <w:pStyle w:val="TableParagraph"/>
              <w:tabs>
                <w:tab w:val="left" w:pos="594"/>
                <w:tab w:val="left" w:pos="1367"/>
                <w:tab w:val="left" w:pos="1444"/>
                <w:tab w:val="left" w:pos="2356"/>
              </w:tabs>
              <w:spacing w:line="206" w:lineRule="exact"/>
              <w:ind w:left="118" w:right="100"/>
              <w:rPr>
                <w:sz w:val="20"/>
              </w:rPr>
            </w:pPr>
            <w:r>
              <w:rPr>
                <w:spacing w:val="-2"/>
                <w:sz w:val="20"/>
              </w:rPr>
              <w:t>«Управление</w:t>
            </w:r>
            <w:r>
              <w:rPr>
                <w:sz w:val="20"/>
              </w:rPr>
              <w:tab/>
            </w:r>
            <w:r>
              <w:rPr>
                <w:sz w:val="20"/>
              </w:rPr>
              <w:tab/>
            </w:r>
            <w:r>
              <w:rPr>
                <w:spacing w:val="-2"/>
                <w:sz w:val="20"/>
              </w:rPr>
              <w:t xml:space="preserve">персоналом» </w:t>
            </w:r>
            <w:r>
              <w:rPr>
                <w:spacing w:val="-10"/>
                <w:sz w:val="20"/>
              </w:rPr>
              <w:t>и</w:t>
            </w:r>
            <w:r>
              <w:rPr>
                <w:sz w:val="20"/>
              </w:rPr>
              <w:tab/>
            </w:r>
            <w:r>
              <w:rPr>
                <w:spacing w:val="-4"/>
                <w:sz w:val="20"/>
              </w:rPr>
              <w:t>стаж</w:t>
            </w:r>
            <w:r>
              <w:rPr>
                <w:sz w:val="20"/>
              </w:rPr>
              <w:tab/>
            </w:r>
            <w:r>
              <w:rPr>
                <w:spacing w:val="-2"/>
                <w:sz w:val="20"/>
              </w:rPr>
              <w:t>работы</w:t>
            </w:r>
            <w:r>
              <w:rPr>
                <w:sz w:val="20"/>
              </w:rPr>
              <w:tab/>
            </w:r>
            <w:r>
              <w:rPr>
                <w:spacing w:val="-11"/>
                <w:sz w:val="20"/>
              </w:rPr>
              <w:t>на</w:t>
            </w:r>
          </w:p>
        </w:tc>
        <w:tc>
          <w:tcPr>
            <w:tcW w:w="1508" w:type="dxa"/>
            <w:tcBorders>
              <w:top w:val="nil"/>
              <w:bottom w:val="nil"/>
            </w:tcBorders>
          </w:tcPr>
          <w:p w:rsidR="0057135D" w:rsidRDefault="00FF21B5">
            <w:pPr>
              <w:pStyle w:val="TableParagraph"/>
              <w:spacing w:before="9"/>
              <w:ind w:left="9"/>
              <w:jc w:val="center"/>
              <w:rPr>
                <w:sz w:val="20"/>
              </w:rPr>
            </w:pPr>
            <w:r>
              <w:rPr>
                <w:spacing w:val="-2"/>
                <w:sz w:val="20"/>
              </w:rPr>
              <w:t>требованиям</w:t>
            </w:r>
          </w:p>
        </w:tc>
      </w:tr>
      <w:tr w:rsidR="0057135D">
        <w:trPr>
          <w:trHeight w:val="193"/>
        </w:trPr>
        <w:tc>
          <w:tcPr>
            <w:tcW w:w="1743" w:type="dxa"/>
            <w:tcBorders>
              <w:top w:val="nil"/>
              <w:bottom w:val="nil"/>
            </w:tcBorders>
          </w:tcPr>
          <w:p w:rsidR="0057135D" w:rsidRDefault="0057135D">
            <w:pPr>
              <w:pStyle w:val="TableParagraph"/>
              <w:rPr>
                <w:sz w:val="12"/>
              </w:rPr>
            </w:pPr>
          </w:p>
        </w:tc>
        <w:tc>
          <w:tcPr>
            <w:tcW w:w="2525" w:type="dxa"/>
            <w:vMerge/>
            <w:tcBorders>
              <w:top w:val="nil"/>
            </w:tcBorders>
          </w:tcPr>
          <w:p w:rsidR="0057135D" w:rsidRDefault="0057135D">
            <w:pPr>
              <w:rPr>
                <w:sz w:val="2"/>
                <w:szCs w:val="2"/>
              </w:rPr>
            </w:pPr>
          </w:p>
        </w:tc>
        <w:tc>
          <w:tcPr>
            <w:tcW w:w="1260" w:type="dxa"/>
            <w:vMerge/>
            <w:tcBorders>
              <w:top w:val="nil"/>
            </w:tcBorders>
          </w:tcPr>
          <w:p w:rsidR="0057135D" w:rsidRDefault="0057135D">
            <w:pPr>
              <w:rPr>
                <w:sz w:val="2"/>
                <w:szCs w:val="2"/>
              </w:rPr>
            </w:pPr>
          </w:p>
        </w:tc>
        <w:tc>
          <w:tcPr>
            <w:tcW w:w="2653" w:type="dxa"/>
            <w:tcBorders>
              <w:top w:val="nil"/>
              <w:bottom w:val="nil"/>
            </w:tcBorders>
          </w:tcPr>
          <w:p w:rsidR="0057135D" w:rsidRDefault="00FF21B5">
            <w:pPr>
              <w:pStyle w:val="TableParagraph"/>
              <w:spacing w:line="174" w:lineRule="exact"/>
              <w:ind w:left="118"/>
              <w:rPr>
                <w:sz w:val="20"/>
              </w:rPr>
            </w:pPr>
            <w:r>
              <w:rPr>
                <w:sz w:val="20"/>
              </w:rPr>
              <w:t>педагогических</w:t>
            </w:r>
            <w:r>
              <w:rPr>
                <w:spacing w:val="-2"/>
                <w:sz w:val="20"/>
              </w:rPr>
              <w:t>должностях</w:t>
            </w:r>
          </w:p>
        </w:tc>
        <w:tc>
          <w:tcPr>
            <w:tcW w:w="1508" w:type="dxa"/>
            <w:tcBorders>
              <w:top w:val="nil"/>
              <w:bottom w:val="nil"/>
            </w:tcBorders>
          </w:tcPr>
          <w:p w:rsidR="0057135D" w:rsidRDefault="0057135D">
            <w:pPr>
              <w:pStyle w:val="TableParagraph"/>
              <w:rPr>
                <w:sz w:val="12"/>
              </w:rPr>
            </w:pPr>
          </w:p>
        </w:tc>
      </w:tr>
      <w:tr w:rsidR="0057135D">
        <w:trPr>
          <w:trHeight w:val="196"/>
        </w:trPr>
        <w:tc>
          <w:tcPr>
            <w:tcW w:w="1743" w:type="dxa"/>
            <w:tcBorders>
              <w:top w:val="nil"/>
              <w:bottom w:val="nil"/>
            </w:tcBorders>
          </w:tcPr>
          <w:p w:rsidR="0057135D" w:rsidRDefault="0057135D">
            <w:pPr>
              <w:pStyle w:val="TableParagraph"/>
              <w:rPr>
                <w:sz w:val="12"/>
              </w:rPr>
            </w:pPr>
          </w:p>
        </w:tc>
        <w:tc>
          <w:tcPr>
            <w:tcW w:w="2525" w:type="dxa"/>
            <w:vMerge/>
            <w:tcBorders>
              <w:top w:val="nil"/>
            </w:tcBorders>
          </w:tcPr>
          <w:p w:rsidR="0057135D" w:rsidRDefault="0057135D">
            <w:pPr>
              <w:rPr>
                <w:sz w:val="2"/>
                <w:szCs w:val="2"/>
              </w:rPr>
            </w:pPr>
          </w:p>
        </w:tc>
        <w:tc>
          <w:tcPr>
            <w:tcW w:w="1260" w:type="dxa"/>
            <w:vMerge/>
            <w:tcBorders>
              <w:top w:val="nil"/>
            </w:tcBorders>
          </w:tcPr>
          <w:p w:rsidR="0057135D" w:rsidRDefault="0057135D">
            <w:pPr>
              <w:rPr>
                <w:sz w:val="2"/>
                <w:szCs w:val="2"/>
              </w:rPr>
            </w:pPr>
          </w:p>
        </w:tc>
        <w:tc>
          <w:tcPr>
            <w:tcW w:w="2653" w:type="dxa"/>
            <w:tcBorders>
              <w:top w:val="nil"/>
              <w:bottom w:val="nil"/>
            </w:tcBorders>
          </w:tcPr>
          <w:p w:rsidR="0057135D" w:rsidRDefault="00FF21B5">
            <w:pPr>
              <w:pStyle w:val="TableParagraph"/>
              <w:spacing w:line="176" w:lineRule="exact"/>
              <w:ind w:left="118"/>
              <w:rPr>
                <w:sz w:val="20"/>
              </w:rPr>
            </w:pPr>
            <w:r>
              <w:rPr>
                <w:sz w:val="20"/>
              </w:rPr>
              <w:t>неменее5летлибо</w:t>
            </w:r>
            <w:r>
              <w:rPr>
                <w:spacing w:val="-2"/>
                <w:sz w:val="20"/>
              </w:rPr>
              <w:t>высшее</w:t>
            </w:r>
          </w:p>
        </w:tc>
        <w:tc>
          <w:tcPr>
            <w:tcW w:w="1508" w:type="dxa"/>
            <w:tcBorders>
              <w:top w:val="nil"/>
              <w:bottom w:val="nil"/>
            </w:tcBorders>
          </w:tcPr>
          <w:p w:rsidR="0057135D" w:rsidRDefault="0057135D">
            <w:pPr>
              <w:pStyle w:val="TableParagraph"/>
              <w:rPr>
                <w:sz w:val="12"/>
              </w:rPr>
            </w:pPr>
          </w:p>
        </w:tc>
      </w:tr>
      <w:tr w:rsidR="0057135D">
        <w:trPr>
          <w:trHeight w:val="203"/>
        </w:trPr>
        <w:tc>
          <w:tcPr>
            <w:tcW w:w="1743" w:type="dxa"/>
            <w:tcBorders>
              <w:top w:val="nil"/>
              <w:bottom w:val="nil"/>
            </w:tcBorders>
          </w:tcPr>
          <w:p w:rsidR="0057135D" w:rsidRDefault="0057135D">
            <w:pPr>
              <w:pStyle w:val="TableParagraph"/>
              <w:rPr>
                <w:sz w:val="14"/>
              </w:rPr>
            </w:pPr>
          </w:p>
        </w:tc>
        <w:tc>
          <w:tcPr>
            <w:tcW w:w="2525" w:type="dxa"/>
            <w:vMerge/>
            <w:tcBorders>
              <w:top w:val="nil"/>
            </w:tcBorders>
          </w:tcPr>
          <w:p w:rsidR="0057135D" w:rsidRDefault="0057135D">
            <w:pPr>
              <w:rPr>
                <w:sz w:val="2"/>
                <w:szCs w:val="2"/>
              </w:rPr>
            </w:pPr>
          </w:p>
        </w:tc>
        <w:tc>
          <w:tcPr>
            <w:tcW w:w="1260" w:type="dxa"/>
            <w:vMerge/>
            <w:tcBorders>
              <w:top w:val="nil"/>
            </w:tcBorders>
          </w:tcPr>
          <w:p w:rsidR="0057135D" w:rsidRDefault="0057135D">
            <w:pPr>
              <w:rPr>
                <w:sz w:val="2"/>
                <w:szCs w:val="2"/>
              </w:rPr>
            </w:pPr>
          </w:p>
        </w:tc>
        <w:tc>
          <w:tcPr>
            <w:tcW w:w="2653" w:type="dxa"/>
            <w:tcBorders>
              <w:top w:val="nil"/>
              <w:bottom w:val="nil"/>
            </w:tcBorders>
          </w:tcPr>
          <w:p w:rsidR="0057135D" w:rsidRDefault="00FF21B5">
            <w:pPr>
              <w:pStyle w:val="TableParagraph"/>
              <w:spacing w:line="184" w:lineRule="exact"/>
              <w:ind w:left="118"/>
              <w:rPr>
                <w:sz w:val="20"/>
              </w:rPr>
            </w:pPr>
            <w:r>
              <w:rPr>
                <w:spacing w:val="-2"/>
                <w:sz w:val="20"/>
              </w:rPr>
              <w:t>профессиональное</w:t>
            </w:r>
          </w:p>
        </w:tc>
        <w:tc>
          <w:tcPr>
            <w:tcW w:w="1508" w:type="dxa"/>
            <w:tcBorders>
              <w:top w:val="nil"/>
              <w:bottom w:val="nil"/>
            </w:tcBorders>
          </w:tcPr>
          <w:p w:rsidR="0057135D" w:rsidRDefault="0057135D">
            <w:pPr>
              <w:pStyle w:val="TableParagraph"/>
              <w:rPr>
                <w:sz w:val="14"/>
              </w:rPr>
            </w:pPr>
          </w:p>
        </w:tc>
      </w:tr>
      <w:tr w:rsidR="0057135D">
        <w:trPr>
          <w:trHeight w:val="223"/>
        </w:trPr>
        <w:tc>
          <w:tcPr>
            <w:tcW w:w="1743" w:type="dxa"/>
            <w:tcBorders>
              <w:top w:val="nil"/>
            </w:tcBorders>
          </w:tcPr>
          <w:p w:rsidR="0057135D" w:rsidRDefault="0057135D">
            <w:pPr>
              <w:pStyle w:val="TableParagraph"/>
              <w:rPr>
                <w:sz w:val="14"/>
              </w:rPr>
            </w:pPr>
          </w:p>
        </w:tc>
        <w:tc>
          <w:tcPr>
            <w:tcW w:w="2525" w:type="dxa"/>
            <w:vMerge/>
            <w:tcBorders>
              <w:top w:val="nil"/>
            </w:tcBorders>
          </w:tcPr>
          <w:p w:rsidR="0057135D" w:rsidRDefault="0057135D">
            <w:pPr>
              <w:rPr>
                <w:sz w:val="2"/>
                <w:szCs w:val="2"/>
              </w:rPr>
            </w:pPr>
          </w:p>
        </w:tc>
        <w:tc>
          <w:tcPr>
            <w:tcW w:w="1260" w:type="dxa"/>
            <w:vMerge/>
            <w:tcBorders>
              <w:top w:val="nil"/>
            </w:tcBorders>
          </w:tcPr>
          <w:p w:rsidR="0057135D" w:rsidRDefault="0057135D">
            <w:pPr>
              <w:rPr>
                <w:sz w:val="2"/>
                <w:szCs w:val="2"/>
              </w:rPr>
            </w:pPr>
          </w:p>
        </w:tc>
        <w:tc>
          <w:tcPr>
            <w:tcW w:w="2653" w:type="dxa"/>
            <w:tcBorders>
              <w:top w:val="nil"/>
              <w:bottom w:val="double" w:sz="4" w:space="0" w:color="000000"/>
            </w:tcBorders>
          </w:tcPr>
          <w:p w:rsidR="0057135D" w:rsidRDefault="00FF21B5">
            <w:pPr>
              <w:pStyle w:val="TableParagraph"/>
              <w:tabs>
                <w:tab w:val="left" w:pos="2443"/>
              </w:tabs>
              <w:spacing w:line="203" w:lineRule="exact"/>
              <w:ind w:left="118"/>
              <w:rPr>
                <w:sz w:val="20"/>
              </w:rPr>
            </w:pPr>
            <w:r>
              <w:rPr>
                <w:spacing w:val="-2"/>
                <w:sz w:val="20"/>
              </w:rPr>
              <w:t>образование</w:t>
            </w:r>
            <w:r>
              <w:rPr>
                <w:sz w:val="20"/>
              </w:rPr>
              <w:tab/>
            </w:r>
            <w:r>
              <w:rPr>
                <w:spacing w:val="-10"/>
                <w:sz w:val="20"/>
              </w:rPr>
              <w:t>и</w:t>
            </w:r>
          </w:p>
        </w:tc>
        <w:tc>
          <w:tcPr>
            <w:tcW w:w="1508" w:type="dxa"/>
            <w:tcBorders>
              <w:top w:val="nil"/>
              <w:bottom w:val="double" w:sz="4" w:space="0" w:color="000000"/>
            </w:tcBorders>
          </w:tcPr>
          <w:p w:rsidR="0057135D" w:rsidRDefault="0057135D">
            <w:pPr>
              <w:pStyle w:val="TableParagraph"/>
              <w:rPr>
                <w:sz w:val="14"/>
              </w:rPr>
            </w:pPr>
          </w:p>
        </w:tc>
      </w:tr>
      <w:tr w:rsidR="0057135D">
        <w:trPr>
          <w:trHeight w:val="2337"/>
        </w:trPr>
        <w:tc>
          <w:tcPr>
            <w:tcW w:w="1743" w:type="dxa"/>
          </w:tcPr>
          <w:p w:rsidR="0057135D" w:rsidRDefault="0057135D">
            <w:pPr>
              <w:pStyle w:val="TableParagraph"/>
            </w:pPr>
          </w:p>
        </w:tc>
        <w:tc>
          <w:tcPr>
            <w:tcW w:w="2525" w:type="dxa"/>
          </w:tcPr>
          <w:p w:rsidR="0057135D" w:rsidRDefault="0057135D">
            <w:pPr>
              <w:pStyle w:val="TableParagraph"/>
            </w:pPr>
          </w:p>
        </w:tc>
        <w:tc>
          <w:tcPr>
            <w:tcW w:w="1260" w:type="dxa"/>
          </w:tcPr>
          <w:p w:rsidR="0057135D" w:rsidRDefault="0057135D">
            <w:pPr>
              <w:pStyle w:val="TableParagraph"/>
            </w:pPr>
          </w:p>
        </w:tc>
        <w:tc>
          <w:tcPr>
            <w:tcW w:w="2653" w:type="dxa"/>
            <w:tcBorders>
              <w:top w:val="double" w:sz="4" w:space="0" w:color="000000"/>
            </w:tcBorders>
          </w:tcPr>
          <w:p w:rsidR="0057135D" w:rsidRDefault="00FF21B5">
            <w:pPr>
              <w:pStyle w:val="TableParagraph"/>
              <w:spacing w:before="28" w:line="216" w:lineRule="auto"/>
              <w:ind w:left="118" w:right="944"/>
              <w:rPr>
                <w:sz w:val="20"/>
              </w:rPr>
            </w:pPr>
            <w:r>
              <w:rPr>
                <w:spacing w:val="-2"/>
                <w:sz w:val="20"/>
              </w:rPr>
              <w:t>дополнительное профессиональное</w:t>
            </w:r>
          </w:p>
          <w:p w:rsidR="0057135D" w:rsidRDefault="00FF21B5">
            <w:pPr>
              <w:pStyle w:val="TableParagraph"/>
              <w:tabs>
                <w:tab w:val="left" w:pos="2447"/>
              </w:tabs>
              <w:spacing w:before="2" w:line="218" w:lineRule="auto"/>
              <w:ind w:left="118" w:right="85"/>
              <w:jc w:val="both"/>
              <w:rPr>
                <w:sz w:val="20"/>
              </w:rPr>
            </w:pPr>
            <w:r>
              <w:rPr>
                <w:sz w:val="20"/>
              </w:rPr>
              <w:t xml:space="preserve">образование в области </w:t>
            </w:r>
            <w:r>
              <w:rPr>
                <w:spacing w:val="-2"/>
                <w:sz w:val="20"/>
              </w:rPr>
              <w:t>государственного</w:t>
            </w:r>
            <w:r>
              <w:rPr>
                <w:sz w:val="20"/>
              </w:rPr>
              <w:tab/>
            </w:r>
            <w:r>
              <w:rPr>
                <w:spacing w:val="-10"/>
                <w:sz w:val="20"/>
              </w:rPr>
              <w:t>и</w:t>
            </w:r>
            <w:r>
              <w:rPr>
                <w:spacing w:val="-2"/>
                <w:sz w:val="20"/>
              </w:rPr>
              <w:t xml:space="preserve"> муниципального</w:t>
            </w:r>
          </w:p>
          <w:p w:rsidR="0057135D" w:rsidRDefault="00FF21B5">
            <w:pPr>
              <w:pStyle w:val="TableParagraph"/>
              <w:tabs>
                <w:tab w:val="left" w:pos="594"/>
                <w:tab w:val="left" w:pos="1372"/>
                <w:tab w:val="left" w:pos="2236"/>
                <w:tab w:val="left" w:pos="2356"/>
              </w:tabs>
              <w:spacing w:line="218" w:lineRule="auto"/>
              <w:ind w:left="118" w:right="98"/>
              <w:rPr>
                <w:sz w:val="20"/>
              </w:rPr>
            </w:pPr>
            <w:r>
              <w:rPr>
                <w:spacing w:val="-2"/>
                <w:sz w:val="20"/>
              </w:rPr>
              <w:t>управления</w:t>
            </w:r>
            <w:r>
              <w:rPr>
                <w:sz w:val="20"/>
              </w:rPr>
              <w:tab/>
            </w:r>
            <w:r>
              <w:rPr>
                <w:sz w:val="20"/>
              </w:rPr>
              <w:tab/>
            </w:r>
            <w:r>
              <w:rPr>
                <w:spacing w:val="-6"/>
                <w:sz w:val="20"/>
              </w:rPr>
              <w:t xml:space="preserve">или </w:t>
            </w:r>
            <w:r>
              <w:rPr>
                <w:sz w:val="20"/>
              </w:rPr>
              <w:t xml:space="preserve">менеджмента иэкономики </w:t>
            </w:r>
            <w:r>
              <w:rPr>
                <w:spacing w:val="-10"/>
                <w:sz w:val="20"/>
              </w:rPr>
              <w:t>и</w:t>
            </w:r>
            <w:r>
              <w:rPr>
                <w:sz w:val="20"/>
              </w:rPr>
              <w:tab/>
            </w:r>
            <w:r>
              <w:rPr>
                <w:spacing w:val="-4"/>
                <w:sz w:val="20"/>
              </w:rPr>
              <w:t>стаж</w:t>
            </w:r>
            <w:r>
              <w:rPr>
                <w:sz w:val="20"/>
              </w:rPr>
              <w:tab/>
            </w:r>
            <w:r>
              <w:rPr>
                <w:spacing w:val="-2"/>
                <w:sz w:val="20"/>
              </w:rPr>
              <w:t>работы</w:t>
            </w:r>
            <w:r>
              <w:rPr>
                <w:sz w:val="20"/>
              </w:rPr>
              <w:tab/>
            </w:r>
            <w:r>
              <w:rPr>
                <w:sz w:val="20"/>
              </w:rPr>
              <w:tab/>
            </w:r>
            <w:r>
              <w:rPr>
                <w:spacing w:val="-10"/>
                <w:sz w:val="20"/>
              </w:rPr>
              <w:t>на</w:t>
            </w:r>
            <w:r>
              <w:rPr>
                <w:spacing w:val="-2"/>
                <w:sz w:val="20"/>
              </w:rPr>
              <w:t>педагогических</w:t>
            </w:r>
            <w:r>
              <w:rPr>
                <w:sz w:val="20"/>
              </w:rPr>
              <w:tab/>
            </w:r>
            <w:r>
              <w:rPr>
                <w:spacing w:val="-6"/>
                <w:sz w:val="20"/>
              </w:rPr>
              <w:t>или</w:t>
            </w:r>
          </w:p>
          <w:p w:rsidR="0057135D" w:rsidRDefault="00FF21B5">
            <w:pPr>
              <w:pStyle w:val="TableParagraph"/>
              <w:tabs>
                <w:tab w:val="left" w:pos="1535"/>
              </w:tabs>
              <w:spacing w:line="206" w:lineRule="exact"/>
              <w:ind w:left="118" w:right="131"/>
              <w:rPr>
                <w:sz w:val="20"/>
              </w:rPr>
            </w:pPr>
            <w:r>
              <w:rPr>
                <w:spacing w:val="-2"/>
                <w:sz w:val="20"/>
              </w:rPr>
              <w:t>руководящих</w:t>
            </w:r>
            <w:r>
              <w:rPr>
                <w:sz w:val="20"/>
              </w:rPr>
              <w:tab/>
            </w:r>
            <w:r>
              <w:rPr>
                <w:spacing w:val="-6"/>
                <w:sz w:val="20"/>
              </w:rPr>
              <w:t>должностях</w:t>
            </w:r>
            <w:r>
              <w:rPr>
                <w:sz w:val="20"/>
              </w:rPr>
              <w:t>не менее 5 лет.</w:t>
            </w:r>
          </w:p>
        </w:tc>
        <w:tc>
          <w:tcPr>
            <w:tcW w:w="1508" w:type="dxa"/>
            <w:tcBorders>
              <w:top w:val="double" w:sz="4" w:space="0" w:color="000000"/>
            </w:tcBorders>
          </w:tcPr>
          <w:p w:rsidR="0057135D" w:rsidRDefault="0057135D">
            <w:pPr>
              <w:pStyle w:val="TableParagraph"/>
            </w:pPr>
          </w:p>
        </w:tc>
      </w:tr>
    </w:tbl>
    <w:p w:rsidR="0057135D" w:rsidRDefault="0057135D">
      <w:pPr>
        <w:pStyle w:val="a3"/>
        <w:ind w:left="0"/>
        <w:jc w:val="left"/>
        <w:rPr>
          <w:sz w:val="20"/>
        </w:rPr>
      </w:pPr>
    </w:p>
    <w:p w:rsidR="0057135D" w:rsidRDefault="0057135D">
      <w:pPr>
        <w:pStyle w:val="a3"/>
        <w:ind w:left="0"/>
        <w:jc w:val="left"/>
        <w:rPr>
          <w:sz w:val="20"/>
        </w:rPr>
      </w:pPr>
    </w:p>
    <w:p w:rsidR="0057135D" w:rsidRDefault="00C83356">
      <w:pPr>
        <w:pStyle w:val="a3"/>
        <w:spacing w:before="20"/>
        <w:ind w:left="0"/>
        <w:jc w:val="left"/>
        <w:rPr>
          <w:sz w:val="20"/>
        </w:rPr>
      </w:pPr>
      <w:r>
        <w:rPr>
          <w:sz w:val="20"/>
        </w:rPr>
        <w:pict>
          <v:rect id="docshape10" o:spid="_x0000_s2050" style="position:absolute;margin-left:70.95pt;margin-top:13.75pt;width:2in;height:.7pt;z-index:-251658752;mso-wrap-distance-left:0;mso-wrap-distance-right:0;mso-position-horizontal-relative:page" fillcolor="black" stroked="f">
            <w10:wrap type="topAndBottom" anchorx="page"/>
          </v:rect>
        </w:pict>
      </w:r>
    </w:p>
    <w:p w:rsidR="0057135D" w:rsidRDefault="00FF21B5">
      <w:pPr>
        <w:tabs>
          <w:tab w:val="left" w:pos="1755"/>
          <w:tab w:val="left" w:pos="2584"/>
          <w:tab w:val="left" w:pos="4010"/>
          <w:tab w:val="left" w:pos="5670"/>
          <w:tab w:val="left" w:pos="5986"/>
          <w:tab w:val="left" w:pos="7258"/>
          <w:tab w:val="left" w:pos="8227"/>
          <w:tab w:val="left" w:pos="9422"/>
        </w:tabs>
        <w:spacing w:before="96"/>
        <w:ind w:left="991"/>
        <w:rPr>
          <w:sz w:val="20"/>
        </w:rPr>
      </w:pPr>
      <w:r>
        <w:rPr>
          <w:rFonts w:ascii="Calibri" w:hAnsi="Calibri"/>
          <w:spacing w:val="-10"/>
          <w:sz w:val="20"/>
          <w:vertAlign w:val="superscript"/>
        </w:rPr>
        <w:t>2</w:t>
      </w:r>
      <w:r>
        <w:rPr>
          <w:rFonts w:ascii="Calibri" w:hAnsi="Calibri"/>
          <w:sz w:val="20"/>
        </w:rPr>
        <w:tab/>
      </w:r>
      <w:r>
        <w:rPr>
          <w:spacing w:val="-2"/>
          <w:sz w:val="20"/>
        </w:rPr>
        <w:t>Приказ</w:t>
      </w:r>
      <w:r>
        <w:rPr>
          <w:sz w:val="20"/>
        </w:rPr>
        <w:tab/>
      </w:r>
      <w:r>
        <w:rPr>
          <w:spacing w:val="-2"/>
          <w:sz w:val="20"/>
        </w:rPr>
        <w:t>Министерства</w:t>
      </w:r>
      <w:r>
        <w:rPr>
          <w:sz w:val="20"/>
        </w:rPr>
        <w:tab/>
      </w:r>
      <w:r>
        <w:rPr>
          <w:spacing w:val="-2"/>
          <w:sz w:val="20"/>
        </w:rPr>
        <w:t>здравоохранения</w:t>
      </w:r>
      <w:r>
        <w:rPr>
          <w:sz w:val="20"/>
        </w:rPr>
        <w:tab/>
      </w:r>
      <w:r>
        <w:rPr>
          <w:spacing w:val="-10"/>
          <w:sz w:val="20"/>
        </w:rPr>
        <w:t>и</w:t>
      </w:r>
      <w:r>
        <w:rPr>
          <w:sz w:val="20"/>
        </w:rPr>
        <w:tab/>
      </w:r>
      <w:r>
        <w:rPr>
          <w:spacing w:val="-2"/>
          <w:sz w:val="20"/>
        </w:rPr>
        <w:t>социального</w:t>
      </w:r>
      <w:r>
        <w:rPr>
          <w:sz w:val="20"/>
        </w:rPr>
        <w:tab/>
      </w:r>
      <w:r>
        <w:rPr>
          <w:spacing w:val="-2"/>
          <w:sz w:val="20"/>
        </w:rPr>
        <w:t>развития</w:t>
      </w:r>
      <w:r>
        <w:rPr>
          <w:sz w:val="20"/>
        </w:rPr>
        <w:tab/>
      </w:r>
      <w:r>
        <w:rPr>
          <w:spacing w:val="-2"/>
          <w:sz w:val="20"/>
        </w:rPr>
        <w:t>Российской</w:t>
      </w:r>
      <w:r>
        <w:rPr>
          <w:sz w:val="20"/>
        </w:rPr>
        <w:tab/>
      </w:r>
      <w:r>
        <w:rPr>
          <w:spacing w:val="-2"/>
          <w:sz w:val="20"/>
        </w:rPr>
        <w:t>Федерации</w:t>
      </w:r>
    </w:p>
    <w:p w:rsidR="0057135D" w:rsidRDefault="0057135D">
      <w:pPr>
        <w:rPr>
          <w:sz w:val="20"/>
        </w:rPr>
        <w:sectPr w:rsidR="0057135D">
          <w:pgSz w:w="11950" w:h="16870"/>
          <w:pgMar w:top="1020" w:right="566" w:bottom="1920" w:left="425" w:header="0" w:footer="1670" w:gutter="0"/>
          <w:cols w:space="720"/>
        </w:sectPr>
      </w:pPr>
    </w:p>
    <w:p w:rsidR="0057135D" w:rsidRDefault="00FF21B5">
      <w:pPr>
        <w:spacing w:before="73" w:line="276" w:lineRule="auto"/>
        <w:ind w:left="991" w:right="579"/>
        <w:jc w:val="both"/>
        <w:rPr>
          <w:sz w:val="20"/>
        </w:rPr>
      </w:pPr>
      <w:r>
        <w:rPr>
          <w:sz w:val="20"/>
        </w:rPr>
        <w:t>(Минздравсоцразвития России) от 26 августа 2010 г. № 761н Москвы «Об утверждении Единого квалификационногосправочникадолжностейруководителей,специалистовислужащих»,раздел</w:t>
      </w:r>
    </w:p>
    <w:p w:rsidR="0057135D" w:rsidRDefault="00FF21B5">
      <w:pPr>
        <w:spacing w:line="276" w:lineRule="auto"/>
        <w:ind w:left="991" w:right="562"/>
        <w:jc w:val="both"/>
        <w:rPr>
          <w:sz w:val="20"/>
        </w:rPr>
      </w:pPr>
      <w:r>
        <w:rPr>
          <w:sz w:val="20"/>
        </w:rPr>
        <w:t xml:space="preserve">«Квалификационные характеристики должностей работников образования». Опубликован20 октября 2010г. Вступил в силу 31 октября 2010 г. Зарегистрирован в Минюсте РФ 6 октября 2010 г. Регистрационный № </w:t>
      </w:r>
      <w:r>
        <w:rPr>
          <w:spacing w:val="-2"/>
          <w:sz w:val="20"/>
        </w:rPr>
        <w:t>18638.</w:t>
      </w:r>
    </w:p>
    <w:p w:rsidR="0057135D" w:rsidRDefault="0057135D">
      <w:pPr>
        <w:spacing w:line="276" w:lineRule="auto"/>
        <w:jc w:val="both"/>
        <w:rPr>
          <w:sz w:val="20"/>
        </w:rPr>
        <w:sectPr w:rsidR="0057135D">
          <w:pgSz w:w="11950" w:h="16870"/>
          <w:pgMar w:top="1020" w:right="566" w:bottom="1920" w:left="425" w:header="0" w:footer="1670" w:gutter="0"/>
          <w:cols w:space="720"/>
        </w:sectPr>
      </w:pPr>
    </w:p>
    <w:p w:rsidR="0057135D" w:rsidRDefault="0057135D">
      <w:pPr>
        <w:pStyle w:val="a3"/>
        <w:spacing w:before="3"/>
        <w:ind w:left="0"/>
        <w:jc w:val="left"/>
        <w:rPr>
          <w:sz w:val="2"/>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43"/>
        <w:gridCol w:w="2429"/>
        <w:gridCol w:w="1257"/>
        <w:gridCol w:w="2654"/>
        <w:gridCol w:w="1506"/>
      </w:tblGrid>
      <w:tr w:rsidR="0057135D">
        <w:trPr>
          <w:trHeight w:val="5525"/>
        </w:trPr>
        <w:tc>
          <w:tcPr>
            <w:tcW w:w="1743" w:type="dxa"/>
          </w:tcPr>
          <w:p w:rsidR="0057135D" w:rsidRDefault="00FF21B5">
            <w:pPr>
              <w:pStyle w:val="TableParagraph"/>
              <w:spacing w:line="216" w:lineRule="exact"/>
              <w:ind w:left="124"/>
              <w:rPr>
                <w:sz w:val="20"/>
              </w:rPr>
            </w:pPr>
            <w:r>
              <w:rPr>
                <w:spacing w:val="-2"/>
                <w:sz w:val="20"/>
              </w:rPr>
              <w:t>Учитель</w:t>
            </w:r>
          </w:p>
        </w:tc>
        <w:tc>
          <w:tcPr>
            <w:tcW w:w="2429" w:type="dxa"/>
          </w:tcPr>
          <w:p w:rsidR="0057135D" w:rsidRDefault="00FF21B5">
            <w:pPr>
              <w:pStyle w:val="TableParagraph"/>
              <w:spacing w:line="237" w:lineRule="auto"/>
              <w:ind w:left="230" w:right="195"/>
              <w:jc w:val="center"/>
              <w:rPr>
                <w:sz w:val="20"/>
              </w:rPr>
            </w:pPr>
            <w:r>
              <w:rPr>
                <w:spacing w:val="-6"/>
                <w:sz w:val="20"/>
              </w:rPr>
              <w:t xml:space="preserve">Осуществляетобучение </w:t>
            </w:r>
            <w:r>
              <w:rPr>
                <w:sz w:val="20"/>
              </w:rPr>
              <w:t xml:space="preserve">и воспитание </w:t>
            </w:r>
            <w:r>
              <w:rPr>
                <w:spacing w:val="-2"/>
                <w:sz w:val="20"/>
              </w:rPr>
              <w:t>обучающихся, способствует</w:t>
            </w:r>
          </w:p>
          <w:p w:rsidR="0057135D" w:rsidRDefault="00FF21B5">
            <w:pPr>
              <w:pStyle w:val="TableParagraph"/>
              <w:spacing w:line="237" w:lineRule="auto"/>
              <w:ind w:left="114" w:right="87"/>
              <w:jc w:val="center"/>
              <w:rPr>
                <w:sz w:val="20"/>
              </w:rPr>
            </w:pPr>
            <w:r>
              <w:rPr>
                <w:sz w:val="20"/>
              </w:rPr>
              <w:t xml:space="preserve">формированиюобщей культуры личности, </w:t>
            </w:r>
            <w:r>
              <w:rPr>
                <w:spacing w:val="-2"/>
                <w:sz w:val="20"/>
              </w:rPr>
              <w:t xml:space="preserve">социализации, </w:t>
            </w:r>
            <w:r>
              <w:rPr>
                <w:sz w:val="20"/>
              </w:rPr>
              <w:t xml:space="preserve">осознанноговыбораи </w:t>
            </w:r>
            <w:r>
              <w:rPr>
                <w:spacing w:val="-2"/>
                <w:sz w:val="20"/>
              </w:rPr>
              <w:t>освоения</w:t>
            </w:r>
          </w:p>
          <w:p w:rsidR="0057135D" w:rsidRDefault="00FF21B5">
            <w:pPr>
              <w:pStyle w:val="TableParagraph"/>
              <w:spacing w:line="235" w:lineRule="auto"/>
              <w:ind w:left="115" w:right="80"/>
              <w:jc w:val="center"/>
              <w:rPr>
                <w:sz w:val="20"/>
              </w:rPr>
            </w:pPr>
            <w:r>
              <w:rPr>
                <w:spacing w:val="-4"/>
                <w:sz w:val="20"/>
              </w:rPr>
              <w:t xml:space="preserve">образовательных </w:t>
            </w:r>
            <w:r>
              <w:rPr>
                <w:spacing w:val="-2"/>
                <w:sz w:val="20"/>
              </w:rPr>
              <w:t>программ.</w:t>
            </w:r>
          </w:p>
        </w:tc>
        <w:tc>
          <w:tcPr>
            <w:tcW w:w="1257" w:type="dxa"/>
          </w:tcPr>
          <w:p w:rsidR="0057135D" w:rsidRDefault="00FF21B5">
            <w:pPr>
              <w:pStyle w:val="TableParagraph"/>
              <w:spacing w:line="216" w:lineRule="exact"/>
              <w:ind w:left="46" w:right="15"/>
              <w:jc w:val="center"/>
              <w:rPr>
                <w:sz w:val="20"/>
              </w:rPr>
            </w:pPr>
            <w:r>
              <w:rPr>
                <w:spacing w:val="-5"/>
                <w:sz w:val="20"/>
              </w:rPr>
              <w:t>12</w:t>
            </w:r>
          </w:p>
        </w:tc>
        <w:tc>
          <w:tcPr>
            <w:tcW w:w="2654" w:type="dxa"/>
          </w:tcPr>
          <w:p w:rsidR="0057135D" w:rsidRDefault="00FF21B5">
            <w:pPr>
              <w:pStyle w:val="TableParagraph"/>
              <w:spacing w:line="237" w:lineRule="auto"/>
              <w:ind w:left="121" w:right="150"/>
              <w:jc w:val="both"/>
              <w:rPr>
                <w:sz w:val="20"/>
              </w:rPr>
            </w:pPr>
            <w:r>
              <w:rPr>
                <w:sz w:val="20"/>
              </w:rPr>
              <w:t xml:space="preserve">Высшее профессиональное образованиеили среднее </w:t>
            </w:r>
            <w:r>
              <w:rPr>
                <w:spacing w:val="-2"/>
                <w:sz w:val="20"/>
              </w:rPr>
              <w:t>профессиональное</w:t>
            </w:r>
          </w:p>
          <w:p w:rsidR="0057135D" w:rsidRDefault="00FF21B5">
            <w:pPr>
              <w:pStyle w:val="TableParagraph"/>
              <w:tabs>
                <w:tab w:val="left" w:pos="2350"/>
              </w:tabs>
              <w:spacing w:line="235" w:lineRule="auto"/>
              <w:ind w:left="121" w:right="103"/>
              <w:jc w:val="both"/>
              <w:rPr>
                <w:sz w:val="20"/>
              </w:rPr>
            </w:pPr>
            <w:r>
              <w:rPr>
                <w:spacing w:val="-2"/>
                <w:sz w:val="20"/>
              </w:rPr>
              <w:t>образование</w:t>
            </w:r>
            <w:r>
              <w:rPr>
                <w:sz w:val="20"/>
              </w:rPr>
              <w:tab/>
            </w:r>
            <w:r>
              <w:rPr>
                <w:spacing w:val="-14"/>
                <w:sz w:val="20"/>
              </w:rPr>
              <w:t>по</w:t>
            </w:r>
            <w:r>
              <w:rPr>
                <w:sz w:val="20"/>
              </w:rPr>
              <w:t xml:space="preserve"> направлению</w:t>
            </w:r>
            <w:r>
              <w:rPr>
                <w:spacing w:val="-2"/>
                <w:sz w:val="20"/>
              </w:rPr>
              <w:t>подготовки</w:t>
            </w:r>
          </w:p>
          <w:p w:rsidR="0057135D" w:rsidRDefault="00FF21B5">
            <w:pPr>
              <w:pStyle w:val="TableParagraph"/>
              <w:tabs>
                <w:tab w:val="left" w:pos="2446"/>
              </w:tabs>
              <w:spacing w:before="1" w:line="237" w:lineRule="auto"/>
              <w:ind w:left="121" w:right="89"/>
              <w:rPr>
                <w:sz w:val="20"/>
              </w:rPr>
            </w:pPr>
            <w:r>
              <w:rPr>
                <w:spacing w:val="-2"/>
                <w:sz w:val="20"/>
              </w:rPr>
              <w:t>«Образование</w:t>
            </w:r>
            <w:r>
              <w:rPr>
                <w:sz w:val="20"/>
              </w:rPr>
              <w:tab/>
            </w:r>
            <w:r>
              <w:rPr>
                <w:spacing w:val="-10"/>
                <w:sz w:val="20"/>
              </w:rPr>
              <w:t>и</w:t>
            </w:r>
            <w:r>
              <w:rPr>
                <w:sz w:val="20"/>
              </w:rPr>
              <w:t xml:space="preserve"> педагогика» или в области, </w:t>
            </w:r>
            <w:r>
              <w:rPr>
                <w:spacing w:val="-2"/>
                <w:sz w:val="20"/>
              </w:rPr>
              <w:t>соответствующей</w:t>
            </w:r>
          </w:p>
          <w:p w:rsidR="0057135D" w:rsidRDefault="00FF21B5">
            <w:pPr>
              <w:pStyle w:val="TableParagraph"/>
              <w:tabs>
                <w:tab w:val="left" w:pos="1375"/>
                <w:tab w:val="left" w:pos="1908"/>
              </w:tabs>
              <w:spacing w:before="2"/>
              <w:ind w:left="121" w:right="103"/>
              <w:rPr>
                <w:sz w:val="20"/>
              </w:rPr>
            </w:pPr>
            <w:r>
              <w:rPr>
                <w:sz w:val="20"/>
              </w:rPr>
              <w:t xml:space="preserve">преподаваемомупредмету, </w:t>
            </w:r>
            <w:r>
              <w:rPr>
                <w:spacing w:val="-4"/>
                <w:sz w:val="20"/>
              </w:rPr>
              <w:t>без</w:t>
            </w:r>
            <w:r>
              <w:rPr>
                <w:sz w:val="20"/>
              </w:rPr>
              <w:tab/>
            </w:r>
            <w:r>
              <w:rPr>
                <w:spacing w:val="-4"/>
                <w:sz w:val="20"/>
              </w:rPr>
              <w:t xml:space="preserve">предъявления </w:t>
            </w:r>
            <w:r>
              <w:rPr>
                <w:sz w:val="20"/>
              </w:rPr>
              <w:t xml:space="preserve">требований к стажу работы </w:t>
            </w:r>
            <w:r>
              <w:rPr>
                <w:spacing w:val="-4"/>
                <w:sz w:val="20"/>
              </w:rPr>
              <w:t>либо</w:t>
            </w:r>
            <w:r>
              <w:rPr>
                <w:sz w:val="20"/>
              </w:rPr>
              <w:tab/>
            </w:r>
            <w:r>
              <w:rPr>
                <w:sz w:val="20"/>
              </w:rPr>
              <w:tab/>
            </w:r>
            <w:r>
              <w:rPr>
                <w:spacing w:val="-6"/>
                <w:sz w:val="20"/>
              </w:rPr>
              <w:t>высшее</w:t>
            </w:r>
          </w:p>
          <w:p w:rsidR="0057135D" w:rsidRDefault="00FF21B5">
            <w:pPr>
              <w:pStyle w:val="TableParagraph"/>
              <w:spacing w:before="2"/>
              <w:ind w:left="121"/>
              <w:rPr>
                <w:sz w:val="20"/>
              </w:rPr>
            </w:pPr>
            <w:r>
              <w:rPr>
                <w:spacing w:val="-2"/>
                <w:sz w:val="20"/>
              </w:rPr>
              <w:t>профессиональное</w:t>
            </w:r>
          </w:p>
          <w:p w:rsidR="0057135D" w:rsidRDefault="00FF21B5">
            <w:pPr>
              <w:pStyle w:val="TableParagraph"/>
              <w:tabs>
                <w:tab w:val="left" w:pos="1375"/>
              </w:tabs>
              <w:ind w:left="121" w:right="202"/>
              <w:rPr>
                <w:sz w:val="20"/>
              </w:rPr>
            </w:pPr>
            <w:r>
              <w:rPr>
                <w:spacing w:val="-2"/>
                <w:sz w:val="20"/>
              </w:rPr>
              <w:t>образование</w:t>
            </w:r>
            <w:r>
              <w:rPr>
                <w:sz w:val="20"/>
              </w:rPr>
              <w:tab/>
              <w:t xml:space="preserve">илисреднее </w:t>
            </w:r>
            <w:r>
              <w:rPr>
                <w:spacing w:val="-2"/>
                <w:sz w:val="20"/>
              </w:rPr>
              <w:t>профессиональное</w:t>
            </w:r>
          </w:p>
          <w:p w:rsidR="0057135D" w:rsidRDefault="00FF21B5">
            <w:pPr>
              <w:pStyle w:val="TableParagraph"/>
              <w:tabs>
                <w:tab w:val="left" w:pos="2446"/>
              </w:tabs>
              <w:spacing w:before="1"/>
              <w:ind w:left="121"/>
              <w:rPr>
                <w:sz w:val="20"/>
              </w:rPr>
            </w:pPr>
            <w:r>
              <w:rPr>
                <w:spacing w:val="-2"/>
                <w:sz w:val="20"/>
              </w:rPr>
              <w:t>образование</w:t>
            </w:r>
            <w:r>
              <w:rPr>
                <w:sz w:val="20"/>
              </w:rPr>
              <w:tab/>
            </w:r>
            <w:r>
              <w:rPr>
                <w:spacing w:val="-10"/>
                <w:sz w:val="20"/>
              </w:rPr>
              <w:t>и</w:t>
            </w:r>
          </w:p>
          <w:p w:rsidR="0057135D" w:rsidRDefault="00FF21B5">
            <w:pPr>
              <w:pStyle w:val="TableParagraph"/>
              <w:spacing w:before="1"/>
              <w:ind w:left="121" w:right="942"/>
              <w:rPr>
                <w:sz w:val="20"/>
              </w:rPr>
            </w:pPr>
            <w:r>
              <w:rPr>
                <w:spacing w:val="-2"/>
                <w:sz w:val="20"/>
              </w:rPr>
              <w:t>дополнительное профессиональное</w:t>
            </w:r>
          </w:p>
          <w:p w:rsidR="0057135D" w:rsidRDefault="00FF21B5">
            <w:pPr>
              <w:pStyle w:val="TableParagraph"/>
              <w:tabs>
                <w:tab w:val="left" w:pos="1044"/>
                <w:tab w:val="left" w:pos="2282"/>
                <w:tab w:val="left" w:pos="2350"/>
              </w:tabs>
              <w:ind w:left="121" w:right="90"/>
              <w:jc w:val="both"/>
              <w:rPr>
                <w:sz w:val="20"/>
              </w:rPr>
            </w:pPr>
            <w:r>
              <w:rPr>
                <w:spacing w:val="-2"/>
                <w:sz w:val="20"/>
              </w:rPr>
              <w:t>образование</w:t>
            </w:r>
            <w:r>
              <w:rPr>
                <w:sz w:val="20"/>
              </w:rPr>
              <w:tab/>
            </w:r>
            <w:r>
              <w:rPr>
                <w:sz w:val="20"/>
              </w:rPr>
              <w:tab/>
            </w:r>
            <w:r>
              <w:rPr>
                <w:spacing w:val="-8"/>
                <w:sz w:val="20"/>
              </w:rPr>
              <w:t xml:space="preserve">по </w:t>
            </w:r>
            <w:r>
              <w:rPr>
                <w:sz w:val="20"/>
              </w:rPr>
              <w:t>направлению деятельности</w:t>
            </w:r>
            <w:r>
              <w:rPr>
                <w:spacing w:val="-10"/>
                <w:sz w:val="20"/>
              </w:rPr>
              <w:t>в</w:t>
            </w:r>
            <w:r>
              <w:rPr>
                <w:sz w:val="20"/>
              </w:rPr>
              <w:tab/>
            </w:r>
            <w:r>
              <w:rPr>
                <w:spacing w:val="-2"/>
                <w:sz w:val="20"/>
              </w:rPr>
              <w:t>образовательного учреждения</w:t>
            </w:r>
            <w:r>
              <w:rPr>
                <w:sz w:val="20"/>
              </w:rPr>
              <w:tab/>
            </w:r>
            <w:r>
              <w:rPr>
                <w:spacing w:val="-4"/>
                <w:sz w:val="20"/>
              </w:rPr>
              <w:t xml:space="preserve">без </w:t>
            </w:r>
            <w:r>
              <w:rPr>
                <w:sz w:val="20"/>
              </w:rPr>
              <w:t>предъявления требований к стажуработы.</w:t>
            </w:r>
          </w:p>
        </w:tc>
        <w:tc>
          <w:tcPr>
            <w:tcW w:w="1506" w:type="dxa"/>
          </w:tcPr>
          <w:p w:rsidR="0057135D" w:rsidRDefault="00FF21B5">
            <w:pPr>
              <w:pStyle w:val="TableParagraph"/>
              <w:spacing w:line="230" w:lineRule="auto"/>
              <w:ind w:left="224" w:hanging="72"/>
              <w:rPr>
                <w:sz w:val="20"/>
              </w:rPr>
            </w:pPr>
            <w:r>
              <w:rPr>
                <w:spacing w:val="-6"/>
                <w:sz w:val="20"/>
              </w:rPr>
              <w:t xml:space="preserve">Соответствует </w:t>
            </w:r>
            <w:r>
              <w:rPr>
                <w:spacing w:val="-2"/>
                <w:sz w:val="20"/>
              </w:rPr>
              <w:t>требованиям</w:t>
            </w:r>
          </w:p>
        </w:tc>
      </w:tr>
      <w:tr w:rsidR="0057135D">
        <w:trPr>
          <w:trHeight w:val="2530"/>
        </w:trPr>
        <w:tc>
          <w:tcPr>
            <w:tcW w:w="1743" w:type="dxa"/>
          </w:tcPr>
          <w:p w:rsidR="0057135D" w:rsidRDefault="0057135D">
            <w:pPr>
              <w:pStyle w:val="TableParagraph"/>
              <w:rPr>
                <w:sz w:val="20"/>
              </w:rPr>
            </w:pPr>
          </w:p>
        </w:tc>
        <w:tc>
          <w:tcPr>
            <w:tcW w:w="2429" w:type="dxa"/>
          </w:tcPr>
          <w:p w:rsidR="0057135D" w:rsidRDefault="0057135D">
            <w:pPr>
              <w:pStyle w:val="TableParagraph"/>
              <w:rPr>
                <w:sz w:val="20"/>
              </w:rPr>
            </w:pPr>
          </w:p>
        </w:tc>
        <w:tc>
          <w:tcPr>
            <w:tcW w:w="1257" w:type="dxa"/>
          </w:tcPr>
          <w:p w:rsidR="0057135D" w:rsidRDefault="0057135D">
            <w:pPr>
              <w:pStyle w:val="TableParagraph"/>
              <w:rPr>
                <w:sz w:val="20"/>
              </w:rPr>
            </w:pPr>
          </w:p>
        </w:tc>
        <w:tc>
          <w:tcPr>
            <w:tcW w:w="2654" w:type="dxa"/>
          </w:tcPr>
          <w:p w:rsidR="0057135D" w:rsidRDefault="0057135D">
            <w:pPr>
              <w:pStyle w:val="TableParagraph"/>
              <w:rPr>
                <w:sz w:val="20"/>
              </w:rPr>
            </w:pPr>
          </w:p>
        </w:tc>
        <w:tc>
          <w:tcPr>
            <w:tcW w:w="1506" w:type="dxa"/>
          </w:tcPr>
          <w:p w:rsidR="0057135D" w:rsidRDefault="0057135D">
            <w:pPr>
              <w:pStyle w:val="TableParagraph"/>
              <w:rPr>
                <w:sz w:val="20"/>
              </w:rPr>
            </w:pPr>
          </w:p>
        </w:tc>
      </w:tr>
      <w:tr w:rsidR="0057135D">
        <w:trPr>
          <w:trHeight w:val="2765"/>
        </w:trPr>
        <w:tc>
          <w:tcPr>
            <w:tcW w:w="1743" w:type="dxa"/>
          </w:tcPr>
          <w:p w:rsidR="0057135D" w:rsidRDefault="0057135D">
            <w:pPr>
              <w:pStyle w:val="TableParagraph"/>
              <w:rPr>
                <w:sz w:val="20"/>
              </w:rPr>
            </w:pPr>
          </w:p>
        </w:tc>
        <w:tc>
          <w:tcPr>
            <w:tcW w:w="2429" w:type="dxa"/>
          </w:tcPr>
          <w:p w:rsidR="0057135D" w:rsidRDefault="0057135D">
            <w:pPr>
              <w:pStyle w:val="TableParagraph"/>
              <w:rPr>
                <w:sz w:val="20"/>
              </w:rPr>
            </w:pPr>
          </w:p>
        </w:tc>
        <w:tc>
          <w:tcPr>
            <w:tcW w:w="1257" w:type="dxa"/>
          </w:tcPr>
          <w:p w:rsidR="0057135D" w:rsidRDefault="0057135D">
            <w:pPr>
              <w:pStyle w:val="TableParagraph"/>
              <w:rPr>
                <w:sz w:val="20"/>
              </w:rPr>
            </w:pPr>
          </w:p>
        </w:tc>
        <w:tc>
          <w:tcPr>
            <w:tcW w:w="2654" w:type="dxa"/>
          </w:tcPr>
          <w:p w:rsidR="0057135D" w:rsidRDefault="0057135D">
            <w:pPr>
              <w:pStyle w:val="TableParagraph"/>
              <w:rPr>
                <w:sz w:val="20"/>
              </w:rPr>
            </w:pPr>
          </w:p>
        </w:tc>
        <w:tc>
          <w:tcPr>
            <w:tcW w:w="1506" w:type="dxa"/>
          </w:tcPr>
          <w:p w:rsidR="0057135D" w:rsidRDefault="0057135D">
            <w:pPr>
              <w:pStyle w:val="TableParagraph"/>
              <w:rPr>
                <w:sz w:val="20"/>
              </w:rPr>
            </w:pPr>
          </w:p>
        </w:tc>
      </w:tr>
    </w:tbl>
    <w:p w:rsidR="0057135D" w:rsidRDefault="00FF21B5">
      <w:pPr>
        <w:pStyle w:val="11"/>
        <w:spacing w:before="264" w:line="237" w:lineRule="auto"/>
        <w:ind w:left="4151" w:right="2163" w:hanging="1647"/>
        <w:jc w:val="left"/>
      </w:pPr>
      <w:bookmarkStart w:id="84" w:name="Профессиональное_развитие_и_повышение_кв"/>
      <w:bookmarkEnd w:id="84"/>
      <w:r>
        <w:t>Профессиональноеразвитиеиповышениеквалификации педагогических работников</w:t>
      </w:r>
    </w:p>
    <w:p w:rsidR="0057135D" w:rsidRDefault="00FF21B5">
      <w:pPr>
        <w:pStyle w:val="a3"/>
        <w:spacing w:before="262" w:line="360" w:lineRule="auto"/>
        <w:ind w:right="566" w:firstLine="658"/>
      </w:pPr>
      <w:r>
        <w:t>Работа школыориентирована на подготовку учащихся к промежуточной и итоговой аттестацииинаправленанареализациюцели:достижениесоответствияфункционирования и развития педагогического процесса требованиям ФГОС НОО, дальнейшее совершенствованиеобразовательногопроцессавсоответствиисзадачами</w:t>
      </w:r>
    </w:p>
    <w:p w:rsidR="0057135D" w:rsidRDefault="0057135D">
      <w:pPr>
        <w:pStyle w:val="a3"/>
        <w:spacing w:line="360" w:lineRule="auto"/>
        <w:sectPr w:rsidR="0057135D">
          <w:pgSz w:w="11950" w:h="16870"/>
          <w:pgMar w:top="1100" w:right="566" w:bottom="1920" w:left="425" w:header="0" w:footer="1670" w:gutter="0"/>
          <w:cols w:space="720"/>
        </w:sectPr>
      </w:pPr>
    </w:p>
    <w:p w:rsidR="0057135D" w:rsidRDefault="00FF21B5">
      <w:pPr>
        <w:pStyle w:val="a3"/>
        <w:spacing w:before="73" w:line="360" w:lineRule="auto"/>
        <w:ind w:right="825"/>
        <w:jc w:val="left"/>
      </w:pPr>
      <w:r>
        <w:t>АООПНООобучающихсясЗПРсучетоминдивидуальныхособенностейобучающихся, их интересов, образовательных возможностей, состоянию здоровья.</w:t>
      </w:r>
    </w:p>
    <w:p w:rsidR="0057135D" w:rsidRDefault="00FF21B5">
      <w:pPr>
        <w:pStyle w:val="a3"/>
        <w:tabs>
          <w:tab w:val="left" w:pos="2340"/>
          <w:tab w:val="left" w:pos="3382"/>
          <w:tab w:val="left" w:pos="4074"/>
          <w:tab w:val="left" w:pos="4934"/>
          <w:tab w:val="left" w:pos="5706"/>
          <w:tab w:val="left" w:pos="6350"/>
          <w:tab w:val="left" w:pos="7546"/>
          <w:tab w:val="left" w:pos="7992"/>
          <w:tab w:val="left" w:pos="9092"/>
          <w:tab w:val="left" w:pos="9241"/>
        </w:tabs>
        <w:spacing w:line="360" w:lineRule="auto"/>
        <w:ind w:right="611" w:firstLine="658"/>
        <w:jc w:val="left"/>
      </w:pPr>
      <w:r>
        <w:t xml:space="preserve">Основнымусловием формирования инаращиваниянеобходимого идостаточного кадрового потенциалаобразовательного учреждения являетсяобеспечение всоответствии с новымиобразовательнымиреалиямиизадачамиадекватностисистемынепрерывного педагогического образования происходящим изменениям в системе образования в целом. </w:t>
      </w:r>
      <w:r>
        <w:rPr>
          <w:spacing w:val="-2"/>
        </w:rPr>
        <w:t>Важным</w:t>
      </w:r>
      <w:r>
        <w:tab/>
      </w:r>
      <w:r>
        <w:rPr>
          <w:spacing w:val="-2"/>
        </w:rPr>
        <w:t>показателем</w:t>
      </w:r>
      <w:r>
        <w:tab/>
      </w:r>
      <w:r>
        <w:rPr>
          <w:spacing w:val="-2"/>
        </w:rPr>
        <w:t>творческой</w:t>
      </w:r>
      <w:r>
        <w:tab/>
      </w:r>
      <w:r>
        <w:rPr>
          <w:spacing w:val="-2"/>
        </w:rPr>
        <w:t>деятельности</w:t>
      </w:r>
      <w:r>
        <w:tab/>
      </w:r>
      <w:r>
        <w:rPr>
          <w:spacing w:val="-2"/>
        </w:rPr>
        <w:t>педагогов,</w:t>
      </w:r>
      <w:r>
        <w:tab/>
      </w:r>
      <w:r>
        <w:rPr>
          <w:spacing w:val="-2"/>
        </w:rPr>
        <w:t>механизмом совершенствования</w:t>
      </w:r>
      <w:r>
        <w:tab/>
      </w:r>
      <w:r>
        <w:rPr>
          <w:spacing w:val="-2"/>
        </w:rPr>
        <w:t>управления</w:t>
      </w:r>
      <w:r>
        <w:tab/>
      </w:r>
      <w:r>
        <w:rPr>
          <w:spacing w:val="-2"/>
        </w:rPr>
        <w:t>качеством</w:t>
      </w:r>
      <w:r>
        <w:tab/>
      </w:r>
      <w:r>
        <w:rPr>
          <w:spacing w:val="-2"/>
        </w:rPr>
        <w:t>образования</w:t>
      </w:r>
      <w:r>
        <w:tab/>
      </w:r>
      <w:r>
        <w:rPr>
          <w:spacing w:val="-2"/>
        </w:rPr>
        <w:t>является</w:t>
      </w:r>
      <w:r>
        <w:tab/>
      </w:r>
      <w:r>
        <w:tab/>
      </w:r>
      <w:r>
        <w:rPr>
          <w:spacing w:val="-2"/>
        </w:rPr>
        <w:t xml:space="preserve">аттестация </w:t>
      </w:r>
      <w:r>
        <w:t>педагогических кадров.</w:t>
      </w:r>
    </w:p>
    <w:p w:rsidR="0057135D" w:rsidRDefault="00FF21B5">
      <w:pPr>
        <w:pStyle w:val="a3"/>
        <w:spacing w:before="67"/>
        <w:jc w:val="left"/>
      </w:pPr>
      <w:r>
        <w:t>Вопросыповышенияпрофессиональнойквалификациирешаются</w:t>
      </w:r>
      <w:r>
        <w:rPr>
          <w:spacing w:val="-2"/>
        </w:rPr>
        <w:t>через:</w:t>
      </w:r>
    </w:p>
    <w:p w:rsidR="0057135D" w:rsidRDefault="00FF21B5">
      <w:pPr>
        <w:pStyle w:val="a4"/>
        <w:numPr>
          <w:ilvl w:val="0"/>
          <w:numId w:val="6"/>
        </w:numPr>
        <w:tabs>
          <w:tab w:val="left" w:pos="1129"/>
        </w:tabs>
        <w:spacing w:before="137"/>
        <w:ind w:left="1129" w:hanging="138"/>
        <w:jc w:val="left"/>
        <w:rPr>
          <w:sz w:val="24"/>
        </w:rPr>
      </w:pPr>
      <w:r>
        <w:rPr>
          <w:sz w:val="24"/>
        </w:rPr>
        <w:t>курсыповышения</w:t>
      </w:r>
      <w:r>
        <w:rPr>
          <w:spacing w:val="-2"/>
          <w:sz w:val="24"/>
        </w:rPr>
        <w:t>квалификации,</w:t>
      </w:r>
    </w:p>
    <w:p w:rsidR="0057135D" w:rsidRDefault="00FF21B5">
      <w:pPr>
        <w:pStyle w:val="a4"/>
        <w:numPr>
          <w:ilvl w:val="0"/>
          <w:numId w:val="6"/>
        </w:numPr>
        <w:tabs>
          <w:tab w:val="left" w:pos="1129"/>
        </w:tabs>
        <w:spacing w:before="137"/>
        <w:ind w:left="1129" w:hanging="138"/>
        <w:jc w:val="left"/>
        <w:rPr>
          <w:sz w:val="24"/>
        </w:rPr>
      </w:pPr>
      <w:r>
        <w:rPr>
          <w:spacing w:val="-2"/>
          <w:sz w:val="24"/>
        </w:rPr>
        <w:t>вебинары,</w:t>
      </w:r>
    </w:p>
    <w:p w:rsidR="0057135D" w:rsidRDefault="00FF21B5">
      <w:pPr>
        <w:pStyle w:val="a4"/>
        <w:numPr>
          <w:ilvl w:val="0"/>
          <w:numId w:val="6"/>
        </w:numPr>
        <w:tabs>
          <w:tab w:val="left" w:pos="1129"/>
        </w:tabs>
        <w:spacing w:before="137"/>
        <w:ind w:left="1129" w:hanging="138"/>
        <w:jc w:val="left"/>
        <w:rPr>
          <w:sz w:val="24"/>
        </w:rPr>
      </w:pPr>
      <w:r>
        <w:rPr>
          <w:sz w:val="24"/>
        </w:rPr>
        <w:t>работушкольногометодического</w:t>
      </w:r>
      <w:r>
        <w:rPr>
          <w:spacing w:val="-2"/>
          <w:sz w:val="24"/>
        </w:rPr>
        <w:t>объединения,</w:t>
      </w:r>
    </w:p>
    <w:p w:rsidR="0057135D" w:rsidRDefault="00FF21B5">
      <w:pPr>
        <w:pStyle w:val="a4"/>
        <w:numPr>
          <w:ilvl w:val="0"/>
          <w:numId w:val="6"/>
        </w:numPr>
        <w:tabs>
          <w:tab w:val="left" w:pos="1129"/>
        </w:tabs>
        <w:spacing w:before="137"/>
        <w:ind w:left="1129" w:hanging="138"/>
        <w:jc w:val="left"/>
        <w:rPr>
          <w:sz w:val="24"/>
        </w:rPr>
      </w:pPr>
      <w:r>
        <w:rPr>
          <w:sz w:val="24"/>
        </w:rPr>
        <w:t>работувгородскихтворческих</w:t>
      </w:r>
      <w:r>
        <w:rPr>
          <w:spacing w:val="-2"/>
          <w:sz w:val="24"/>
        </w:rPr>
        <w:t>группах,</w:t>
      </w:r>
    </w:p>
    <w:p w:rsidR="0057135D" w:rsidRDefault="00FF21B5">
      <w:pPr>
        <w:pStyle w:val="a4"/>
        <w:numPr>
          <w:ilvl w:val="0"/>
          <w:numId w:val="6"/>
        </w:numPr>
        <w:tabs>
          <w:tab w:val="left" w:pos="1129"/>
        </w:tabs>
        <w:spacing w:before="142"/>
        <w:ind w:left="1129" w:hanging="138"/>
        <w:jc w:val="left"/>
        <w:rPr>
          <w:sz w:val="24"/>
        </w:rPr>
      </w:pPr>
      <w:r>
        <w:rPr>
          <w:sz w:val="24"/>
        </w:rPr>
        <w:t>посещениеипроведениеоткрытыхпедагогических</w:t>
      </w:r>
      <w:r>
        <w:rPr>
          <w:spacing w:val="-2"/>
          <w:sz w:val="24"/>
        </w:rPr>
        <w:t>форм,</w:t>
      </w:r>
    </w:p>
    <w:p w:rsidR="0057135D" w:rsidRDefault="00FF21B5">
      <w:pPr>
        <w:pStyle w:val="a4"/>
        <w:numPr>
          <w:ilvl w:val="0"/>
          <w:numId w:val="6"/>
        </w:numPr>
        <w:tabs>
          <w:tab w:val="left" w:pos="1129"/>
        </w:tabs>
        <w:spacing w:before="137"/>
        <w:ind w:left="1129" w:hanging="138"/>
        <w:jc w:val="left"/>
        <w:rPr>
          <w:sz w:val="24"/>
        </w:rPr>
      </w:pPr>
      <w:r>
        <w:rPr>
          <w:spacing w:val="-2"/>
          <w:sz w:val="24"/>
        </w:rPr>
        <w:t>стажировки,</w:t>
      </w:r>
    </w:p>
    <w:p w:rsidR="0057135D" w:rsidRDefault="00FF21B5">
      <w:pPr>
        <w:pStyle w:val="a4"/>
        <w:numPr>
          <w:ilvl w:val="0"/>
          <w:numId w:val="6"/>
        </w:numPr>
        <w:tabs>
          <w:tab w:val="left" w:pos="1129"/>
        </w:tabs>
        <w:spacing w:before="137"/>
        <w:ind w:left="1129" w:hanging="138"/>
        <w:jc w:val="left"/>
        <w:rPr>
          <w:sz w:val="24"/>
        </w:rPr>
      </w:pPr>
      <w:r>
        <w:rPr>
          <w:spacing w:val="-7"/>
          <w:sz w:val="24"/>
        </w:rPr>
        <w:t>мастер-</w:t>
      </w:r>
      <w:r>
        <w:rPr>
          <w:spacing w:val="-2"/>
          <w:sz w:val="24"/>
        </w:rPr>
        <w:t>классы,</w:t>
      </w:r>
    </w:p>
    <w:p w:rsidR="0057135D" w:rsidRDefault="00FF21B5">
      <w:pPr>
        <w:pStyle w:val="a4"/>
        <w:numPr>
          <w:ilvl w:val="0"/>
          <w:numId w:val="6"/>
        </w:numPr>
        <w:tabs>
          <w:tab w:val="left" w:pos="1129"/>
        </w:tabs>
        <w:spacing w:before="141"/>
        <w:ind w:left="1129" w:hanging="138"/>
        <w:rPr>
          <w:sz w:val="24"/>
        </w:rPr>
      </w:pPr>
      <w:r>
        <w:rPr>
          <w:sz w:val="24"/>
        </w:rPr>
        <w:t>самообразованиеи</w:t>
      </w:r>
      <w:r>
        <w:rPr>
          <w:spacing w:val="-5"/>
          <w:sz w:val="24"/>
        </w:rPr>
        <w:t>др.</w:t>
      </w:r>
    </w:p>
    <w:p w:rsidR="0057135D" w:rsidRDefault="00FF21B5">
      <w:pPr>
        <w:pStyle w:val="a3"/>
        <w:spacing w:before="118" w:line="360" w:lineRule="auto"/>
        <w:ind w:right="568" w:firstLine="595"/>
      </w:pPr>
      <w:r>
        <w:t>В соответствии с планом-графиком поэтапного повышения квалификации учителей начальных классов педагоги начальной школы проходят курсовую переподготовку. Педагоги дляповышения квалификациииспользуют возможности вебинаров, проводимых издательством «Просвещение» и другими организациями.</w:t>
      </w:r>
    </w:p>
    <w:p w:rsidR="0057135D" w:rsidRDefault="00FF21B5">
      <w:pPr>
        <w:pStyle w:val="a3"/>
        <w:spacing w:before="140" w:line="360" w:lineRule="auto"/>
        <w:ind w:right="565" w:firstLine="480"/>
      </w:pPr>
      <w:r>
        <w:t>Большинство педагогов способно гибко перестраивать свою социальную и ролевую позиции, применять способы физиологической и психологической разгрузки, создавать благоприятный психологический климат. Педагоги владеют способами организации разнообразных форм деятельности школьников (экскурсии, путешествия, выставки, т.д.).</w:t>
      </w:r>
    </w:p>
    <w:p w:rsidR="0057135D" w:rsidRDefault="00FF21B5">
      <w:pPr>
        <w:pStyle w:val="a3"/>
        <w:spacing w:before="1" w:line="360" w:lineRule="auto"/>
        <w:ind w:right="572" w:firstLine="542"/>
      </w:pPr>
      <w:r>
        <w:t>Весь педагогический коллектив владеет информационными технологиями и использует их в образовательном процессе.</w:t>
      </w:r>
    </w:p>
    <w:p w:rsidR="0057135D" w:rsidRDefault="00FF21B5">
      <w:pPr>
        <w:pStyle w:val="a3"/>
        <w:spacing w:before="2" w:line="360" w:lineRule="auto"/>
        <w:ind w:right="583" w:firstLine="542"/>
      </w:pPr>
      <w:r>
        <w:t>Педагоги регулярно участвуют в городских, областных, федеральных конкурсах, имеют печатные работы.</w:t>
      </w:r>
    </w:p>
    <w:p w:rsidR="0057135D" w:rsidRDefault="00FF21B5">
      <w:pPr>
        <w:pStyle w:val="a3"/>
        <w:spacing w:line="360" w:lineRule="auto"/>
        <w:ind w:right="570" w:firstLine="542"/>
      </w:pPr>
      <w:r>
        <w:t>Повышение квалификации педагогов осуществляется через работу школьного методическогообъединенияучителейначальныхклассов,основнымназначениемкоторого являетсяформированиеу педагоговготовностикработеврежимеразвитияи</w:t>
      </w:r>
    </w:p>
    <w:p w:rsidR="0057135D" w:rsidRDefault="0057135D">
      <w:pPr>
        <w:pStyle w:val="a3"/>
        <w:spacing w:line="360" w:lineRule="auto"/>
        <w:sectPr w:rsidR="0057135D">
          <w:pgSz w:w="11950" w:h="16870"/>
          <w:pgMar w:top="1040" w:right="566" w:bottom="1920" w:left="425" w:header="0" w:footer="1670" w:gutter="0"/>
          <w:cols w:space="720"/>
        </w:sectPr>
      </w:pPr>
    </w:p>
    <w:p w:rsidR="0057135D" w:rsidRDefault="00FF21B5">
      <w:pPr>
        <w:pStyle w:val="a3"/>
        <w:spacing w:before="73" w:line="360" w:lineRule="auto"/>
        <w:ind w:right="576"/>
      </w:pPr>
      <w:r>
        <w:t>инноваций, к освоению современных образовательных и воспитательных технологий, ориентированных на развитие личности ребенка.</w:t>
      </w:r>
    </w:p>
    <w:p w:rsidR="0057135D" w:rsidRDefault="00FF21B5">
      <w:pPr>
        <w:pStyle w:val="a3"/>
        <w:spacing w:before="65" w:line="364" w:lineRule="auto"/>
        <w:ind w:right="572" w:firstLine="480"/>
      </w:pPr>
      <w:r>
        <w:t xml:space="preserve">Педагогический профессионализм учителей начальных классов подтвержден </w:t>
      </w:r>
      <w:r>
        <w:rPr>
          <w:spacing w:val="-2"/>
        </w:rPr>
        <w:t>наградами.</w:t>
      </w:r>
    </w:p>
    <w:p w:rsidR="0057135D" w:rsidRDefault="00FF21B5">
      <w:pPr>
        <w:pStyle w:val="a3"/>
        <w:spacing w:line="360" w:lineRule="auto"/>
        <w:ind w:right="547" w:firstLine="480"/>
      </w:pPr>
      <w:r>
        <w:t>В основной образовательной программе начального общего образования представлен перспективный план-график, включающий различные формы непрерывного повышения квалификации всех педагогических работников. Информация о педагогах школы (образование, квалификационная категория, стаж, информация о прохождениикурсовой подготовки,должность)размещаетсянасайтешколывразделе</w:t>
      </w:r>
    </w:p>
    <w:p w:rsidR="0057135D" w:rsidRDefault="00FF21B5">
      <w:pPr>
        <w:pStyle w:val="a3"/>
      </w:pPr>
      <w:r>
        <w:rPr>
          <w:spacing w:val="-2"/>
        </w:rPr>
        <w:t>«Руководство.Педагогическийсостав».</w:t>
      </w:r>
    </w:p>
    <w:p w:rsidR="0057135D" w:rsidRDefault="00FF21B5">
      <w:pPr>
        <w:pStyle w:val="a3"/>
        <w:spacing w:before="128" w:line="355" w:lineRule="auto"/>
        <w:ind w:right="560" w:firstLine="480"/>
      </w:pPr>
      <w:r>
        <w:t>Ожидаемый результат повышения квалификации — профессиональная готовность работников образовательного учреждения к реализации ФГОС ОВЗ:</w:t>
      </w:r>
    </w:p>
    <w:p w:rsidR="0057135D" w:rsidRDefault="00FF21B5">
      <w:pPr>
        <w:pStyle w:val="a4"/>
        <w:numPr>
          <w:ilvl w:val="1"/>
          <w:numId w:val="6"/>
        </w:numPr>
        <w:tabs>
          <w:tab w:val="left" w:pos="2070"/>
        </w:tabs>
        <w:spacing w:before="11" w:line="343" w:lineRule="auto"/>
        <w:ind w:right="558" w:firstLine="715"/>
        <w:rPr>
          <w:sz w:val="24"/>
        </w:rPr>
      </w:pPr>
      <w:r>
        <w:rPr>
          <w:rFonts w:ascii="Cambria" w:hAnsi="Cambria"/>
          <w:sz w:val="24"/>
        </w:rPr>
        <w:t xml:space="preserve">обеспечение </w:t>
      </w:r>
      <w:r>
        <w:rPr>
          <w:sz w:val="24"/>
        </w:rPr>
        <w:t>оптимального вхождения работников образования в систему ценностей современного образования;</w:t>
      </w:r>
    </w:p>
    <w:p w:rsidR="0057135D" w:rsidRDefault="00FF21B5">
      <w:pPr>
        <w:pStyle w:val="a4"/>
        <w:numPr>
          <w:ilvl w:val="1"/>
          <w:numId w:val="6"/>
        </w:numPr>
        <w:tabs>
          <w:tab w:val="left" w:pos="2071"/>
        </w:tabs>
        <w:spacing w:before="15"/>
        <w:ind w:left="2071" w:hanging="359"/>
        <w:rPr>
          <w:sz w:val="24"/>
        </w:rPr>
      </w:pPr>
      <w:r>
        <w:rPr>
          <w:rFonts w:ascii="Cambria" w:hAnsi="Cambria"/>
          <w:sz w:val="24"/>
        </w:rPr>
        <w:t>принятие</w:t>
      </w:r>
      <w:r>
        <w:rPr>
          <w:sz w:val="24"/>
        </w:rPr>
        <w:t>идеологииФГОС</w:t>
      </w:r>
      <w:r>
        <w:rPr>
          <w:spacing w:val="-4"/>
          <w:sz w:val="24"/>
        </w:rPr>
        <w:t>ОВЗ;</w:t>
      </w:r>
    </w:p>
    <w:p w:rsidR="0057135D" w:rsidRDefault="00FF21B5">
      <w:pPr>
        <w:pStyle w:val="a4"/>
        <w:numPr>
          <w:ilvl w:val="1"/>
          <w:numId w:val="6"/>
        </w:numPr>
        <w:tabs>
          <w:tab w:val="left" w:pos="2070"/>
        </w:tabs>
        <w:spacing w:before="147" w:line="343" w:lineRule="auto"/>
        <w:ind w:right="569" w:firstLine="715"/>
        <w:rPr>
          <w:sz w:val="24"/>
        </w:rPr>
      </w:pPr>
      <w:r>
        <w:rPr>
          <w:rFonts w:ascii="Cambria" w:hAnsi="Cambria"/>
          <w:sz w:val="24"/>
        </w:rPr>
        <w:t xml:space="preserve">освоение </w:t>
      </w:r>
      <w:r>
        <w:rPr>
          <w:sz w:val="24"/>
        </w:rPr>
        <w:t>системы требований к структуре АООП НОО обучающихся с ОВЗ, результатам еѐ освоения и условиям реализации, а также системы оценки итогов образовательной деятельности обучающихся;</w:t>
      </w:r>
    </w:p>
    <w:p w:rsidR="0057135D" w:rsidRDefault="00FF21B5">
      <w:pPr>
        <w:pStyle w:val="a4"/>
        <w:numPr>
          <w:ilvl w:val="1"/>
          <w:numId w:val="6"/>
        </w:numPr>
        <w:tabs>
          <w:tab w:val="left" w:pos="2070"/>
        </w:tabs>
        <w:spacing w:before="34" w:line="333" w:lineRule="auto"/>
        <w:ind w:right="560" w:firstLine="715"/>
        <w:rPr>
          <w:sz w:val="24"/>
        </w:rPr>
      </w:pPr>
      <w:r>
        <w:rPr>
          <w:rFonts w:ascii="Cambria" w:hAnsi="Cambria"/>
          <w:sz w:val="24"/>
        </w:rPr>
        <w:t>овладение</w:t>
      </w:r>
      <w:r>
        <w:rPr>
          <w:sz w:val="24"/>
        </w:rPr>
        <w:t>учебно-методическимииинформационно-методическимиресурсами, необходимыми для успешного решения задач ФГОС ОВЗ.</w:t>
      </w:r>
    </w:p>
    <w:p w:rsidR="0057135D" w:rsidRDefault="00FF21B5">
      <w:pPr>
        <w:pStyle w:val="a3"/>
        <w:spacing w:before="35"/>
        <w:ind w:left="1063"/>
      </w:pPr>
      <w:r>
        <w:rPr>
          <w:spacing w:val="-2"/>
        </w:rPr>
        <w:t>Примерныекритерииоценкирезультативностидеятельностипедагогическихработников</w:t>
      </w:r>
    </w:p>
    <w:p w:rsidR="0057135D" w:rsidRDefault="0057135D">
      <w:pPr>
        <w:pStyle w:val="a3"/>
        <w:spacing w:before="68" w:after="1"/>
        <w:ind w:left="0"/>
        <w:jc w:val="left"/>
        <w:rPr>
          <w:sz w:val="20"/>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8"/>
        <w:gridCol w:w="4034"/>
        <w:gridCol w:w="3323"/>
      </w:tblGrid>
      <w:tr w:rsidR="0057135D">
        <w:trPr>
          <w:trHeight w:val="273"/>
        </w:trPr>
        <w:tc>
          <w:tcPr>
            <w:tcW w:w="2238" w:type="dxa"/>
          </w:tcPr>
          <w:p w:rsidR="0057135D" w:rsidRDefault="00FF21B5">
            <w:pPr>
              <w:pStyle w:val="TableParagraph"/>
              <w:spacing w:line="253" w:lineRule="exact"/>
              <w:ind w:left="177"/>
              <w:rPr>
                <w:b/>
                <w:i/>
                <w:sz w:val="24"/>
              </w:rPr>
            </w:pPr>
            <w:r>
              <w:rPr>
                <w:b/>
                <w:i/>
                <w:sz w:val="24"/>
              </w:rPr>
              <w:t>Критерии</w:t>
            </w:r>
            <w:r>
              <w:rPr>
                <w:b/>
                <w:i/>
                <w:spacing w:val="-2"/>
                <w:sz w:val="24"/>
              </w:rPr>
              <w:t>оценки</w:t>
            </w:r>
          </w:p>
        </w:tc>
        <w:tc>
          <w:tcPr>
            <w:tcW w:w="4034" w:type="dxa"/>
          </w:tcPr>
          <w:p w:rsidR="0057135D" w:rsidRDefault="00FF21B5">
            <w:pPr>
              <w:pStyle w:val="TableParagraph"/>
              <w:spacing w:line="253" w:lineRule="exact"/>
              <w:ind w:left="801"/>
              <w:rPr>
                <w:b/>
                <w:i/>
                <w:sz w:val="24"/>
              </w:rPr>
            </w:pPr>
            <w:r>
              <w:rPr>
                <w:b/>
                <w:i/>
                <w:sz w:val="24"/>
              </w:rPr>
              <w:t>Содержание</w:t>
            </w:r>
            <w:r>
              <w:rPr>
                <w:b/>
                <w:i/>
                <w:spacing w:val="-2"/>
                <w:sz w:val="24"/>
              </w:rPr>
              <w:t>критерия</w:t>
            </w:r>
          </w:p>
        </w:tc>
        <w:tc>
          <w:tcPr>
            <w:tcW w:w="3323" w:type="dxa"/>
          </w:tcPr>
          <w:p w:rsidR="0057135D" w:rsidRDefault="00FF21B5">
            <w:pPr>
              <w:pStyle w:val="TableParagraph"/>
              <w:spacing w:line="253" w:lineRule="exact"/>
              <w:ind w:left="273"/>
              <w:rPr>
                <w:b/>
                <w:i/>
                <w:sz w:val="24"/>
              </w:rPr>
            </w:pPr>
            <w:r>
              <w:rPr>
                <w:b/>
                <w:i/>
                <w:sz w:val="24"/>
              </w:rPr>
              <w:t>Показатели/</w:t>
            </w:r>
            <w:r>
              <w:rPr>
                <w:b/>
                <w:i/>
                <w:spacing w:val="-2"/>
                <w:sz w:val="24"/>
              </w:rPr>
              <w:t>индикаторы</w:t>
            </w:r>
          </w:p>
        </w:tc>
      </w:tr>
      <w:tr w:rsidR="0057135D">
        <w:trPr>
          <w:trHeight w:val="2760"/>
        </w:trPr>
        <w:tc>
          <w:tcPr>
            <w:tcW w:w="2238" w:type="dxa"/>
          </w:tcPr>
          <w:p w:rsidR="0057135D" w:rsidRDefault="00FF21B5">
            <w:pPr>
              <w:pStyle w:val="TableParagraph"/>
              <w:tabs>
                <w:tab w:val="left" w:pos="911"/>
                <w:tab w:val="left" w:pos="2038"/>
              </w:tabs>
              <w:spacing w:line="237" w:lineRule="auto"/>
              <w:ind w:left="124" w:right="77"/>
              <w:rPr>
                <w:sz w:val="24"/>
              </w:rPr>
            </w:pPr>
            <w:r>
              <w:rPr>
                <w:spacing w:val="-2"/>
                <w:sz w:val="24"/>
              </w:rPr>
              <w:t>Достижение обучающимися</w:t>
            </w:r>
            <w:r>
              <w:rPr>
                <w:sz w:val="24"/>
              </w:rPr>
              <w:tab/>
            </w:r>
            <w:r>
              <w:rPr>
                <w:spacing w:val="-10"/>
                <w:sz w:val="24"/>
              </w:rPr>
              <w:t xml:space="preserve">с </w:t>
            </w:r>
            <w:r>
              <w:rPr>
                <w:spacing w:val="-4"/>
                <w:sz w:val="24"/>
              </w:rPr>
              <w:t>ЗПР</w:t>
            </w:r>
            <w:r>
              <w:rPr>
                <w:sz w:val="24"/>
              </w:rPr>
              <w:tab/>
            </w:r>
            <w:r>
              <w:rPr>
                <w:spacing w:val="-2"/>
                <w:sz w:val="24"/>
              </w:rPr>
              <w:t>личностных результатов</w:t>
            </w:r>
          </w:p>
        </w:tc>
        <w:tc>
          <w:tcPr>
            <w:tcW w:w="4034" w:type="dxa"/>
          </w:tcPr>
          <w:p w:rsidR="0057135D" w:rsidRDefault="00FF21B5">
            <w:pPr>
              <w:pStyle w:val="TableParagraph"/>
              <w:tabs>
                <w:tab w:val="left" w:pos="2678"/>
                <w:tab w:val="left" w:pos="3346"/>
              </w:tabs>
              <w:spacing w:line="237" w:lineRule="auto"/>
              <w:ind w:left="119" w:right="62"/>
              <w:jc w:val="both"/>
              <w:rPr>
                <w:sz w:val="24"/>
              </w:rPr>
            </w:pPr>
            <w:r>
              <w:rPr>
                <w:sz w:val="24"/>
              </w:rPr>
              <w:t>Готовностьи</w:t>
            </w:r>
            <w:r>
              <w:rPr>
                <w:sz w:val="24"/>
              </w:rPr>
              <w:tab/>
            </w:r>
            <w:r>
              <w:rPr>
                <w:spacing w:val="-2"/>
                <w:sz w:val="24"/>
              </w:rPr>
              <w:t xml:space="preserve">способность </w:t>
            </w:r>
            <w:r>
              <w:rPr>
                <w:sz w:val="24"/>
              </w:rPr>
              <w:t xml:space="preserve">обучающихся к саморазвитию, сформированность мотивации к обучению и познанию, ценностно- смысловые установки обучающихся, отражающие их индивидуально- личностные позиции, социальные компетенции, личностные качества; </w:t>
            </w:r>
            <w:r>
              <w:rPr>
                <w:spacing w:val="-2"/>
                <w:sz w:val="24"/>
              </w:rPr>
              <w:t>сформированность</w:t>
            </w:r>
            <w:r>
              <w:rPr>
                <w:sz w:val="24"/>
              </w:rPr>
              <w:tab/>
            </w:r>
            <w:r>
              <w:rPr>
                <w:sz w:val="24"/>
              </w:rPr>
              <w:tab/>
            </w:r>
            <w:r>
              <w:rPr>
                <w:spacing w:val="-4"/>
                <w:sz w:val="24"/>
              </w:rPr>
              <w:t xml:space="preserve">основ </w:t>
            </w:r>
            <w:r>
              <w:rPr>
                <w:sz w:val="24"/>
              </w:rPr>
              <w:t>гражданской идентичности</w:t>
            </w:r>
          </w:p>
        </w:tc>
        <w:tc>
          <w:tcPr>
            <w:tcW w:w="3323" w:type="dxa"/>
          </w:tcPr>
          <w:p w:rsidR="0057135D" w:rsidRDefault="00FF21B5">
            <w:pPr>
              <w:pStyle w:val="TableParagraph"/>
              <w:tabs>
                <w:tab w:val="left" w:pos="1847"/>
              </w:tabs>
              <w:spacing w:line="260" w:lineRule="exact"/>
              <w:ind w:left="119"/>
              <w:jc w:val="both"/>
              <w:rPr>
                <w:sz w:val="24"/>
              </w:rPr>
            </w:pPr>
            <w:r>
              <w:rPr>
                <w:spacing w:val="-2"/>
                <w:sz w:val="24"/>
              </w:rPr>
              <w:t>Система</w:t>
            </w:r>
            <w:r>
              <w:rPr>
                <w:sz w:val="24"/>
              </w:rPr>
              <w:tab/>
            </w:r>
            <w:r>
              <w:rPr>
                <w:spacing w:val="-2"/>
                <w:sz w:val="24"/>
              </w:rPr>
              <w:t>тестирования</w:t>
            </w:r>
          </w:p>
          <w:p w:rsidR="0057135D" w:rsidRDefault="00FF21B5">
            <w:pPr>
              <w:pStyle w:val="TableParagraph"/>
              <w:tabs>
                <w:tab w:val="left" w:pos="1987"/>
              </w:tabs>
              <w:ind w:left="119" w:right="80"/>
              <w:jc w:val="both"/>
              <w:rPr>
                <w:sz w:val="24"/>
              </w:rPr>
            </w:pPr>
            <w:r>
              <w:rPr>
                <w:sz w:val="24"/>
              </w:rPr>
              <w:t xml:space="preserve">/мониторинг положительной </w:t>
            </w:r>
            <w:r>
              <w:rPr>
                <w:spacing w:val="-2"/>
                <w:sz w:val="24"/>
              </w:rPr>
              <w:t>динамики</w:t>
            </w:r>
            <w:r>
              <w:rPr>
                <w:sz w:val="24"/>
              </w:rPr>
              <w:tab/>
            </w:r>
            <w:r>
              <w:rPr>
                <w:spacing w:val="-2"/>
                <w:sz w:val="24"/>
              </w:rPr>
              <w:t xml:space="preserve">достижений </w:t>
            </w:r>
            <w:r>
              <w:rPr>
                <w:sz w:val="24"/>
              </w:rPr>
              <w:t>личностных результатов</w:t>
            </w:r>
          </w:p>
        </w:tc>
      </w:tr>
    </w:tbl>
    <w:p w:rsidR="0057135D" w:rsidRDefault="0057135D">
      <w:pPr>
        <w:pStyle w:val="TableParagraph"/>
        <w:jc w:val="both"/>
        <w:rPr>
          <w:sz w:val="24"/>
        </w:rPr>
        <w:sectPr w:rsidR="0057135D">
          <w:pgSz w:w="11950" w:h="16870"/>
          <w:pgMar w:top="1040" w:right="566" w:bottom="1920" w:left="425" w:header="0" w:footer="1670" w:gutter="0"/>
          <w:cols w:space="720"/>
        </w:sectPr>
      </w:pPr>
    </w:p>
    <w:p w:rsidR="0057135D" w:rsidRDefault="0057135D">
      <w:pPr>
        <w:pStyle w:val="a3"/>
        <w:spacing w:before="4"/>
        <w:ind w:left="0"/>
        <w:jc w:val="left"/>
        <w:rPr>
          <w:sz w:val="2"/>
        </w:rPr>
      </w:pPr>
    </w:p>
    <w:tbl>
      <w:tblPr>
        <w:tblStyle w:val="TableNormal"/>
        <w:tblW w:w="0" w:type="auto"/>
        <w:tblInd w:w="8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8"/>
        <w:gridCol w:w="4034"/>
        <w:gridCol w:w="3323"/>
      </w:tblGrid>
      <w:tr w:rsidR="0057135D">
        <w:trPr>
          <w:trHeight w:val="2481"/>
        </w:trPr>
        <w:tc>
          <w:tcPr>
            <w:tcW w:w="2238" w:type="dxa"/>
          </w:tcPr>
          <w:p w:rsidR="0057135D" w:rsidRDefault="00FF21B5">
            <w:pPr>
              <w:pStyle w:val="TableParagraph"/>
              <w:tabs>
                <w:tab w:val="left" w:pos="2035"/>
              </w:tabs>
              <w:spacing w:line="235" w:lineRule="auto"/>
              <w:ind w:left="124" w:right="83"/>
              <w:rPr>
                <w:sz w:val="24"/>
              </w:rPr>
            </w:pPr>
            <w:r>
              <w:rPr>
                <w:spacing w:val="-2"/>
                <w:sz w:val="24"/>
              </w:rPr>
              <w:t>Достижение обучающимися</w:t>
            </w:r>
            <w:r>
              <w:rPr>
                <w:sz w:val="24"/>
              </w:rPr>
              <w:tab/>
            </w:r>
            <w:r>
              <w:rPr>
                <w:spacing w:val="-10"/>
                <w:sz w:val="24"/>
              </w:rPr>
              <w:t xml:space="preserve">с </w:t>
            </w:r>
            <w:r>
              <w:rPr>
                <w:spacing w:val="-4"/>
                <w:sz w:val="24"/>
              </w:rPr>
              <w:t>ЗПР</w:t>
            </w:r>
          </w:p>
          <w:p w:rsidR="0057135D" w:rsidRDefault="00FF21B5">
            <w:pPr>
              <w:pStyle w:val="TableParagraph"/>
              <w:spacing w:line="242" w:lineRule="auto"/>
              <w:ind w:left="124"/>
              <w:rPr>
                <w:sz w:val="24"/>
              </w:rPr>
            </w:pPr>
            <w:r>
              <w:rPr>
                <w:spacing w:val="-6"/>
                <w:sz w:val="24"/>
              </w:rPr>
              <w:t xml:space="preserve">метапредметных </w:t>
            </w:r>
            <w:r>
              <w:rPr>
                <w:spacing w:val="-2"/>
                <w:sz w:val="24"/>
              </w:rPr>
              <w:t>результатов</w:t>
            </w:r>
          </w:p>
        </w:tc>
        <w:tc>
          <w:tcPr>
            <w:tcW w:w="4034" w:type="dxa"/>
          </w:tcPr>
          <w:p w:rsidR="0057135D" w:rsidRDefault="00FF21B5">
            <w:pPr>
              <w:pStyle w:val="TableParagraph"/>
              <w:tabs>
                <w:tab w:val="left" w:pos="2357"/>
              </w:tabs>
              <w:ind w:left="119" w:right="86"/>
              <w:jc w:val="both"/>
              <w:rPr>
                <w:sz w:val="24"/>
              </w:rPr>
            </w:pPr>
            <w:r>
              <w:rPr>
                <w:spacing w:val="-2"/>
                <w:sz w:val="24"/>
              </w:rPr>
              <w:t>Освоенные</w:t>
            </w:r>
            <w:r>
              <w:rPr>
                <w:sz w:val="24"/>
              </w:rPr>
              <w:tab/>
            </w:r>
            <w:r>
              <w:rPr>
                <w:spacing w:val="-2"/>
                <w:sz w:val="24"/>
              </w:rPr>
              <w:t>обучающимися</w:t>
            </w:r>
            <w:r>
              <w:rPr>
                <w:sz w:val="24"/>
              </w:rPr>
              <w:t xml:space="preserve">универсальные учебные действия (познавательные, регулятивные и </w:t>
            </w:r>
            <w:r>
              <w:rPr>
                <w:spacing w:val="-2"/>
                <w:sz w:val="24"/>
              </w:rPr>
              <w:t>коммуникативные),</w:t>
            </w:r>
          </w:p>
          <w:p w:rsidR="0057135D" w:rsidRDefault="00FF21B5">
            <w:pPr>
              <w:pStyle w:val="TableParagraph"/>
              <w:tabs>
                <w:tab w:val="left" w:pos="2261"/>
                <w:tab w:val="left" w:pos="2885"/>
              </w:tabs>
              <w:ind w:left="119" w:right="95"/>
              <w:jc w:val="both"/>
              <w:rPr>
                <w:sz w:val="24"/>
              </w:rPr>
            </w:pPr>
            <w:r>
              <w:rPr>
                <w:spacing w:val="-2"/>
                <w:sz w:val="24"/>
              </w:rPr>
              <w:t>обеспечивающие</w:t>
            </w:r>
            <w:r>
              <w:rPr>
                <w:sz w:val="24"/>
              </w:rPr>
              <w:tab/>
            </w:r>
            <w:r>
              <w:rPr>
                <w:sz w:val="24"/>
              </w:rPr>
              <w:tab/>
            </w:r>
            <w:r>
              <w:rPr>
                <w:spacing w:val="-2"/>
                <w:sz w:val="24"/>
              </w:rPr>
              <w:t>овладение ключевыми</w:t>
            </w:r>
            <w:r>
              <w:rPr>
                <w:sz w:val="24"/>
              </w:rPr>
              <w:tab/>
            </w:r>
            <w:r>
              <w:rPr>
                <w:spacing w:val="-2"/>
                <w:sz w:val="24"/>
              </w:rPr>
              <w:t xml:space="preserve">компетенциями, </w:t>
            </w:r>
            <w:r>
              <w:rPr>
                <w:sz w:val="24"/>
              </w:rPr>
              <w:t>составляющимиоснову</w:t>
            </w:r>
            <w:r>
              <w:rPr>
                <w:spacing w:val="-2"/>
                <w:sz w:val="24"/>
              </w:rPr>
              <w:t>умения</w:t>
            </w:r>
          </w:p>
          <w:p w:rsidR="0057135D" w:rsidRDefault="00FF21B5">
            <w:pPr>
              <w:pStyle w:val="TableParagraph"/>
              <w:spacing w:line="268" w:lineRule="exact"/>
              <w:ind w:left="119" w:right="95"/>
              <w:jc w:val="both"/>
              <w:rPr>
                <w:sz w:val="24"/>
              </w:rPr>
            </w:pPr>
            <w:r>
              <w:rPr>
                <w:sz w:val="24"/>
              </w:rPr>
              <w:t xml:space="preserve">учиться, и межпредметными </w:t>
            </w:r>
            <w:r>
              <w:rPr>
                <w:spacing w:val="-2"/>
                <w:sz w:val="24"/>
              </w:rPr>
              <w:t>понятиями</w:t>
            </w:r>
          </w:p>
        </w:tc>
        <w:tc>
          <w:tcPr>
            <w:tcW w:w="3323" w:type="dxa"/>
          </w:tcPr>
          <w:p w:rsidR="0057135D" w:rsidRDefault="00FF21B5">
            <w:pPr>
              <w:pStyle w:val="TableParagraph"/>
              <w:spacing w:line="237" w:lineRule="auto"/>
              <w:ind w:left="119" w:right="64"/>
              <w:jc w:val="both"/>
              <w:rPr>
                <w:sz w:val="24"/>
              </w:rPr>
            </w:pPr>
            <w:r>
              <w:rPr>
                <w:sz w:val="24"/>
              </w:rPr>
              <w:t>Требования ФГОС НОО в разделе«Ученикнаучится»</w:t>
            </w:r>
            <w:r>
              <w:rPr>
                <w:spacing w:val="-5"/>
                <w:sz w:val="24"/>
              </w:rPr>
              <w:t>по</w:t>
            </w:r>
          </w:p>
          <w:p w:rsidR="0057135D" w:rsidRDefault="00FF21B5">
            <w:pPr>
              <w:pStyle w:val="TableParagraph"/>
              <w:ind w:left="119" w:right="63" w:firstLine="1258"/>
              <w:jc w:val="both"/>
              <w:rPr>
                <w:sz w:val="24"/>
              </w:rPr>
            </w:pPr>
            <w:r>
              <w:rPr>
                <w:spacing w:val="-2"/>
                <w:sz w:val="24"/>
              </w:rPr>
              <w:t xml:space="preserve">предмету/уровень </w:t>
            </w:r>
            <w:r>
              <w:rPr>
                <w:sz w:val="24"/>
              </w:rPr>
              <w:t>соответствия требованиямпривыполнениикомплексной (метапредметной) работы</w:t>
            </w:r>
          </w:p>
        </w:tc>
      </w:tr>
      <w:tr w:rsidR="0057135D">
        <w:trPr>
          <w:trHeight w:val="2755"/>
        </w:trPr>
        <w:tc>
          <w:tcPr>
            <w:tcW w:w="2238" w:type="dxa"/>
          </w:tcPr>
          <w:p w:rsidR="0057135D" w:rsidRDefault="00FF21B5">
            <w:pPr>
              <w:pStyle w:val="TableParagraph"/>
              <w:tabs>
                <w:tab w:val="left" w:pos="896"/>
                <w:tab w:val="left" w:pos="2038"/>
              </w:tabs>
              <w:spacing w:line="237" w:lineRule="auto"/>
              <w:ind w:left="124" w:right="77"/>
              <w:rPr>
                <w:sz w:val="24"/>
              </w:rPr>
            </w:pPr>
            <w:r>
              <w:rPr>
                <w:spacing w:val="-2"/>
                <w:sz w:val="24"/>
              </w:rPr>
              <w:t>Достижение обучающимися</w:t>
            </w:r>
            <w:r>
              <w:rPr>
                <w:sz w:val="24"/>
              </w:rPr>
              <w:tab/>
            </w:r>
            <w:r>
              <w:rPr>
                <w:spacing w:val="-10"/>
                <w:sz w:val="24"/>
              </w:rPr>
              <w:t xml:space="preserve">с </w:t>
            </w:r>
            <w:r>
              <w:rPr>
                <w:spacing w:val="-4"/>
                <w:sz w:val="24"/>
              </w:rPr>
              <w:t>ЗПР</w:t>
            </w:r>
            <w:r>
              <w:rPr>
                <w:sz w:val="24"/>
              </w:rPr>
              <w:tab/>
            </w:r>
            <w:r>
              <w:rPr>
                <w:spacing w:val="-2"/>
                <w:sz w:val="24"/>
              </w:rPr>
              <w:t>предметных результатов</w:t>
            </w:r>
          </w:p>
        </w:tc>
        <w:tc>
          <w:tcPr>
            <w:tcW w:w="4034" w:type="dxa"/>
          </w:tcPr>
          <w:p w:rsidR="0057135D" w:rsidRDefault="00FF21B5">
            <w:pPr>
              <w:pStyle w:val="TableParagraph"/>
              <w:tabs>
                <w:tab w:val="left" w:pos="930"/>
                <w:tab w:val="left" w:pos="1553"/>
                <w:tab w:val="left" w:pos="1704"/>
                <w:tab w:val="left" w:pos="1947"/>
                <w:tab w:val="left" w:pos="2283"/>
                <w:tab w:val="left" w:pos="2582"/>
                <w:tab w:val="left" w:pos="3178"/>
                <w:tab w:val="left" w:pos="3214"/>
              </w:tabs>
              <w:spacing w:line="237" w:lineRule="auto"/>
              <w:ind w:left="119" w:right="73"/>
              <w:rPr>
                <w:sz w:val="24"/>
              </w:rPr>
            </w:pPr>
            <w:r>
              <w:rPr>
                <w:sz w:val="24"/>
              </w:rPr>
              <w:t xml:space="preserve">Освоенныйобучающимисявходе изученияучебногопредметаопыт </w:t>
            </w:r>
            <w:r>
              <w:rPr>
                <w:spacing w:val="-2"/>
                <w:sz w:val="24"/>
              </w:rPr>
              <w:t>специфической</w:t>
            </w:r>
            <w:r>
              <w:rPr>
                <w:sz w:val="24"/>
              </w:rPr>
              <w:tab/>
            </w:r>
            <w:r>
              <w:rPr>
                <w:sz w:val="24"/>
              </w:rPr>
              <w:tab/>
            </w:r>
            <w:r>
              <w:rPr>
                <w:sz w:val="24"/>
              </w:rPr>
              <w:tab/>
            </w:r>
            <w:r>
              <w:rPr>
                <w:spacing w:val="-4"/>
                <w:sz w:val="24"/>
              </w:rPr>
              <w:t>для</w:t>
            </w:r>
            <w:r>
              <w:rPr>
                <w:sz w:val="24"/>
              </w:rPr>
              <w:tab/>
            </w:r>
            <w:r>
              <w:rPr>
                <w:sz w:val="24"/>
              </w:rPr>
              <w:tab/>
            </w:r>
            <w:r>
              <w:rPr>
                <w:spacing w:val="-2"/>
                <w:sz w:val="24"/>
              </w:rPr>
              <w:t>данной предметной</w:t>
            </w:r>
            <w:r>
              <w:rPr>
                <w:sz w:val="24"/>
              </w:rPr>
              <w:tab/>
            </w:r>
            <w:r>
              <w:rPr>
                <w:spacing w:val="-2"/>
                <w:sz w:val="24"/>
              </w:rPr>
              <w:t>области</w:t>
            </w:r>
            <w:r>
              <w:rPr>
                <w:sz w:val="24"/>
              </w:rPr>
              <w:tab/>
            </w:r>
            <w:r>
              <w:rPr>
                <w:spacing w:val="-2"/>
                <w:sz w:val="24"/>
              </w:rPr>
              <w:t xml:space="preserve">деятельности </w:t>
            </w:r>
            <w:r>
              <w:rPr>
                <w:sz w:val="24"/>
              </w:rPr>
              <w:t xml:space="preserve">пополучениюновогознания,его преобразованиюиприменению,а </w:t>
            </w:r>
            <w:r>
              <w:rPr>
                <w:spacing w:val="-2"/>
                <w:sz w:val="24"/>
              </w:rPr>
              <w:t>также</w:t>
            </w:r>
            <w:r>
              <w:rPr>
                <w:sz w:val="24"/>
              </w:rPr>
              <w:tab/>
            </w:r>
            <w:r>
              <w:rPr>
                <w:spacing w:val="-2"/>
                <w:sz w:val="24"/>
              </w:rPr>
              <w:t>система</w:t>
            </w:r>
            <w:r>
              <w:rPr>
                <w:sz w:val="24"/>
              </w:rPr>
              <w:tab/>
            </w:r>
            <w:r>
              <w:rPr>
                <w:spacing w:val="-2"/>
                <w:sz w:val="24"/>
              </w:rPr>
              <w:t>основополагающих элементов</w:t>
            </w:r>
            <w:r>
              <w:rPr>
                <w:sz w:val="24"/>
              </w:rPr>
              <w:tab/>
            </w:r>
            <w:r>
              <w:rPr>
                <w:sz w:val="24"/>
              </w:rPr>
              <w:tab/>
            </w:r>
            <w:r>
              <w:rPr>
                <w:spacing w:val="-2"/>
                <w:sz w:val="24"/>
              </w:rPr>
              <w:t>научного</w:t>
            </w:r>
            <w:r>
              <w:rPr>
                <w:sz w:val="24"/>
              </w:rPr>
              <w:tab/>
            </w:r>
            <w:r>
              <w:rPr>
                <w:spacing w:val="-2"/>
                <w:sz w:val="24"/>
              </w:rPr>
              <w:t xml:space="preserve">знания, </w:t>
            </w:r>
            <w:r>
              <w:rPr>
                <w:sz w:val="24"/>
              </w:rPr>
              <w:t>лежащих в основе современной научной картины мира</w:t>
            </w:r>
          </w:p>
        </w:tc>
        <w:tc>
          <w:tcPr>
            <w:tcW w:w="3323" w:type="dxa"/>
          </w:tcPr>
          <w:p w:rsidR="0057135D" w:rsidRDefault="00FF21B5">
            <w:pPr>
              <w:pStyle w:val="TableParagraph"/>
              <w:spacing w:line="237" w:lineRule="auto"/>
              <w:ind w:left="119" w:right="64"/>
              <w:jc w:val="both"/>
              <w:rPr>
                <w:sz w:val="24"/>
              </w:rPr>
            </w:pPr>
            <w:r>
              <w:rPr>
                <w:sz w:val="24"/>
              </w:rPr>
              <w:t>Требования ФГОС НОО в разделе«Ученикнаучится»</w:t>
            </w:r>
            <w:r>
              <w:rPr>
                <w:spacing w:val="-5"/>
                <w:sz w:val="24"/>
              </w:rPr>
              <w:t>по</w:t>
            </w:r>
          </w:p>
          <w:p w:rsidR="0057135D" w:rsidRDefault="00FF21B5">
            <w:pPr>
              <w:pStyle w:val="TableParagraph"/>
              <w:tabs>
                <w:tab w:val="left" w:pos="1963"/>
              </w:tabs>
              <w:ind w:left="119" w:right="65" w:firstLine="1258"/>
              <w:jc w:val="both"/>
              <w:rPr>
                <w:sz w:val="24"/>
              </w:rPr>
            </w:pPr>
            <w:r>
              <w:rPr>
                <w:spacing w:val="-2"/>
                <w:sz w:val="24"/>
              </w:rPr>
              <w:t xml:space="preserve">предмету/уровень </w:t>
            </w:r>
            <w:r>
              <w:rPr>
                <w:sz w:val="24"/>
              </w:rPr>
              <w:t>соответствия требованиям</w:t>
            </w:r>
            <w:r>
              <w:rPr>
                <w:spacing w:val="-4"/>
                <w:sz w:val="24"/>
              </w:rPr>
              <w:t>при</w:t>
            </w:r>
            <w:r>
              <w:rPr>
                <w:sz w:val="24"/>
              </w:rPr>
              <w:tab/>
            </w:r>
            <w:r>
              <w:rPr>
                <w:spacing w:val="-2"/>
                <w:sz w:val="24"/>
              </w:rPr>
              <w:t>выполнении</w:t>
            </w:r>
            <w:r>
              <w:rPr>
                <w:sz w:val="24"/>
              </w:rPr>
              <w:t>контрольных работ по предмету, положительная динамика уровня выполнения работы учащимися</w:t>
            </w:r>
          </w:p>
        </w:tc>
      </w:tr>
    </w:tbl>
    <w:p w:rsidR="0057135D" w:rsidRDefault="00FF21B5">
      <w:pPr>
        <w:pStyle w:val="a3"/>
        <w:spacing w:line="360" w:lineRule="auto"/>
        <w:ind w:right="553" w:firstLine="480"/>
      </w:pPr>
      <w:r>
        <w:t>Одним из условий реализации образовательным учреждением ФГОС НОО является функционирование системы методической работы, обеспечивающей сопровождение деятельности педагогов на всех этапах реализации требований ФГОС ОВЗ.</w:t>
      </w:r>
    </w:p>
    <w:p w:rsidR="0057135D" w:rsidRDefault="0057135D">
      <w:pPr>
        <w:pStyle w:val="a3"/>
        <w:spacing w:before="12"/>
        <w:ind w:left="0"/>
        <w:jc w:val="left"/>
      </w:pPr>
    </w:p>
    <w:p w:rsidR="0057135D" w:rsidRDefault="00FF21B5">
      <w:pPr>
        <w:pStyle w:val="11"/>
        <w:spacing w:line="360" w:lineRule="auto"/>
        <w:ind w:left="2706" w:right="936" w:hanging="630"/>
      </w:pPr>
      <w:bookmarkStart w:id="85" w:name="Психолого­педагогическое_сопровождение_у"/>
      <w:bookmarkEnd w:id="85"/>
      <w:r>
        <w:t>Психолого­педагогическое сопровождение участников образовательных отношений на уровне начального общего образования</w:t>
      </w:r>
    </w:p>
    <w:p w:rsidR="0057135D" w:rsidRDefault="00FF21B5">
      <w:pPr>
        <w:pStyle w:val="a3"/>
        <w:spacing w:line="360" w:lineRule="auto"/>
        <w:ind w:right="575" w:firstLine="826"/>
      </w:pPr>
      <w:r>
        <w:t>Непременным условием реализации требований ФГОС НОО является создание в образовательной организации психолого-педагогических условий, обеспечивающих:</w:t>
      </w:r>
    </w:p>
    <w:p w:rsidR="0057135D" w:rsidRDefault="00FF21B5">
      <w:pPr>
        <w:pStyle w:val="a3"/>
        <w:spacing w:line="362" w:lineRule="auto"/>
        <w:ind w:right="565" w:firstLine="706"/>
      </w:pPr>
      <w:r>
        <w:t>-преемственностьсодержанияиформорганизацииобразовательнойдеятельностипо отношению к дошкольному образованию с учетом специфики возрастного психофизического развития обучающихся;</w:t>
      </w:r>
    </w:p>
    <w:p w:rsidR="0057135D" w:rsidRDefault="00FF21B5">
      <w:pPr>
        <w:pStyle w:val="a3"/>
        <w:spacing w:before="52" w:line="355" w:lineRule="auto"/>
        <w:ind w:right="573" w:firstLine="706"/>
      </w:pPr>
      <w:r>
        <w:t>-формирование и развитие психолого-педагогической компетентности участников образовательных отношений;</w:t>
      </w:r>
    </w:p>
    <w:p w:rsidR="0057135D" w:rsidRDefault="00FF21B5">
      <w:pPr>
        <w:pStyle w:val="a3"/>
        <w:spacing w:before="13" w:line="360" w:lineRule="auto"/>
        <w:ind w:right="566" w:firstLine="706"/>
      </w:pPr>
      <w:r>
        <w:t>-вариативность направлений и форм, а также диверсификацию уровнейпсихолого- педагогического сопровождения участников образовательных отношений;</w:t>
      </w:r>
    </w:p>
    <w:p w:rsidR="0057135D" w:rsidRDefault="00FF21B5">
      <w:pPr>
        <w:pStyle w:val="a3"/>
        <w:spacing w:before="3"/>
        <w:ind w:left="1702"/>
      </w:pPr>
      <w:r>
        <w:rPr>
          <w:spacing w:val="-2"/>
        </w:rPr>
        <w:t>-дифференциациюииндивидуализациюобучения.</w:t>
      </w:r>
    </w:p>
    <w:p w:rsidR="0057135D" w:rsidRDefault="00FF21B5">
      <w:pPr>
        <w:pStyle w:val="a3"/>
        <w:spacing w:before="127" w:line="360" w:lineRule="auto"/>
        <w:ind w:right="560" w:firstLine="763"/>
      </w:pPr>
      <w:r>
        <w:t>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57135D" w:rsidRDefault="00FF21B5">
      <w:pPr>
        <w:pStyle w:val="a3"/>
        <w:spacing w:before="8"/>
        <w:ind w:left="1822"/>
      </w:pPr>
      <w:r>
        <w:rPr>
          <w:spacing w:val="-2"/>
        </w:rPr>
        <w:t>Основнымиформамипсихолого-педагогическогосопровожденияявляются:</w:t>
      </w:r>
    </w:p>
    <w:p w:rsidR="0057135D" w:rsidRDefault="00FF21B5">
      <w:pPr>
        <w:pStyle w:val="a3"/>
        <w:spacing w:before="90" w:line="360" w:lineRule="auto"/>
        <w:ind w:right="580" w:firstLine="706"/>
      </w:pPr>
      <w:r>
        <w:t>-диагностика, направленная на выявление особенностей статуса школьника. Она можетпроводитьсянаэтапезнакомствасребенком,послезачисленияеговшколуив</w:t>
      </w:r>
    </w:p>
    <w:p w:rsidR="0057135D" w:rsidRDefault="0057135D">
      <w:pPr>
        <w:pStyle w:val="a3"/>
        <w:spacing w:line="360" w:lineRule="auto"/>
        <w:sectPr w:rsidR="0057135D">
          <w:pgSz w:w="11950" w:h="16870"/>
          <w:pgMar w:top="1060" w:right="566" w:bottom="1920" w:left="425" w:header="0" w:footer="1670" w:gutter="0"/>
          <w:cols w:space="720"/>
        </w:sectPr>
      </w:pPr>
    </w:p>
    <w:p w:rsidR="0057135D" w:rsidRDefault="00FF21B5">
      <w:pPr>
        <w:pStyle w:val="a3"/>
        <w:spacing w:before="66"/>
      </w:pPr>
      <w:r>
        <w:t>концекаждогоучебного</w:t>
      </w:r>
      <w:r>
        <w:rPr>
          <w:spacing w:val="-4"/>
        </w:rPr>
        <w:t>года;</w:t>
      </w:r>
    </w:p>
    <w:p w:rsidR="0057135D" w:rsidRDefault="00FF21B5">
      <w:pPr>
        <w:pStyle w:val="a3"/>
        <w:spacing w:before="136" w:line="362" w:lineRule="auto"/>
        <w:ind w:right="579" w:firstLine="706"/>
      </w:pPr>
      <w:r>
        <w:t xml:space="preserve">-консультирование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w:t>
      </w:r>
      <w:r>
        <w:rPr>
          <w:spacing w:val="-2"/>
        </w:rPr>
        <w:t>организации;</w:t>
      </w:r>
    </w:p>
    <w:p w:rsidR="0057135D" w:rsidRDefault="00FF21B5">
      <w:pPr>
        <w:pStyle w:val="a3"/>
        <w:spacing w:before="61" w:line="362" w:lineRule="auto"/>
        <w:ind w:right="600" w:firstLine="706"/>
        <w:jc w:val="left"/>
      </w:pPr>
      <w:r>
        <w:t>-профилактика,экспертиза,развивающаяработа,просвещение,коррекционная работа, осуществляемая в течение всего учебного времени.</w:t>
      </w:r>
    </w:p>
    <w:p w:rsidR="0057135D" w:rsidRDefault="00FF21B5">
      <w:pPr>
        <w:pStyle w:val="a3"/>
        <w:spacing w:before="2" w:line="355" w:lineRule="auto"/>
        <w:ind w:right="600" w:firstLine="826"/>
        <w:jc w:val="left"/>
      </w:pPr>
      <w:r>
        <w:t xml:space="preserve">Косновнымнаправлениямпсихолого-педагогическогосопровожденияможно </w:t>
      </w:r>
      <w:r>
        <w:rPr>
          <w:spacing w:val="-2"/>
        </w:rPr>
        <w:t>отнести:</w:t>
      </w:r>
    </w:p>
    <w:p w:rsidR="0057135D" w:rsidRDefault="00FF21B5">
      <w:pPr>
        <w:pStyle w:val="a3"/>
        <w:spacing w:before="14"/>
        <w:ind w:left="1702"/>
        <w:jc w:val="left"/>
      </w:pPr>
      <w:r>
        <w:t>-сохранениеиукреплениепсихологического</w:t>
      </w:r>
      <w:r>
        <w:rPr>
          <w:spacing w:val="-2"/>
        </w:rPr>
        <w:t>здоровья;</w:t>
      </w:r>
    </w:p>
    <w:p w:rsidR="0057135D" w:rsidRDefault="00FF21B5">
      <w:pPr>
        <w:pStyle w:val="a3"/>
        <w:spacing w:before="127"/>
        <w:ind w:left="1702"/>
        <w:jc w:val="left"/>
      </w:pPr>
      <w:r>
        <w:rPr>
          <w:spacing w:val="-2"/>
        </w:rPr>
        <w:t>-мониторинг возможностейиспособностей обучающихся;</w:t>
      </w:r>
    </w:p>
    <w:p w:rsidR="0057135D" w:rsidRDefault="00FF21B5">
      <w:pPr>
        <w:pStyle w:val="a3"/>
        <w:spacing w:before="137"/>
        <w:ind w:left="1702"/>
        <w:jc w:val="left"/>
      </w:pPr>
      <w:r>
        <w:rPr>
          <w:spacing w:val="-2"/>
        </w:rPr>
        <w:t>-психолого-педагогическуюподдержкуучастниковолимпиадногодвижения;</w:t>
      </w:r>
    </w:p>
    <w:p w:rsidR="0057135D" w:rsidRDefault="00FF21B5">
      <w:pPr>
        <w:pStyle w:val="a3"/>
        <w:spacing w:before="142"/>
        <w:ind w:left="1702"/>
        <w:jc w:val="left"/>
      </w:pPr>
      <w:r>
        <w:t>-формированиеуобучающихсяценностиздоровьяибезопасногообраза</w:t>
      </w:r>
      <w:r>
        <w:rPr>
          <w:spacing w:val="-2"/>
        </w:rPr>
        <w:t>жизни;</w:t>
      </w:r>
    </w:p>
    <w:p w:rsidR="0057135D" w:rsidRDefault="00FF21B5">
      <w:pPr>
        <w:pStyle w:val="a3"/>
        <w:spacing w:before="137"/>
        <w:ind w:left="1702"/>
        <w:jc w:val="left"/>
      </w:pPr>
      <w:r>
        <w:rPr>
          <w:spacing w:val="-2"/>
        </w:rPr>
        <w:t>-развитиеэкологическойкультуры;</w:t>
      </w:r>
    </w:p>
    <w:p w:rsidR="0057135D" w:rsidRDefault="00FF21B5">
      <w:pPr>
        <w:pStyle w:val="a3"/>
        <w:spacing w:before="137"/>
        <w:ind w:left="1702"/>
        <w:jc w:val="left"/>
      </w:pPr>
      <w:r>
        <w:t>-выявлениеиподдержкудетейсособымиобразовательными</w:t>
      </w:r>
      <w:r>
        <w:rPr>
          <w:spacing w:val="-2"/>
        </w:rPr>
        <w:t>потребностями;</w:t>
      </w:r>
    </w:p>
    <w:p w:rsidR="0057135D" w:rsidRDefault="00FF21B5">
      <w:pPr>
        <w:pStyle w:val="a3"/>
        <w:spacing w:before="137" w:line="362" w:lineRule="auto"/>
        <w:ind w:right="600" w:firstLine="706"/>
        <w:jc w:val="left"/>
      </w:pPr>
      <w:r>
        <w:t xml:space="preserve">-формированиекоммуникативныхнавыковвразновозрастнойсредеисреде </w:t>
      </w:r>
      <w:r>
        <w:rPr>
          <w:spacing w:val="-2"/>
        </w:rPr>
        <w:t>сверстников;</w:t>
      </w:r>
    </w:p>
    <w:p w:rsidR="0057135D" w:rsidRDefault="00FF21B5">
      <w:pPr>
        <w:pStyle w:val="a3"/>
        <w:spacing w:before="2"/>
        <w:ind w:left="1702"/>
        <w:jc w:val="left"/>
      </w:pPr>
      <w:r>
        <w:t>-поддержкудетскихобъединенийиученического</w:t>
      </w:r>
      <w:r>
        <w:rPr>
          <w:spacing w:val="-2"/>
        </w:rPr>
        <w:t>самоуправления;</w:t>
      </w:r>
    </w:p>
    <w:p w:rsidR="0057135D" w:rsidRDefault="00FF21B5">
      <w:pPr>
        <w:pStyle w:val="a3"/>
        <w:spacing w:before="132"/>
        <w:ind w:left="1702"/>
        <w:jc w:val="left"/>
      </w:pPr>
      <w:r>
        <w:t>-выявлениеиподдержкулиц,проявившихвыдающиеся</w:t>
      </w:r>
      <w:r>
        <w:rPr>
          <w:spacing w:val="-2"/>
        </w:rPr>
        <w:t>способности.</w:t>
      </w:r>
    </w:p>
    <w:p w:rsidR="0057135D" w:rsidRDefault="00FF21B5">
      <w:pPr>
        <w:pStyle w:val="a3"/>
        <w:spacing w:before="93" w:line="360" w:lineRule="auto"/>
        <w:ind w:right="600" w:firstLine="442"/>
        <w:jc w:val="left"/>
      </w:pPr>
      <w:r>
        <w:rPr>
          <w:color w:val="000009"/>
        </w:rPr>
        <w:t>Информацияопедагогахшколы(образование,квалификационнаякатегория,стаж, информация о прохождении курсовой подготовки, должность) размещается на сайте школы в разделе «Руководство. Педагогический состав».</w:t>
      </w:r>
    </w:p>
    <w:p w:rsidR="0057135D" w:rsidRDefault="00FF21B5">
      <w:pPr>
        <w:spacing w:before="7" w:line="272" w:lineRule="exact"/>
        <w:ind w:left="4693"/>
        <w:rPr>
          <w:b/>
          <w:sz w:val="24"/>
        </w:rPr>
      </w:pPr>
      <w:r>
        <w:rPr>
          <w:b/>
          <w:color w:val="000009"/>
          <w:sz w:val="24"/>
        </w:rPr>
        <w:t>Финансовые</w:t>
      </w:r>
      <w:r>
        <w:rPr>
          <w:b/>
          <w:color w:val="000009"/>
          <w:spacing w:val="-2"/>
          <w:sz w:val="24"/>
        </w:rPr>
        <w:t>условия</w:t>
      </w:r>
    </w:p>
    <w:p w:rsidR="0057135D" w:rsidRDefault="00FF21B5">
      <w:pPr>
        <w:pStyle w:val="a3"/>
        <w:spacing w:line="360" w:lineRule="auto"/>
        <w:ind w:left="1327" w:right="865" w:firstLine="566"/>
      </w:pPr>
      <w:r>
        <w:t>Финансовое обеспечение образования обучающихся с ЗПР осуществляется в соответствиис законодательствомРоссийскойФедерациииучетомособенностей,</w:t>
      </w:r>
    </w:p>
    <w:p w:rsidR="0057135D" w:rsidRDefault="00FF21B5">
      <w:pPr>
        <w:pStyle w:val="a3"/>
        <w:spacing w:before="62"/>
        <w:ind w:left="1327"/>
      </w:pPr>
      <w:r>
        <w:t>установленныхФедеральнымзаконом«ОбобразованиивРоссийской</w:t>
      </w:r>
      <w:r>
        <w:rPr>
          <w:spacing w:val="-2"/>
        </w:rPr>
        <w:t>Федерации».</w:t>
      </w:r>
    </w:p>
    <w:p w:rsidR="0057135D" w:rsidRDefault="00FF21B5">
      <w:pPr>
        <w:pStyle w:val="a3"/>
        <w:spacing w:before="141" w:line="360" w:lineRule="auto"/>
        <w:ind w:left="1327" w:right="775" w:firstLine="566"/>
      </w:pPr>
      <w:r>
        <w:rPr>
          <w:color w:val="000009"/>
        </w:rPr>
        <w:t>Финансовое обеспечение реализации АООП НОО опирается на исполнение расходных обязательств, обеспечивающих конституционное право граждан на бесплатное и общедоступное общее образование. Объѐм действующих расходных обязательств отражается в задании учредителя по оказанию государственных (муниципальных) образовательных услуг.</w:t>
      </w:r>
    </w:p>
    <w:p w:rsidR="0057135D" w:rsidRDefault="00FF21B5">
      <w:pPr>
        <w:pStyle w:val="a3"/>
        <w:spacing w:before="5"/>
        <w:ind w:left="1894"/>
      </w:pPr>
      <w:r>
        <w:rPr>
          <w:color w:val="000009"/>
        </w:rPr>
        <w:t>Нормативыопределяютсявсоответствии</w:t>
      </w:r>
      <w:r>
        <w:rPr>
          <w:color w:val="000009"/>
          <w:spacing w:val="-5"/>
        </w:rPr>
        <w:t>с:</w:t>
      </w:r>
    </w:p>
    <w:p w:rsidR="0057135D" w:rsidRDefault="00FF21B5">
      <w:pPr>
        <w:pStyle w:val="a4"/>
        <w:numPr>
          <w:ilvl w:val="2"/>
          <w:numId w:val="6"/>
        </w:numPr>
        <w:tabs>
          <w:tab w:val="left" w:pos="2612"/>
          <w:tab w:val="left" w:pos="2614"/>
        </w:tabs>
        <w:spacing w:before="65" w:line="360" w:lineRule="auto"/>
        <w:ind w:right="927"/>
        <w:rPr>
          <w:sz w:val="24"/>
        </w:rPr>
      </w:pPr>
      <w:r>
        <w:rPr>
          <w:color w:val="000009"/>
          <w:sz w:val="24"/>
        </w:rPr>
        <w:t xml:space="preserve">специальными условиями получения образования (кадровыми, </w:t>
      </w:r>
      <w:r>
        <w:rPr>
          <w:color w:val="000009"/>
          <w:spacing w:val="-2"/>
          <w:sz w:val="24"/>
        </w:rPr>
        <w:t>материально-техническими);</w:t>
      </w:r>
    </w:p>
    <w:p w:rsidR="0057135D" w:rsidRDefault="00FF21B5">
      <w:pPr>
        <w:pStyle w:val="a4"/>
        <w:numPr>
          <w:ilvl w:val="2"/>
          <w:numId w:val="6"/>
        </w:numPr>
        <w:tabs>
          <w:tab w:val="left" w:pos="2609"/>
        </w:tabs>
        <w:spacing w:before="3"/>
        <w:ind w:left="2609" w:hanging="355"/>
        <w:rPr>
          <w:sz w:val="24"/>
        </w:rPr>
      </w:pPr>
      <w:r>
        <w:rPr>
          <w:color w:val="000009"/>
          <w:spacing w:val="-2"/>
          <w:sz w:val="24"/>
        </w:rPr>
        <w:t xml:space="preserve">расходаминаоплатутрудаработников,реализующихАООП </w:t>
      </w:r>
      <w:r>
        <w:rPr>
          <w:color w:val="000009"/>
          <w:spacing w:val="-4"/>
          <w:sz w:val="24"/>
        </w:rPr>
        <w:t>НОО;</w:t>
      </w:r>
    </w:p>
    <w:p w:rsidR="0057135D" w:rsidRDefault="0057135D">
      <w:pPr>
        <w:pStyle w:val="a4"/>
        <w:rPr>
          <w:sz w:val="24"/>
        </w:rPr>
        <w:sectPr w:rsidR="0057135D">
          <w:pgSz w:w="11950" w:h="16870"/>
          <w:pgMar w:top="980" w:right="566" w:bottom="1900" w:left="425" w:header="0" w:footer="1670" w:gutter="0"/>
          <w:cols w:space="720"/>
        </w:sectPr>
      </w:pPr>
    </w:p>
    <w:p w:rsidR="0057135D" w:rsidRDefault="00FF21B5">
      <w:pPr>
        <w:pStyle w:val="a4"/>
        <w:numPr>
          <w:ilvl w:val="2"/>
          <w:numId w:val="6"/>
        </w:numPr>
        <w:tabs>
          <w:tab w:val="left" w:pos="2612"/>
          <w:tab w:val="left" w:pos="2614"/>
          <w:tab w:val="left" w:pos="8252"/>
        </w:tabs>
        <w:spacing w:before="66" w:line="360" w:lineRule="auto"/>
        <w:ind w:right="915"/>
        <w:rPr>
          <w:sz w:val="24"/>
        </w:rPr>
      </w:pPr>
      <w:r>
        <w:rPr>
          <w:color w:val="000009"/>
          <w:sz w:val="24"/>
        </w:rPr>
        <w:t>расходаминасредстваобученияивоспитания,коррекцию/компенсацию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w:t>
      </w:r>
      <w:r>
        <w:rPr>
          <w:color w:val="000009"/>
          <w:sz w:val="24"/>
        </w:rPr>
        <w:tab/>
      </w:r>
      <w:r>
        <w:rPr>
          <w:color w:val="000009"/>
          <w:spacing w:val="-10"/>
          <w:sz w:val="24"/>
        </w:rPr>
        <w:t>с</w:t>
      </w:r>
    </w:p>
    <w:p w:rsidR="0057135D" w:rsidRDefault="00FF21B5">
      <w:pPr>
        <w:pStyle w:val="a3"/>
        <w:tabs>
          <w:tab w:val="left" w:pos="7459"/>
          <w:tab w:val="left" w:pos="8252"/>
        </w:tabs>
        <w:spacing w:line="360" w:lineRule="auto"/>
        <w:ind w:left="2614" w:right="974" w:firstLine="1901"/>
      </w:pPr>
      <w:r>
        <w:rPr>
          <w:color w:val="000009"/>
          <w:spacing w:val="-2"/>
        </w:rPr>
        <w:t>подключением</w:t>
      </w:r>
      <w:r>
        <w:rPr>
          <w:color w:val="000009"/>
        </w:rPr>
        <w:tab/>
      </w:r>
      <w:r>
        <w:rPr>
          <w:color w:val="000009"/>
          <w:spacing w:val="-10"/>
        </w:rPr>
        <w:t>к</w:t>
      </w:r>
      <w:r>
        <w:rPr>
          <w:color w:val="000009"/>
        </w:rPr>
        <w:tab/>
      </w:r>
      <w:r>
        <w:rPr>
          <w:color w:val="000009"/>
          <w:spacing w:val="-2"/>
        </w:rPr>
        <w:t>информационно-</w:t>
      </w:r>
      <w:r>
        <w:rPr>
          <w:color w:val="000009"/>
        </w:rPr>
        <w:t>телекоммуникационной сети Интернет;</w:t>
      </w:r>
    </w:p>
    <w:p w:rsidR="0057135D" w:rsidRDefault="00FF21B5">
      <w:pPr>
        <w:pStyle w:val="a4"/>
        <w:numPr>
          <w:ilvl w:val="2"/>
          <w:numId w:val="6"/>
        </w:numPr>
        <w:tabs>
          <w:tab w:val="left" w:pos="2612"/>
          <w:tab w:val="left" w:pos="2614"/>
        </w:tabs>
        <w:spacing w:line="362" w:lineRule="auto"/>
        <w:ind w:right="923"/>
        <w:rPr>
          <w:sz w:val="24"/>
        </w:rPr>
      </w:pPr>
      <w:r>
        <w:rPr>
          <w:color w:val="000009"/>
          <w:sz w:val="24"/>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7135D" w:rsidRDefault="00FF21B5">
      <w:pPr>
        <w:pStyle w:val="a4"/>
        <w:numPr>
          <w:ilvl w:val="2"/>
          <w:numId w:val="6"/>
        </w:numPr>
        <w:tabs>
          <w:tab w:val="left" w:pos="2612"/>
          <w:tab w:val="left" w:pos="2614"/>
        </w:tabs>
        <w:spacing w:line="360" w:lineRule="auto"/>
        <w:ind w:right="936"/>
        <w:rPr>
          <w:sz w:val="24"/>
        </w:rPr>
      </w:pPr>
      <w:r>
        <w:rPr>
          <w:color w:val="000009"/>
          <w:sz w:val="24"/>
        </w:rPr>
        <w:t>иными расходами, связанными с реализацией и обеспечением реализации АООПНОО обучающихся с ОВЗ в Организации.</w:t>
      </w:r>
    </w:p>
    <w:p w:rsidR="0057135D" w:rsidRDefault="00FF21B5">
      <w:pPr>
        <w:pStyle w:val="a3"/>
        <w:spacing w:line="360" w:lineRule="auto"/>
        <w:ind w:left="1327" w:right="859" w:firstLine="566"/>
        <w:jc w:val="left"/>
      </w:pPr>
      <w:r>
        <w:t>Финансированиекоррекционно-развивающейобластидолжноосуществляться в объеме, предусмотренным законодательством.</w:t>
      </w:r>
    </w:p>
    <w:p w:rsidR="0057135D" w:rsidRDefault="00FF21B5">
      <w:pPr>
        <w:pStyle w:val="a3"/>
        <w:ind w:left="1894"/>
        <w:jc w:val="left"/>
      </w:pPr>
      <w:r>
        <w:rPr>
          <w:color w:val="000009"/>
        </w:rPr>
        <w:t>Структурарасходовнаобразование</w:t>
      </w:r>
      <w:r>
        <w:rPr>
          <w:color w:val="000009"/>
          <w:spacing w:val="-2"/>
        </w:rPr>
        <w:t>включает:</w:t>
      </w:r>
    </w:p>
    <w:p w:rsidR="0057135D" w:rsidRDefault="00FF21B5">
      <w:pPr>
        <w:pStyle w:val="a4"/>
        <w:numPr>
          <w:ilvl w:val="3"/>
          <w:numId w:val="38"/>
        </w:numPr>
        <w:tabs>
          <w:tab w:val="left" w:pos="2744"/>
        </w:tabs>
        <w:spacing w:before="129"/>
        <w:rPr>
          <w:sz w:val="24"/>
        </w:rPr>
      </w:pPr>
      <w:r>
        <w:rPr>
          <w:color w:val="000009"/>
          <w:sz w:val="24"/>
        </w:rPr>
        <w:t>образованиеобучающегосясЗПРнаосновеАООП</w:t>
      </w:r>
      <w:r>
        <w:rPr>
          <w:color w:val="000009"/>
          <w:spacing w:val="-4"/>
          <w:sz w:val="24"/>
        </w:rPr>
        <w:t>НОО;</w:t>
      </w:r>
    </w:p>
    <w:p w:rsidR="0057135D" w:rsidRDefault="00FF21B5">
      <w:pPr>
        <w:pStyle w:val="a4"/>
        <w:numPr>
          <w:ilvl w:val="3"/>
          <w:numId w:val="38"/>
        </w:numPr>
        <w:tabs>
          <w:tab w:val="left" w:pos="2744"/>
        </w:tabs>
        <w:spacing w:before="142" w:line="362" w:lineRule="auto"/>
        <w:ind w:right="875"/>
        <w:rPr>
          <w:sz w:val="24"/>
        </w:rPr>
      </w:pPr>
      <w:r>
        <w:rPr>
          <w:color w:val="000009"/>
          <w:sz w:val="24"/>
        </w:rPr>
        <w:t xml:space="preserve">сопровождениеребенкавпериодегонахождениявобразовательной </w:t>
      </w:r>
      <w:r>
        <w:rPr>
          <w:color w:val="000009"/>
          <w:spacing w:val="-2"/>
          <w:sz w:val="24"/>
        </w:rPr>
        <w:t>организации;</w:t>
      </w:r>
    </w:p>
    <w:p w:rsidR="0057135D" w:rsidRDefault="00FF21B5">
      <w:pPr>
        <w:pStyle w:val="a4"/>
        <w:numPr>
          <w:ilvl w:val="3"/>
          <w:numId w:val="38"/>
        </w:numPr>
        <w:tabs>
          <w:tab w:val="left" w:pos="2744"/>
        </w:tabs>
        <w:spacing w:line="360" w:lineRule="auto"/>
        <w:ind w:right="643"/>
        <w:rPr>
          <w:sz w:val="24"/>
        </w:rPr>
      </w:pPr>
      <w:r>
        <w:rPr>
          <w:color w:val="000009"/>
          <w:sz w:val="24"/>
        </w:rPr>
        <w:t xml:space="preserve">консультированиеродителейичленовсемейповопросамобразования </w:t>
      </w:r>
      <w:r>
        <w:rPr>
          <w:color w:val="000009"/>
          <w:spacing w:val="-2"/>
          <w:sz w:val="24"/>
        </w:rPr>
        <w:t>ребенка;</w:t>
      </w:r>
    </w:p>
    <w:p w:rsidR="0057135D" w:rsidRDefault="00FF21B5">
      <w:pPr>
        <w:pStyle w:val="a4"/>
        <w:numPr>
          <w:ilvl w:val="3"/>
          <w:numId w:val="38"/>
        </w:numPr>
        <w:tabs>
          <w:tab w:val="left" w:pos="2744"/>
          <w:tab w:val="left" w:pos="4242"/>
          <w:tab w:val="left" w:pos="5894"/>
          <w:tab w:val="left" w:pos="7075"/>
        </w:tabs>
        <w:spacing w:before="62" w:line="360" w:lineRule="auto"/>
        <w:ind w:left="1327" w:right="856" w:firstLine="566"/>
        <w:rPr>
          <w:sz w:val="24"/>
        </w:rPr>
      </w:pPr>
      <w:r>
        <w:rPr>
          <w:color w:val="000009"/>
          <w:spacing w:val="-2"/>
          <w:sz w:val="24"/>
        </w:rPr>
        <w:t>обеспечение</w:t>
      </w:r>
      <w:r>
        <w:rPr>
          <w:color w:val="000009"/>
          <w:sz w:val="24"/>
        </w:rPr>
        <w:tab/>
      </w:r>
      <w:r>
        <w:rPr>
          <w:color w:val="000009"/>
          <w:spacing w:val="-2"/>
          <w:sz w:val="24"/>
        </w:rPr>
        <w:t>необходимым</w:t>
      </w:r>
      <w:r>
        <w:rPr>
          <w:color w:val="000009"/>
          <w:sz w:val="24"/>
        </w:rPr>
        <w:tab/>
      </w:r>
      <w:r>
        <w:rPr>
          <w:color w:val="000009"/>
          <w:spacing w:val="-2"/>
          <w:sz w:val="24"/>
        </w:rPr>
        <w:t>учебным,</w:t>
      </w:r>
      <w:r>
        <w:rPr>
          <w:color w:val="000009"/>
          <w:sz w:val="24"/>
        </w:rPr>
        <w:tab/>
      </w:r>
      <w:r>
        <w:rPr>
          <w:color w:val="000009"/>
          <w:spacing w:val="-2"/>
          <w:sz w:val="24"/>
        </w:rPr>
        <w:t xml:space="preserve">информационно-техническим </w:t>
      </w:r>
      <w:r>
        <w:rPr>
          <w:color w:val="000009"/>
          <w:sz w:val="24"/>
        </w:rPr>
        <w:t>оборудованием и учебно-дидактическим материалом.</w:t>
      </w:r>
    </w:p>
    <w:p w:rsidR="0057135D" w:rsidRDefault="00FF21B5">
      <w:pPr>
        <w:pStyle w:val="a3"/>
        <w:tabs>
          <w:tab w:val="left" w:pos="3454"/>
          <w:tab w:val="left" w:pos="3973"/>
          <w:tab w:val="left" w:pos="4549"/>
          <w:tab w:val="left" w:pos="5956"/>
          <w:tab w:val="left" w:pos="7541"/>
          <w:tab w:val="left" w:pos="8737"/>
        </w:tabs>
        <w:spacing w:line="362" w:lineRule="auto"/>
        <w:ind w:left="1327" w:right="839" w:firstLine="566"/>
        <w:jc w:val="left"/>
      </w:pPr>
      <w:r>
        <w:rPr>
          <w:color w:val="000009"/>
          <w:spacing w:val="-2"/>
        </w:rPr>
        <w:t>Учитывается</w:t>
      </w:r>
      <w:r>
        <w:rPr>
          <w:color w:val="000009"/>
        </w:rPr>
        <w:tab/>
      </w:r>
      <w:r>
        <w:rPr>
          <w:color w:val="000009"/>
          <w:spacing w:val="-4"/>
        </w:rPr>
        <w:t>то,</w:t>
      </w:r>
      <w:r>
        <w:rPr>
          <w:color w:val="000009"/>
        </w:rPr>
        <w:tab/>
      </w:r>
      <w:r>
        <w:rPr>
          <w:color w:val="000009"/>
          <w:spacing w:val="-4"/>
        </w:rPr>
        <w:t>что</w:t>
      </w:r>
      <w:r>
        <w:rPr>
          <w:color w:val="000009"/>
        </w:rPr>
        <w:tab/>
      </w:r>
      <w:r>
        <w:rPr>
          <w:color w:val="000009"/>
          <w:spacing w:val="-2"/>
        </w:rPr>
        <w:t>внеурочная</w:t>
      </w:r>
      <w:r>
        <w:rPr>
          <w:color w:val="000009"/>
        </w:rPr>
        <w:tab/>
      </w:r>
      <w:r>
        <w:rPr>
          <w:color w:val="000009"/>
          <w:spacing w:val="-2"/>
        </w:rPr>
        <w:t>деятельность</w:t>
      </w:r>
      <w:r>
        <w:rPr>
          <w:color w:val="000009"/>
        </w:rPr>
        <w:tab/>
      </w:r>
      <w:r>
        <w:rPr>
          <w:color w:val="000009"/>
          <w:spacing w:val="-2"/>
        </w:rPr>
        <w:t>включает</w:t>
      </w:r>
      <w:r>
        <w:rPr>
          <w:color w:val="000009"/>
        </w:rPr>
        <w:tab/>
      </w:r>
      <w:r>
        <w:rPr>
          <w:color w:val="000009"/>
          <w:spacing w:val="-2"/>
        </w:rPr>
        <w:t>обязательные индивидуальныеифронтальныекоррекционныезанятия«Коррекционно-развивающей</w:t>
      </w:r>
    </w:p>
    <w:p w:rsidR="0057135D" w:rsidRDefault="00FF21B5">
      <w:pPr>
        <w:pStyle w:val="a3"/>
        <w:spacing w:before="63" w:line="360" w:lineRule="auto"/>
        <w:ind w:left="1327" w:right="825"/>
        <w:jc w:val="left"/>
      </w:pPr>
      <w:r>
        <w:rPr>
          <w:color w:val="000009"/>
        </w:rPr>
        <w:t>области»(вучебномпланеколичествочасовнаиндивидуальныезанятияуказывается на одного обучающегося,на фронтальные занятия – накласс).</w:t>
      </w:r>
    </w:p>
    <w:p w:rsidR="0057135D" w:rsidRDefault="00FF21B5">
      <w:pPr>
        <w:pStyle w:val="a3"/>
        <w:spacing w:line="360" w:lineRule="auto"/>
        <w:ind w:left="1423" w:right="783" w:firstLine="508"/>
        <w:jc w:val="right"/>
      </w:pPr>
      <w:r>
        <w:rPr>
          <w:color w:val="000009"/>
        </w:rPr>
        <w:t xml:space="preserve">ФинансированиерассчитываетсясучетомрекомендацийПМПК,ИПРинвалида всоответствиискадровымииматериально-техническимиусловиямиреализации </w:t>
      </w:r>
      <w:r>
        <w:rPr>
          <w:color w:val="000009"/>
          <w:spacing w:val="-2"/>
        </w:rPr>
        <w:t>АООПНОО,требованиямикнаполняемостиклассоввсоответствиисСП2.4.3648-</w:t>
      </w:r>
      <w:r>
        <w:rPr>
          <w:color w:val="000009"/>
          <w:spacing w:val="-5"/>
        </w:rPr>
        <w:t>20.</w:t>
      </w:r>
    </w:p>
    <w:p w:rsidR="0057135D" w:rsidRDefault="00FF21B5">
      <w:pPr>
        <w:pStyle w:val="a3"/>
        <w:spacing w:before="4" w:line="355" w:lineRule="auto"/>
        <w:ind w:left="1327" w:firstLine="566"/>
        <w:jc w:val="left"/>
      </w:pPr>
      <w:r>
        <w:rPr>
          <w:color w:val="000009"/>
        </w:rPr>
        <w:t>Такимобразом,финансированиеАООПНООдлякаждогообучающегосясЗПР производится в большем объеме, чем финансирование ООП НОО обучающихся, не</w:t>
      </w:r>
    </w:p>
    <w:p w:rsidR="0057135D" w:rsidRDefault="00FF21B5">
      <w:pPr>
        <w:pStyle w:val="a3"/>
        <w:spacing w:before="72"/>
        <w:ind w:left="1327"/>
        <w:jc w:val="left"/>
      </w:pPr>
      <w:r>
        <w:rPr>
          <w:color w:val="000009"/>
          <w:spacing w:val="-4"/>
        </w:rPr>
        <w:t>имеющихограниченныхвозможностейздоровья.</w:t>
      </w:r>
    </w:p>
    <w:p w:rsidR="0057135D" w:rsidRDefault="00FF21B5">
      <w:pPr>
        <w:pStyle w:val="a3"/>
        <w:spacing w:before="12" w:line="360" w:lineRule="auto"/>
        <w:ind w:left="1217" w:right="600" w:firstLine="701"/>
        <w:jc w:val="left"/>
      </w:pPr>
      <w:r>
        <w:rPr>
          <w:color w:val="000009"/>
        </w:rPr>
        <w:t>При расчете нормативных затрат на оплатутруда и начисления на выплаты по оплате трудаучитываютсязатратына оплату трудатолькотехработников,которые</w:t>
      </w:r>
    </w:p>
    <w:p w:rsidR="0057135D" w:rsidRDefault="0057135D">
      <w:pPr>
        <w:pStyle w:val="a3"/>
        <w:spacing w:line="360" w:lineRule="auto"/>
        <w:jc w:val="left"/>
        <w:sectPr w:rsidR="0057135D">
          <w:pgSz w:w="11950" w:h="16870"/>
          <w:pgMar w:top="980" w:right="566" w:bottom="1920" w:left="425" w:header="0" w:footer="1670" w:gutter="0"/>
          <w:cols w:space="720"/>
        </w:sectPr>
      </w:pPr>
    </w:p>
    <w:p w:rsidR="0057135D" w:rsidRDefault="00FF21B5">
      <w:pPr>
        <w:pStyle w:val="a3"/>
        <w:spacing w:before="66" w:line="360" w:lineRule="auto"/>
        <w:ind w:left="1217" w:right="801"/>
      </w:pPr>
      <w:r>
        <w:rPr>
          <w:color w:val="000009"/>
        </w:rPr>
        <w:t>принимают непосредственное участие в оказании соответствующей государственной услуги (вспомогательный, технический, административно- управленческий и т.п. персонал не учитывается).</w:t>
      </w:r>
    </w:p>
    <w:p w:rsidR="0057135D" w:rsidRDefault="00FF21B5">
      <w:pPr>
        <w:pStyle w:val="a3"/>
        <w:spacing w:before="6" w:line="360" w:lineRule="auto"/>
        <w:ind w:left="1217" w:right="802" w:firstLine="701"/>
      </w:pPr>
      <w:r>
        <w:rPr>
          <w:color w:val="000009"/>
        </w:rPr>
        <w:t xml:space="preserve">Нормативныезатратынаоплатутрудаиначислениянавыплатыпооплатетруда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w:t>
      </w:r>
      <w:r>
        <w:rPr>
          <w:color w:val="000009"/>
          <w:spacing w:val="-2"/>
        </w:rPr>
        <w:t>законодательством.</w:t>
      </w:r>
    </w:p>
    <w:p w:rsidR="0057135D" w:rsidRDefault="00FF21B5">
      <w:pPr>
        <w:pStyle w:val="a3"/>
        <w:spacing w:line="360" w:lineRule="auto"/>
        <w:ind w:left="1217" w:right="816" w:firstLine="562"/>
      </w:pPr>
      <w:r>
        <w:rPr>
          <w:color w:val="000009"/>
        </w:rPr>
        <w:t>Нормативные затраты на расходные материалы в соответствии со стандартами качества оказания услуги рассчитываются как произведение стоимости учебных материалов на их количество, необходимое для оказания 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57135D" w:rsidRDefault="00FF21B5">
      <w:pPr>
        <w:pStyle w:val="a3"/>
        <w:spacing w:before="8" w:line="360" w:lineRule="auto"/>
        <w:ind w:left="1217" w:right="797" w:firstLine="701"/>
      </w:pPr>
      <w:r>
        <w:rPr>
          <w:color w:val="000009"/>
        </w:rPr>
        <w:t>Нормативныезатратынаоплатутрудаиначислениянавыплатыпооплатетруда работников организации, которые не принимают непосредственного участия в оказаниигосударственнойуслуги(вспомогательного,технического,административно- управленческогоипрочегоперсонала,непринимающегонепосредственногоучастияв оказаниигосударственнойуслуги,включаяассистента,медицинскихработников,</w:t>
      </w:r>
    </w:p>
    <w:p w:rsidR="0057135D" w:rsidRDefault="00FF21B5">
      <w:pPr>
        <w:pStyle w:val="a3"/>
        <w:spacing w:before="63"/>
        <w:ind w:left="1217"/>
      </w:pPr>
      <w:r>
        <w:rPr>
          <w:color w:val="000009"/>
        </w:rPr>
        <w:t>необходимыхдлясопровожденияобучающихсясОВЗ,инженерапо</w:t>
      </w:r>
      <w:r>
        <w:rPr>
          <w:color w:val="000009"/>
          <w:spacing w:val="-2"/>
        </w:rPr>
        <w:t>обслуживанию</w:t>
      </w:r>
    </w:p>
    <w:p w:rsidR="0057135D" w:rsidRDefault="00FF21B5">
      <w:pPr>
        <w:pStyle w:val="a3"/>
        <w:spacing w:before="199" w:line="360" w:lineRule="auto"/>
        <w:ind w:left="1217" w:right="815"/>
      </w:pPr>
      <w:r>
        <w:rPr>
          <w:color w:val="000009"/>
        </w:rPr>
        <w:t>специальных технических средств и ассистивных устройств)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57135D" w:rsidRDefault="00FF21B5">
      <w:pPr>
        <w:pStyle w:val="a3"/>
        <w:spacing w:before="10" w:line="360" w:lineRule="auto"/>
        <w:ind w:left="1217" w:right="828" w:firstLine="701"/>
      </w:pPr>
      <w:r>
        <w:rPr>
          <w:color w:val="000009"/>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57135D" w:rsidRDefault="00FF21B5">
      <w:pPr>
        <w:pStyle w:val="a4"/>
        <w:numPr>
          <w:ilvl w:val="0"/>
          <w:numId w:val="5"/>
        </w:numPr>
        <w:tabs>
          <w:tab w:val="left" w:pos="2300"/>
        </w:tabs>
        <w:spacing w:before="2" w:line="362" w:lineRule="auto"/>
        <w:ind w:right="827" w:firstLine="701"/>
        <w:rPr>
          <w:sz w:val="24"/>
        </w:rPr>
      </w:pPr>
      <w:r>
        <w:rPr>
          <w:color w:val="000009"/>
          <w:sz w:val="24"/>
        </w:rPr>
        <w:t>нормативные затраты на холодное водоснабжение и водоотведение, ассенизацию,канализацию,вывозжидкихбытовыхотходовприотсутствии</w:t>
      </w:r>
    </w:p>
    <w:p w:rsidR="0057135D" w:rsidRDefault="0057135D">
      <w:pPr>
        <w:pStyle w:val="a4"/>
        <w:spacing w:line="362" w:lineRule="auto"/>
        <w:rPr>
          <w:sz w:val="24"/>
        </w:rPr>
        <w:sectPr w:rsidR="0057135D">
          <w:pgSz w:w="11950" w:h="16870"/>
          <w:pgMar w:top="980" w:right="566" w:bottom="1920" w:left="425" w:header="0" w:footer="1670" w:gutter="0"/>
          <w:cols w:space="720"/>
        </w:sectPr>
      </w:pPr>
    </w:p>
    <w:p w:rsidR="0057135D" w:rsidRDefault="00FF21B5">
      <w:pPr>
        <w:pStyle w:val="a3"/>
        <w:spacing w:before="66"/>
        <w:ind w:left="1217"/>
      </w:pPr>
      <w:r>
        <w:rPr>
          <w:color w:val="000009"/>
        </w:rPr>
        <w:t>централизованнойсистемы</w:t>
      </w:r>
      <w:r>
        <w:rPr>
          <w:color w:val="000009"/>
          <w:spacing w:val="-2"/>
        </w:rPr>
        <w:t>канализации;</w:t>
      </w:r>
    </w:p>
    <w:p w:rsidR="0057135D" w:rsidRDefault="00FF21B5">
      <w:pPr>
        <w:pStyle w:val="a4"/>
        <w:numPr>
          <w:ilvl w:val="0"/>
          <w:numId w:val="5"/>
        </w:numPr>
        <w:tabs>
          <w:tab w:val="left" w:pos="2224"/>
        </w:tabs>
        <w:spacing w:before="136"/>
        <w:ind w:left="2224" w:hanging="301"/>
        <w:rPr>
          <w:sz w:val="24"/>
        </w:rPr>
      </w:pPr>
      <w:r>
        <w:rPr>
          <w:color w:val="000009"/>
          <w:spacing w:val="-2"/>
          <w:sz w:val="24"/>
        </w:rPr>
        <w:t>нормативныезатраты нагорячееводоснабжение;</w:t>
      </w:r>
    </w:p>
    <w:p w:rsidR="0057135D" w:rsidRDefault="00FF21B5">
      <w:pPr>
        <w:pStyle w:val="a4"/>
        <w:numPr>
          <w:ilvl w:val="0"/>
          <w:numId w:val="5"/>
        </w:numPr>
        <w:tabs>
          <w:tab w:val="left" w:pos="2440"/>
        </w:tabs>
        <w:spacing w:before="156" w:line="362" w:lineRule="auto"/>
        <w:ind w:right="816" w:firstLine="701"/>
        <w:rPr>
          <w:sz w:val="24"/>
        </w:rPr>
      </w:pPr>
      <w:r>
        <w:rPr>
          <w:color w:val="000009"/>
          <w:sz w:val="24"/>
        </w:rPr>
        <w:t>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57135D" w:rsidRDefault="00FF21B5">
      <w:pPr>
        <w:pStyle w:val="a4"/>
        <w:numPr>
          <w:ilvl w:val="0"/>
          <w:numId w:val="5"/>
        </w:numPr>
        <w:tabs>
          <w:tab w:val="left" w:pos="2224"/>
        </w:tabs>
        <w:spacing w:line="360" w:lineRule="auto"/>
        <w:ind w:right="815" w:firstLine="706"/>
        <w:rPr>
          <w:sz w:val="24"/>
        </w:rPr>
      </w:pPr>
      <w:r>
        <w:rPr>
          <w:color w:val="000009"/>
          <w:sz w:val="24"/>
        </w:rPr>
        <w:t>нормативные затраты на потребление тепловой энергии (учитываются в размере50 процентовотобщего объемазатратнаоплатутепловой энергии). Вслучае, если организациями используется котельно-печное отопление, данные нормативные затраты не включаются в состав коммунальных услуг.</w:t>
      </w:r>
    </w:p>
    <w:p w:rsidR="0057135D" w:rsidRDefault="00FF21B5">
      <w:pPr>
        <w:pStyle w:val="a3"/>
        <w:tabs>
          <w:tab w:val="left" w:pos="7368"/>
        </w:tabs>
        <w:spacing w:line="360" w:lineRule="auto"/>
        <w:ind w:left="1217" w:right="836" w:firstLine="706"/>
      </w:pPr>
      <w:r>
        <w:rPr>
          <w:color w:val="000009"/>
        </w:rPr>
        <w:t>Нормативные затраты на коммунальные услуги рассчитываются как произведение норматива потребления коммунальных услуг, необходимых для оказанияединицыгосударственнойуслуги,</w:t>
      </w:r>
      <w:r>
        <w:rPr>
          <w:color w:val="000009"/>
        </w:rPr>
        <w:tab/>
        <w:t>натариф,</w:t>
      </w:r>
    </w:p>
    <w:p w:rsidR="0057135D" w:rsidRDefault="00FF21B5">
      <w:pPr>
        <w:pStyle w:val="a3"/>
        <w:spacing w:before="1"/>
        <w:ind w:left="1702"/>
      </w:pPr>
      <w:r>
        <w:rPr>
          <w:color w:val="000009"/>
        </w:rPr>
        <w:t>установленныйнасоответствующий</w:t>
      </w:r>
      <w:r>
        <w:rPr>
          <w:color w:val="000009"/>
          <w:spacing w:val="-4"/>
        </w:rPr>
        <w:t>год.</w:t>
      </w:r>
    </w:p>
    <w:p w:rsidR="0057135D" w:rsidRDefault="00FF21B5">
      <w:pPr>
        <w:pStyle w:val="a3"/>
        <w:spacing w:before="132"/>
        <w:ind w:left="1937"/>
      </w:pPr>
      <w:r>
        <w:rPr>
          <w:color w:val="000009"/>
          <w:spacing w:val="-2"/>
        </w:rPr>
        <w:t>Нормативныезатратына содержаниенедвижимогоимуществавключают</w:t>
      </w:r>
      <w:r>
        <w:rPr>
          <w:color w:val="000009"/>
          <w:spacing w:val="-10"/>
        </w:rPr>
        <w:t>в</w:t>
      </w:r>
    </w:p>
    <w:p w:rsidR="0057135D" w:rsidRDefault="00FF21B5">
      <w:pPr>
        <w:pStyle w:val="a3"/>
        <w:spacing w:before="137"/>
        <w:ind w:left="1217"/>
        <w:jc w:val="left"/>
      </w:pPr>
      <w:r>
        <w:rPr>
          <w:color w:val="000009"/>
          <w:spacing w:val="-4"/>
        </w:rPr>
        <w:t>себя:</w:t>
      </w:r>
    </w:p>
    <w:p w:rsidR="0057135D" w:rsidRDefault="00FF21B5">
      <w:pPr>
        <w:pStyle w:val="a4"/>
        <w:numPr>
          <w:ilvl w:val="0"/>
          <w:numId w:val="4"/>
        </w:numPr>
        <w:tabs>
          <w:tab w:val="left" w:pos="2099"/>
        </w:tabs>
        <w:spacing w:before="137"/>
        <w:ind w:left="2099" w:hanging="176"/>
        <w:jc w:val="left"/>
        <w:rPr>
          <w:sz w:val="24"/>
        </w:rPr>
      </w:pPr>
      <w:r>
        <w:rPr>
          <w:color w:val="000009"/>
          <w:spacing w:val="-4"/>
          <w:sz w:val="24"/>
        </w:rPr>
        <w:t>нормативныезатратынаэксплуатациюсистемыохраннойсигнализации</w:t>
      </w:r>
      <w:r>
        <w:rPr>
          <w:color w:val="000009"/>
          <w:spacing w:val="-10"/>
          <w:sz w:val="24"/>
        </w:rPr>
        <w:t>и</w:t>
      </w:r>
    </w:p>
    <w:p w:rsidR="0057135D" w:rsidRDefault="00FF21B5">
      <w:pPr>
        <w:pStyle w:val="a3"/>
        <w:spacing w:before="142"/>
        <w:ind w:left="1217"/>
        <w:jc w:val="left"/>
      </w:pPr>
      <w:r>
        <w:rPr>
          <w:color w:val="000009"/>
          <w:spacing w:val="-2"/>
        </w:rPr>
        <w:t>противопожарнойбезопасности;</w:t>
      </w:r>
    </w:p>
    <w:p w:rsidR="0057135D" w:rsidRDefault="00FF21B5">
      <w:pPr>
        <w:pStyle w:val="a4"/>
        <w:numPr>
          <w:ilvl w:val="0"/>
          <w:numId w:val="4"/>
        </w:numPr>
        <w:tabs>
          <w:tab w:val="left" w:pos="2080"/>
        </w:tabs>
        <w:spacing w:before="175"/>
        <w:ind w:left="2080" w:hanging="157"/>
        <w:jc w:val="left"/>
        <w:rPr>
          <w:sz w:val="24"/>
        </w:rPr>
      </w:pPr>
      <w:r>
        <w:rPr>
          <w:color w:val="000009"/>
          <w:spacing w:val="-2"/>
          <w:sz w:val="24"/>
        </w:rPr>
        <w:t>нормативныезатратынаарендунедвижимогоимущества;</w:t>
      </w:r>
    </w:p>
    <w:p w:rsidR="0057135D" w:rsidRDefault="00FF21B5">
      <w:pPr>
        <w:pStyle w:val="a4"/>
        <w:numPr>
          <w:ilvl w:val="0"/>
          <w:numId w:val="4"/>
        </w:numPr>
        <w:tabs>
          <w:tab w:val="left" w:pos="2235"/>
          <w:tab w:val="left" w:pos="4040"/>
          <w:tab w:val="left" w:pos="5178"/>
          <w:tab w:val="left" w:pos="5673"/>
          <w:tab w:val="left" w:pos="7267"/>
          <w:tab w:val="left" w:pos="8593"/>
        </w:tabs>
        <w:spacing w:before="166" w:line="360" w:lineRule="auto"/>
        <w:ind w:right="1525" w:hanging="312"/>
        <w:jc w:val="left"/>
        <w:rPr>
          <w:sz w:val="24"/>
        </w:rPr>
      </w:pPr>
      <w:r>
        <w:rPr>
          <w:color w:val="000009"/>
          <w:spacing w:val="-2"/>
          <w:sz w:val="24"/>
        </w:rPr>
        <w:t>нормативные</w:t>
      </w:r>
      <w:r>
        <w:rPr>
          <w:color w:val="000009"/>
          <w:sz w:val="24"/>
        </w:rPr>
        <w:tab/>
      </w:r>
      <w:r>
        <w:rPr>
          <w:color w:val="000009"/>
          <w:spacing w:val="-2"/>
          <w:sz w:val="24"/>
        </w:rPr>
        <w:t>затраты</w:t>
      </w:r>
      <w:r>
        <w:rPr>
          <w:color w:val="000009"/>
          <w:sz w:val="24"/>
        </w:rPr>
        <w:tab/>
      </w:r>
      <w:r>
        <w:rPr>
          <w:color w:val="000009"/>
          <w:spacing w:val="-6"/>
          <w:sz w:val="24"/>
        </w:rPr>
        <w:t>на</w:t>
      </w:r>
      <w:r>
        <w:rPr>
          <w:color w:val="000009"/>
          <w:sz w:val="24"/>
        </w:rPr>
        <w:tab/>
      </w:r>
      <w:r>
        <w:rPr>
          <w:color w:val="000009"/>
          <w:spacing w:val="-2"/>
          <w:sz w:val="24"/>
        </w:rPr>
        <w:t>проведение</w:t>
      </w:r>
      <w:r>
        <w:rPr>
          <w:color w:val="000009"/>
          <w:sz w:val="24"/>
        </w:rPr>
        <w:tab/>
      </w:r>
      <w:r>
        <w:rPr>
          <w:color w:val="000009"/>
          <w:spacing w:val="-2"/>
          <w:sz w:val="24"/>
        </w:rPr>
        <w:t>текущего</w:t>
      </w:r>
      <w:r>
        <w:rPr>
          <w:color w:val="000009"/>
          <w:sz w:val="24"/>
        </w:rPr>
        <w:tab/>
      </w:r>
      <w:r>
        <w:rPr>
          <w:color w:val="000009"/>
          <w:spacing w:val="-2"/>
          <w:sz w:val="24"/>
        </w:rPr>
        <w:t xml:space="preserve">ремонта </w:t>
      </w:r>
      <w:r>
        <w:rPr>
          <w:color w:val="000009"/>
          <w:sz w:val="24"/>
        </w:rPr>
        <w:t>объектов недвижимого имущества;</w:t>
      </w:r>
    </w:p>
    <w:p w:rsidR="0057135D" w:rsidRDefault="00FF21B5">
      <w:pPr>
        <w:pStyle w:val="a4"/>
        <w:numPr>
          <w:ilvl w:val="0"/>
          <w:numId w:val="4"/>
        </w:numPr>
        <w:tabs>
          <w:tab w:val="left" w:pos="2230"/>
          <w:tab w:val="left" w:pos="4031"/>
          <w:tab w:val="left" w:pos="5159"/>
          <w:tab w:val="left" w:pos="5649"/>
          <w:tab w:val="left" w:pos="7267"/>
        </w:tabs>
        <w:spacing w:line="360" w:lineRule="auto"/>
        <w:ind w:left="2230" w:right="1508" w:hanging="308"/>
        <w:jc w:val="left"/>
        <w:rPr>
          <w:sz w:val="24"/>
        </w:rPr>
      </w:pPr>
      <w:r>
        <w:rPr>
          <w:color w:val="000009"/>
          <w:spacing w:val="-2"/>
          <w:sz w:val="24"/>
        </w:rPr>
        <w:t>нормативные</w:t>
      </w:r>
      <w:r>
        <w:rPr>
          <w:color w:val="000009"/>
          <w:sz w:val="24"/>
        </w:rPr>
        <w:tab/>
      </w:r>
      <w:r>
        <w:rPr>
          <w:color w:val="000009"/>
          <w:spacing w:val="-2"/>
          <w:sz w:val="24"/>
        </w:rPr>
        <w:t>затраты</w:t>
      </w:r>
      <w:r>
        <w:rPr>
          <w:color w:val="000009"/>
          <w:sz w:val="24"/>
        </w:rPr>
        <w:tab/>
      </w:r>
      <w:r>
        <w:rPr>
          <w:color w:val="000009"/>
          <w:spacing w:val="-6"/>
          <w:sz w:val="24"/>
        </w:rPr>
        <w:t>на</w:t>
      </w:r>
      <w:r>
        <w:rPr>
          <w:color w:val="000009"/>
          <w:sz w:val="24"/>
        </w:rPr>
        <w:tab/>
      </w:r>
      <w:r>
        <w:rPr>
          <w:color w:val="000009"/>
          <w:spacing w:val="-2"/>
          <w:sz w:val="24"/>
        </w:rPr>
        <w:t>содержание</w:t>
      </w:r>
      <w:r>
        <w:rPr>
          <w:color w:val="000009"/>
          <w:sz w:val="24"/>
        </w:rPr>
        <w:tab/>
      </w:r>
      <w:r>
        <w:rPr>
          <w:color w:val="000009"/>
          <w:spacing w:val="-2"/>
          <w:sz w:val="24"/>
        </w:rPr>
        <w:t>прилегающих</w:t>
      </w:r>
      <w:r>
        <w:rPr>
          <w:color w:val="000009"/>
          <w:sz w:val="24"/>
        </w:rPr>
        <w:t>территорийвсоответствиисутвержденнымисанитарнымиправилами и нормами;</w:t>
      </w:r>
    </w:p>
    <w:p w:rsidR="0057135D" w:rsidRDefault="00FF21B5">
      <w:pPr>
        <w:pStyle w:val="a4"/>
        <w:numPr>
          <w:ilvl w:val="0"/>
          <w:numId w:val="4"/>
        </w:numPr>
        <w:tabs>
          <w:tab w:val="left" w:pos="2080"/>
        </w:tabs>
        <w:spacing w:before="57"/>
        <w:ind w:left="2080" w:hanging="157"/>
        <w:rPr>
          <w:sz w:val="24"/>
        </w:rPr>
      </w:pPr>
      <w:r>
        <w:rPr>
          <w:color w:val="000009"/>
          <w:spacing w:val="-2"/>
          <w:sz w:val="24"/>
        </w:rPr>
        <w:t>прочиенормативныезатратынасодержаниенедвижимого имущества.</w:t>
      </w:r>
    </w:p>
    <w:p w:rsidR="0057135D" w:rsidRDefault="00FF21B5">
      <w:pPr>
        <w:pStyle w:val="a3"/>
        <w:spacing w:before="70" w:line="360" w:lineRule="auto"/>
        <w:ind w:left="1217" w:right="820" w:firstLine="706"/>
      </w:pPr>
      <w:r>
        <w:rPr>
          <w:color w:val="000009"/>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57135D" w:rsidRDefault="00FF21B5">
      <w:pPr>
        <w:pStyle w:val="a3"/>
        <w:spacing w:line="360" w:lineRule="auto"/>
        <w:ind w:left="1217" w:right="812" w:firstLine="706"/>
      </w:pPr>
      <w:r>
        <w:rPr>
          <w:color w:val="000009"/>
        </w:rPr>
        <w:t>Нормативныезатратынасодержаниеприлегающихтерриторий,включаявывоз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57135D" w:rsidRDefault="0057135D">
      <w:pPr>
        <w:pStyle w:val="a3"/>
        <w:spacing w:line="360" w:lineRule="auto"/>
        <w:sectPr w:rsidR="0057135D">
          <w:pgSz w:w="11950" w:h="16870"/>
          <w:pgMar w:top="980" w:right="566" w:bottom="1920" w:left="425" w:header="0" w:footer="1670" w:gutter="0"/>
          <w:cols w:space="720"/>
        </w:sectPr>
      </w:pPr>
    </w:p>
    <w:p w:rsidR="0057135D" w:rsidRDefault="00FF21B5">
      <w:pPr>
        <w:spacing w:before="69"/>
        <w:ind w:left="4506"/>
        <w:jc w:val="both"/>
        <w:rPr>
          <w:b/>
          <w:sz w:val="24"/>
        </w:rPr>
      </w:pPr>
      <w:r>
        <w:rPr>
          <w:b/>
          <w:color w:val="000009"/>
          <w:spacing w:val="-2"/>
          <w:sz w:val="24"/>
        </w:rPr>
        <w:t>Материально-техническиеусловия</w:t>
      </w:r>
    </w:p>
    <w:p w:rsidR="0057135D" w:rsidRDefault="00FF21B5">
      <w:pPr>
        <w:pStyle w:val="a3"/>
        <w:spacing w:before="117" w:line="360" w:lineRule="auto"/>
        <w:ind w:left="1327" w:right="779" w:firstLine="566"/>
      </w:pPr>
      <w:r>
        <w:t>Материально-техническое обеспечение начального общего образования обучающихся с ЗПР отвечает не только общим, но и их особым образовательным потребностям. В связи с этим в структуре материально-технического обеспечения процесса образования отражена специфика требований к:</w:t>
      </w:r>
    </w:p>
    <w:p w:rsidR="0057135D" w:rsidRDefault="00FF21B5">
      <w:pPr>
        <w:pStyle w:val="a4"/>
        <w:numPr>
          <w:ilvl w:val="0"/>
          <w:numId w:val="3"/>
        </w:numPr>
        <w:tabs>
          <w:tab w:val="left" w:pos="2392"/>
        </w:tabs>
        <w:spacing w:before="3"/>
        <w:ind w:left="2392" w:hanging="498"/>
        <w:rPr>
          <w:sz w:val="24"/>
        </w:rPr>
      </w:pPr>
      <w:r>
        <w:rPr>
          <w:sz w:val="24"/>
        </w:rPr>
        <w:t>организациипространства,вкоторомобучаетсяребенокс</w:t>
      </w:r>
      <w:r>
        <w:rPr>
          <w:spacing w:val="-4"/>
          <w:sz w:val="24"/>
        </w:rPr>
        <w:t>ЗПР;</w:t>
      </w:r>
    </w:p>
    <w:p w:rsidR="0057135D" w:rsidRDefault="00FF21B5">
      <w:pPr>
        <w:pStyle w:val="a4"/>
        <w:numPr>
          <w:ilvl w:val="0"/>
          <w:numId w:val="3"/>
        </w:numPr>
        <w:tabs>
          <w:tab w:val="left" w:pos="2392"/>
        </w:tabs>
        <w:spacing w:before="100"/>
        <w:ind w:left="2392" w:hanging="498"/>
        <w:rPr>
          <w:sz w:val="24"/>
        </w:rPr>
      </w:pPr>
      <w:r>
        <w:rPr>
          <w:spacing w:val="-2"/>
          <w:sz w:val="24"/>
        </w:rPr>
        <w:t>организациивременногорежимаобучения;</w:t>
      </w:r>
    </w:p>
    <w:p w:rsidR="0057135D" w:rsidRDefault="00FF21B5">
      <w:pPr>
        <w:pStyle w:val="a4"/>
        <w:numPr>
          <w:ilvl w:val="0"/>
          <w:numId w:val="3"/>
        </w:numPr>
        <w:tabs>
          <w:tab w:val="left" w:pos="2391"/>
        </w:tabs>
        <w:spacing w:before="119" w:line="321" w:lineRule="auto"/>
        <w:ind w:right="804" w:firstLine="566"/>
        <w:rPr>
          <w:sz w:val="24"/>
        </w:rPr>
      </w:pPr>
      <w:r>
        <w:rPr>
          <w:position w:val="1"/>
          <w:sz w:val="24"/>
        </w:rPr>
        <w:t xml:space="preserve">техническим средствам обучения, включая компьютерные инструменты обучения, </w:t>
      </w:r>
      <w:r>
        <w:rPr>
          <w:sz w:val="24"/>
        </w:rPr>
        <w:t>ориентированные на удовлетворение особых образовательных потребностей обучающихся с ЗПР;</w:t>
      </w:r>
    </w:p>
    <w:p w:rsidR="0057135D" w:rsidRDefault="00FF21B5">
      <w:pPr>
        <w:pStyle w:val="a4"/>
        <w:numPr>
          <w:ilvl w:val="0"/>
          <w:numId w:val="3"/>
        </w:numPr>
        <w:tabs>
          <w:tab w:val="left" w:pos="2391"/>
        </w:tabs>
        <w:spacing w:before="67" w:line="326" w:lineRule="auto"/>
        <w:ind w:right="795" w:firstLine="566"/>
        <w:rPr>
          <w:sz w:val="24"/>
        </w:rPr>
      </w:pPr>
      <w:r>
        <w:rPr>
          <w:position w:val="1"/>
          <w:sz w:val="24"/>
        </w:rPr>
        <w:t xml:space="preserve">учебникам, рабочим тетрадям, дидактическим материалам, отвечающим особым </w:t>
      </w:r>
      <w:r>
        <w:rPr>
          <w:sz w:val="24"/>
        </w:rPr>
        <w:t>образовательным потребностям обучающихся с ЗПР и позволяющих реализовывать выбранный вариант программы.</w:t>
      </w:r>
    </w:p>
    <w:p w:rsidR="0057135D" w:rsidRDefault="00FF21B5">
      <w:pPr>
        <w:pStyle w:val="a3"/>
        <w:spacing w:before="13" w:line="355" w:lineRule="auto"/>
        <w:ind w:right="331" w:firstLine="658"/>
      </w:pPr>
      <w:r>
        <w:t>Материально-технические условия реализации основной образовательной программы основного общего образования обеспечивают:</w:t>
      </w:r>
    </w:p>
    <w:p w:rsidR="0057135D" w:rsidRDefault="00FF21B5">
      <w:pPr>
        <w:pStyle w:val="a4"/>
        <w:numPr>
          <w:ilvl w:val="0"/>
          <w:numId w:val="2"/>
        </w:numPr>
        <w:tabs>
          <w:tab w:val="left" w:pos="1148"/>
        </w:tabs>
        <w:spacing w:before="14" w:line="360" w:lineRule="auto"/>
        <w:ind w:right="697" w:firstLine="0"/>
        <w:rPr>
          <w:sz w:val="24"/>
        </w:rPr>
      </w:pPr>
      <w:r>
        <w:rPr>
          <w:sz w:val="24"/>
        </w:rPr>
        <w:t>возможность достижения обучающимися результатов освоения основной образовательной программы основного общего образования;</w:t>
      </w:r>
    </w:p>
    <w:p w:rsidR="0057135D" w:rsidRDefault="00FF21B5">
      <w:pPr>
        <w:pStyle w:val="a4"/>
        <w:numPr>
          <w:ilvl w:val="0"/>
          <w:numId w:val="2"/>
        </w:numPr>
        <w:tabs>
          <w:tab w:val="left" w:pos="1124"/>
        </w:tabs>
        <w:spacing w:line="274" w:lineRule="exact"/>
        <w:ind w:left="1124" w:hanging="138"/>
        <w:rPr>
          <w:sz w:val="24"/>
        </w:rPr>
      </w:pPr>
      <w:r>
        <w:rPr>
          <w:sz w:val="24"/>
        </w:rPr>
        <w:t>безопасностьикомфортностьорганизацииучебного</w:t>
      </w:r>
      <w:r>
        <w:rPr>
          <w:spacing w:val="-2"/>
          <w:sz w:val="24"/>
        </w:rPr>
        <w:t>процесса;</w:t>
      </w:r>
    </w:p>
    <w:p w:rsidR="0057135D" w:rsidRDefault="00FF21B5">
      <w:pPr>
        <w:pStyle w:val="a4"/>
        <w:numPr>
          <w:ilvl w:val="0"/>
          <w:numId w:val="2"/>
        </w:numPr>
        <w:tabs>
          <w:tab w:val="left" w:pos="1364"/>
        </w:tabs>
        <w:spacing w:before="132" w:line="360" w:lineRule="auto"/>
        <w:ind w:right="680" w:firstLine="0"/>
        <w:rPr>
          <w:sz w:val="24"/>
        </w:rPr>
      </w:pPr>
      <w:r>
        <w:rPr>
          <w:sz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57135D" w:rsidRDefault="00FF21B5">
      <w:pPr>
        <w:pStyle w:val="a4"/>
        <w:numPr>
          <w:ilvl w:val="0"/>
          <w:numId w:val="2"/>
        </w:numPr>
        <w:tabs>
          <w:tab w:val="left" w:pos="1138"/>
        </w:tabs>
        <w:spacing w:before="1" w:line="360" w:lineRule="auto"/>
        <w:ind w:right="695" w:firstLine="0"/>
        <w:rPr>
          <w:sz w:val="24"/>
        </w:rPr>
      </w:pPr>
      <w:r>
        <w:rPr>
          <w:sz w:val="24"/>
        </w:rPr>
        <w:t>возможность для беспрепятственного доступа всех участников образовательного процесса, в т.ч. обучающихся с ОВЗ, к объектам инфраструктуры организации, осуществляющей образовательную деятельность.</w:t>
      </w:r>
    </w:p>
    <w:p w:rsidR="0057135D" w:rsidRDefault="00FF21B5">
      <w:pPr>
        <w:pStyle w:val="a3"/>
        <w:spacing w:before="1" w:line="360" w:lineRule="auto"/>
        <w:ind w:right="696" w:firstLine="720"/>
      </w:pPr>
      <w:r>
        <w:t>В образовательной организации закрепляются локальными актами перечни оснащения и оборудования, обеспечивающие учебный процесс.</w:t>
      </w:r>
    </w:p>
    <w:p w:rsidR="0057135D" w:rsidRDefault="00FF21B5">
      <w:pPr>
        <w:spacing w:line="274" w:lineRule="exact"/>
        <w:ind w:left="2437"/>
        <w:jc w:val="both"/>
        <w:rPr>
          <w:i/>
          <w:sz w:val="24"/>
        </w:rPr>
      </w:pPr>
      <w:r>
        <w:rPr>
          <w:i/>
          <w:sz w:val="24"/>
        </w:rPr>
        <w:t>Взональнуюструктуруобразовательнойорганизации</w:t>
      </w:r>
      <w:r>
        <w:rPr>
          <w:i/>
          <w:spacing w:val="-2"/>
          <w:sz w:val="24"/>
        </w:rPr>
        <w:t>включены:</w:t>
      </w:r>
    </w:p>
    <w:p w:rsidR="0057135D" w:rsidRDefault="00FF21B5">
      <w:pPr>
        <w:pStyle w:val="a4"/>
        <w:numPr>
          <w:ilvl w:val="0"/>
          <w:numId w:val="2"/>
        </w:numPr>
        <w:tabs>
          <w:tab w:val="left" w:pos="1124"/>
        </w:tabs>
        <w:spacing w:before="142"/>
        <w:ind w:left="1124" w:hanging="138"/>
        <w:jc w:val="left"/>
        <w:rPr>
          <w:sz w:val="24"/>
        </w:rPr>
      </w:pPr>
      <w:r>
        <w:rPr>
          <w:sz w:val="24"/>
        </w:rPr>
        <w:t>участки(территории)сцелесообразнымнаборомоснащенных</w:t>
      </w:r>
      <w:r>
        <w:rPr>
          <w:spacing w:val="-4"/>
          <w:sz w:val="24"/>
        </w:rPr>
        <w:t>зон;</w:t>
      </w:r>
    </w:p>
    <w:p w:rsidR="0057135D" w:rsidRDefault="00FF21B5">
      <w:pPr>
        <w:pStyle w:val="a4"/>
        <w:numPr>
          <w:ilvl w:val="0"/>
          <w:numId w:val="2"/>
        </w:numPr>
        <w:tabs>
          <w:tab w:val="left" w:pos="1124"/>
        </w:tabs>
        <w:spacing w:before="137"/>
        <w:ind w:left="1124" w:hanging="138"/>
        <w:jc w:val="left"/>
        <w:rPr>
          <w:sz w:val="24"/>
        </w:rPr>
      </w:pPr>
      <w:r>
        <w:rPr>
          <w:sz w:val="24"/>
        </w:rPr>
        <w:t>входная</w:t>
      </w:r>
      <w:r>
        <w:rPr>
          <w:spacing w:val="-2"/>
          <w:sz w:val="24"/>
        </w:rPr>
        <w:t>зона;</w:t>
      </w:r>
    </w:p>
    <w:p w:rsidR="0057135D" w:rsidRDefault="00FF21B5">
      <w:pPr>
        <w:pStyle w:val="a4"/>
        <w:numPr>
          <w:ilvl w:val="0"/>
          <w:numId w:val="2"/>
        </w:numPr>
        <w:tabs>
          <w:tab w:val="left" w:pos="1124"/>
        </w:tabs>
        <w:spacing w:before="137"/>
        <w:ind w:left="1124" w:hanging="138"/>
        <w:jc w:val="left"/>
        <w:rPr>
          <w:sz w:val="24"/>
        </w:rPr>
      </w:pPr>
      <w:r>
        <w:rPr>
          <w:sz w:val="24"/>
        </w:rPr>
        <w:t>учебныекабинеты,мастерскиедляорганизацииучебного</w:t>
      </w:r>
      <w:r>
        <w:rPr>
          <w:spacing w:val="-2"/>
          <w:sz w:val="24"/>
        </w:rPr>
        <w:t>процесса;</w:t>
      </w:r>
    </w:p>
    <w:p w:rsidR="0057135D" w:rsidRDefault="00FF21B5">
      <w:pPr>
        <w:pStyle w:val="a4"/>
        <w:numPr>
          <w:ilvl w:val="0"/>
          <w:numId w:val="2"/>
        </w:numPr>
        <w:tabs>
          <w:tab w:val="left" w:pos="1124"/>
        </w:tabs>
        <w:spacing w:before="142"/>
        <w:ind w:left="1124" w:hanging="138"/>
        <w:jc w:val="left"/>
        <w:rPr>
          <w:sz w:val="24"/>
        </w:rPr>
      </w:pPr>
      <w:r>
        <w:rPr>
          <w:sz w:val="24"/>
        </w:rPr>
        <w:t>библиотекасрабочимизонами:книгохранилищем,медиатекой,читальным</w:t>
      </w:r>
      <w:r>
        <w:rPr>
          <w:spacing w:val="-2"/>
          <w:sz w:val="24"/>
        </w:rPr>
        <w:t>залом;</w:t>
      </w:r>
    </w:p>
    <w:p w:rsidR="0057135D" w:rsidRDefault="00FF21B5">
      <w:pPr>
        <w:pStyle w:val="a4"/>
        <w:numPr>
          <w:ilvl w:val="0"/>
          <w:numId w:val="2"/>
        </w:numPr>
        <w:tabs>
          <w:tab w:val="left" w:pos="1124"/>
        </w:tabs>
        <w:spacing w:before="137"/>
        <w:ind w:left="1124" w:hanging="138"/>
        <w:jc w:val="left"/>
        <w:rPr>
          <w:sz w:val="24"/>
        </w:rPr>
      </w:pPr>
      <w:r>
        <w:rPr>
          <w:sz w:val="24"/>
        </w:rPr>
        <w:t>актовый</w:t>
      </w:r>
      <w:r>
        <w:rPr>
          <w:spacing w:val="-4"/>
          <w:sz w:val="24"/>
        </w:rPr>
        <w:t>зал;</w:t>
      </w:r>
    </w:p>
    <w:p w:rsidR="0057135D" w:rsidRDefault="0057135D">
      <w:pPr>
        <w:pStyle w:val="a4"/>
        <w:jc w:val="left"/>
        <w:rPr>
          <w:sz w:val="24"/>
        </w:rPr>
        <w:sectPr w:rsidR="0057135D">
          <w:pgSz w:w="11950" w:h="16870"/>
          <w:pgMar w:top="1260" w:right="566" w:bottom="1920" w:left="425" w:header="0" w:footer="1670" w:gutter="0"/>
          <w:cols w:space="720"/>
        </w:sectPr>
      </w:pPr>
    </w:p>
    <w:p w:rsidR="0057135D" w:rsidRDefault="00FF21B5">
      <w:pPr>
        <w:pStyle w:val="a4"/>
        <w:numPr>
          <w:ilvl w:val="0"/>
          <w:numId w:val="2"/>
        </w:numPr>
        <w:tabs>
          <w:tab w:val="left" w:pos="1124"/>
        </w:tabs>
        <w:spacing w:before="66"/>
        <w:ind w:left="1124" w:hanging="138"/>
        <w:jc w:val="left"/>
        <w:rPr>
          <w:sz w:val="24"/>
        </w:rPr>
      </w:pPr>
      <w:r>
        <w:rPr>
          <w:sz w:val="24"/>
        </w:rPr>
        <w:t>спортивныесооружения(зал,стадион,спортивная</w:t>
      </w:r>
      <w:r>
        <w:rPr>
          <w:spacing w:val="-2"/>
          <w:sz w:val="24"/>
        </w:rPr>
        <w:t>площадка);</w:t>
      </w:r>
    </w:p>
    <w:p w:rsidR="0057135D" w:rsidRDefault="00FF21B5">
      <w:pPr>
        <w:pStyle w:val="a4"/>
        <w:numPr>
          <w:ilvl w:val="0"/>
          <w:numId w:val="2"/>
        </w:numPr>
        <w:tabs>
          <w:tab w:val="left" w:pos="1124"/>
        </w:tabs>
        <w:spacing w:before="136"/>
        <w:ind w:left="1124" w:hanging="138"/>
        <w:jc w:val="left"/>
        <w:rPr>
          <w:sz w:val="24"/>
        </w:rPr>
      </w:pPr>
      <w:r>
        <w:rPr>
          <w:sz w:val="24"/>
        </w:rPr>
        <w:t>пищевой</w:t>
      </w:r>
      <w:r>
        <w:rPr>
          <w:spacing w:val="-4"/>
          <w:sz w:val="24"/>
        </w:rPr>
        <w:t>блок;</w:t>
      </w:r>
    </w:p>
    <w:p w:rsidR="0057135D" w:rsidRDefault="00FF21B5">
      <w:pPr>
        <w:pStyle w:val="a4"/>
        <w:numPr>
          <w:ilvl w:val="0"/>
          <w:numId w:val="2"/>
        </w:numPr>
        <w:tabs>
          <w:tab w:val="left" w:pos="1124"/>
        </w:tabs>
        <w:spacing w:before="137"/>
        <w:ind w:left="1124" w:hanging="138"/>
        <w:jc w:val="left"/>
        <w:rPr>
          <w:sz w:val="24"/>
        </w:rPr>
      </w:pPr>
      <w:r>
        <w:rPr>
          <w:spacing w:val="-2"/>
          <w:sz w:val="24"/>
        </w:rPr>
        <w:t>административныепомещения;</w:t>
      </w:r>
    </w:p>
    <w:p w:rsidR="0057135D" w:rsidRDefault="00FF21B5">
      <w:pPr>
        <w:pStyle w:val="a4"/>
        <w:numPr>
          <w:ilvl w:val="0"/>
          <w:numId w:val="2"/>
        </w:numPr>
        <w:tabs>
          <w:tab w:val="left" w:pos="1124"/>
        </w:tabs>
        <w:spacing w:before="143"/>
        <w:ind w:left="1124" w:hanging="138"/>
        <w:jc w:val="left"/>
        <w:rPr>
          <w:sz w:val="24"/>
        </w:rPr>
      </w:pPr>
      <w:r>
        <w:rPr>
          <w:spacing w:val="-2"/>
          <w:sz w:val="24"/>
        </w:rPr>
        <w:t>гардеробы;</w:t>
      </w:r>
    </w:p>
    <w:p w:rsidR="0057135D" w:rsidRDefault="00FF21B5">
      <w:pPr>
        <w:pStyle w:val="a4"/>
        <w:numPr>
          <w:ilvl w:val="0"/>
          <w:numId w:val="2"/>
        </w:numPr>
        <w:tabs>
          <w:tab w:val="left" w:pos="1124"/>
        </w:tabs>
        <w:spacing w:before="136"/>
        <w:ind w:left="1124" w:hanging="138"/>
        <w:jc w:val="left"/>
        <w:rPr>
          <w:sz w:val="24"/>
        </w:rPr>
      </w:pPr>
      <w:r>
        <w:rPr>
          <w:sz w:val="24"/>
        </w:rPr>
        <w:t>санитарный</w:t>
      </w:r>
      <w:r>
        <w:rPr>
          <w:spacing w:val="-4"/>
          <w:sz w:val="24"/>
        </w:rPr>
        <w:t>узел;</w:t>
      </w:r>
    </w:p>
    <w:p w:rsidR="0057135D" w:rsidRDefault="00FF21B5">
      <w:pPr>
        <w:pStyle w:val="a4"/>
        <w:numPr>
          <w:ilvl w:val="0"/>
          <w:numId w:val="2"/>
        </w:numPr>
        <w:tabs>
          <w:tab w:val="left" w:pos="1124"/>
        </w:tabs>
        <w:spacing w:before="137"/>
        <w:ind w:left="1124" w:hanging="138"/>
        <w:jc w:val="left"/>
        <w:rPr>
          <w:sz w:val="24"/>
        </w:rPr>
      </w:pPr>
      <w:r>
        <w:rPr>
          <w:sz w:val="24"/>
        </w:rPr>
        <w:t>помещения/местодляхраненияуборочного</w:t>
      </w:r>
      <w:r>
        <w:rPr>
          <w:spacing w:val="-2"/>
          <w:sz w:val="24"/>
        </w:rPr>
        <w:t>инвентаря.</w:t>
      </w:r>
    </w:p>
    <w:p w:rsidR="0057135D" w:rsidRDefault="00FF21B5">
      <w:pPr>
        <w:spacing w:before="137"/>
        <w:ind w:left="2734"/>
        <w:rPr>
          <w:i/>
          <w:sz w:val="24"/>
        </w:rPr>
      </w:pPr>
      <w:r>
        <w:rPr>
          <w:i/>
          <w:sz w:val="24"/>
        </w:rPr>
        <w:t>Составиплощадипомещенийпредоставляютусловия</w:t>
      </w:r>
      <w:r>
        <w:rPr>
          <w:i/>
          <w:spacing w:val="-4"/>
          <w:sz w:val="24"/>
        </w:rPr>
        <w:t>для:</w:t>
      </w:r>
    </w:p>
    <w:p w:rsidR="0057135D" w:rsidRDefault="00FF21B5">
      <w:pPr>
        <w:pStyle w:val="a4"/>
        <w:numPr>
          <w:ilvl w:val="0"/>
          <w:numId w:val="2"/>
        </w:numPr>
        <w:tabs>
          <w:tab w:val="left" w:pos="1215"/>
        </w:tabs>
        <w:spacing w:before="142" w:line="360" w:lineRule="auto"/>
        <w:ind w:right="814" w:firstLine="0"/>
        <w:jc w:val="left"/>
        <w:rPr>
          <w:sz w:val="24"/>
        </w:rPr>
      </w:pPr>
      <w:r>
        <w:rPr>
          <w:sz w:val="24"/>
        </w:rPr>
        <w:t>основного общего образования согласно избранным направлениям учебного плана в соответствии с ФГОС НОО;</w:t>
      </w:r>
    </w:p>
    <w:p w:rsidR="0057135D" w:rsidRDefault="00FF21B5">
      <w:pPr>
        <w:pStyle w:val="a4"/>
        <w:numPr>
          <w:ilvl w:val="0"/>
          <w:numId w:val="2"/>
        </w:numPr>
        <w:tabs>
          <w:tab w:val="left" w:pos="1124"/>
        </w:tabs>
        <w:spacing w:line="274" w:lineRule="exact"/>
        <w:ind w:left="1124" w:hanging="138"/>
        <w:rPr>
          <w:sz w:val="24"/>
        </w:rPr>
      </w:pPr>
      <w:r>
        <w:rPr>
          <w:sz w:val="24"/>
        </w:rPr>
        <w:t>организациирежиматрудаиотдыхаучастниковобразовательного</w:t>
      </w:r>
      <w:r>
        <w:rPr>
          <w:spacing w:val="-2"/>
          <w:sz w:val="24"/>
        </w:rPr>
        <w:t>процесса;</w:t>
      </w:r>
    </w:p>
    <w:p w:rsidR="0057135D" w:rsidRDefault="00FF21B5">
      <w:pPr>
        <w:pStyle w:val="a4"/>
        <w:numPr>
          <w:ilvl w:val="0"/>
          <w:numId w:val="2"/>
        </w:numPr>
        <w:tabs>
          <w:tab w:val="left" w:pos="1186"/>
        </w:tabs>
        <w:spacing w:before="137" w:line="362" w:lineRule="auto"/>
        <w:ind w:right="677" w:firstLine="0"/>
        <w:rPr>
          <w:sz w:val="24"/>
        </w:rPr>
      </w:pPr>
      <w:r>
        <w:rPr>
          <w:sz w:val="24"/>
        </w:rPr>
        <w:t>размещения в кабинетах, мастерских, студиях необходимых комплектов мебели, в т.ч. специализированной, и учебного оборудования, отвечающих специфике учебно- воспитательного процесса по данному предмету или циклу учебных дисциплин.</w:t>
      </w:r>
    </w:p>
    <w:p w:rsidR="0057135D" w:rsidRDefault="00FF21B5">
      <w:pPr>
        <w:pStyle w:val="a3"/>
        <w:spacing w:line="274" w:lineRule="exact"/>
        <w:ind w:left="1649"/>
      </w:pPr>
      <w:r>
        <w:t>Всоставучебныхкабинетовначальныхклассоввходят8</w:t>
      </w:r>
      <w:r>
        <w:rPr>
          <w:spacing w:val="-2"/>
        </w:rPr>
        <w:t>кабинетов.</w:t>
      </w:r>
    </w:p>
    <w:p w:rsidR="0057135D" w:rsidRDefault="00FF21B5">
      <w:pPr>
        <w:spacing w:before="132"/>
        <w:ind w:left="3349"/>
        <w:jc w:val="both"/>
        <w:rPr>
          <w:sz w:val="24"/>
        </w:rPr>
      </w:pPr>
      <w:r>
        <w:rPr>
          <w:i/>
          <w:sz w:val="24"/>
        </w:rPr>
        <w:t>Учебныекабинетывключаютследующие</w:t>
      </w:r>
      <w:r>
        <w:rPr>
          <w:i/>
          <w:spacing w:val="-4"/>
          <w:sz w:val="24"/>
        </w:rPr>
        <w:t>зоны</w:t>
      </w:r>
      <w:r>
        <w:rPr>
          <w:spacing w:val="-4"/>
          <w:sz w:val="24"/>
        </w:rPr>
        <w:t>:</w:t>
      </w:r>
    </w:p>
    <w:p w:rsidR="0057135D" w:rsidRDefault="00FF21B5">
      <w:pPr>
        <w:pStyle w:val="a4"/>
        <w:numPr>
          <w:ilvl w:val="0"/>
          <w:numId w:val="2"/>
        </w:numPr>
        <w:tabs>
          <w:tab w:val="left" w:pos="1124"/>
        </w:tabs>
        <w:spacing w:before="142"/>
        <w:ind w:left="1124" w:hanging="138"/>
        <w:jc w:val="left"/>
        <w:rPr>
          <w:sz w:val="24"/>
        </w:rPr>
      </w:pPr>
      <w:r>
        <w:rPr>
          <w:sz w:val="24"/>
        </w:rPr>
        <w:t>рабочееместоучителяспространствомдляразмещениячастоиспользуемого</w:t>
      </w:r>
      <w:r>
        <w:rPr>
          <w:spacing w:val="-2"/>
          <w:sz w:val="24"/>
        </w:rPr>
        <w:t>оснащения;</w:t>
      </w:r>
    </w:p>
    <w:p w:rsidR="0057135D" w:rsidRDefault="00FF21B5">
      <w:pPr>
        <w:pStyle w:val="a4"/>
        <w:numPr>
          <w:ilvl w:val="0"/>
          <w:numId w:val="2"/>
        </w:numPr>
        <w:tabs>
          <w:tab w:val="left" w:pos="1124"/>
        </w:tabs>
        <w:spacing w:before="137"/>
        <w:ind w:left="1124" w:hanging="138"/>
        <w:jc w:val="left"/>
        <w:rPr>
          <w:sz w:val="24"/>
        </w:rPr>
      </w:pPr>
      <w:r>
        <w:rPr>
          <w:sz w:val="24"/>
        </w:rPr>
        <w:t>рабочуюзонуучащихсясместомдляразмещенияличных</w:t>
      </w:r>
      <w:r>
        <w:rPr>
          <w:spacing w:val="-2"/>
          <w:sz w:val="24"/>
        </w:rPr>
        <w:t>вещей;</w:t>
      </w:r>
    </w:p>
    <w:p w:rsidR="0057135D" w:rsidRDefault="00FF21B5">
      <w:pPr>
        <w:pStyle w:val="a4"/>
        <w:numPr>
          <w:ilvl w:val="0"/>
          <w:numId w:val="2"/>
        </w:numPr>
        <w:tabs>
          <w:tab w:val="left" w:pos="1124"/>
        </w:tabs>
        <w:spacing w:before="141"/>
        <w:ind w:left="1124" w:hanging="138"/>
        <w:jc w:val="left"/>
        <w:rPr>
          <w:sz w:val="24"/>
        </w:rPr>
      </w:pPr>
      <w:r>
        <w:rPr>
          <w:sz w:val="24"/>
        </w:rPr>
        <w:t>пространстводляразмещенияихраненияучебного</w:t>
      </w:r>
      <w:r>
        <w:rPr>
          <w:spacing w:val="-2"/>
          <w:sz w:val="24"/>
        </w:rPr>
        <w:t>оборудования;</w:t>
      </w:r>
    </w:p>
    <w:p w:rsidR="0057135D" w:rsidRDefault="00FF21B5">
      <w:pPr>
        <w:pStyle w:val="a4"/>
        <w:numPr>
          <w:ilvl w:val="0"/>
          <w:numId w:val="2"/>
        </w:numPr>
        <w:tabs>
          <w:tab w:val="left" w:pos="1124"/>
        </w:tabs>
        <w:spacing w:before="137"/>
        <w:ind w:left="1124" w:hanging="138"/>
        <w:jc w:val="left"/>
        <w:rPr>
          <w:sz w:val="24"/>
        </w:rPr>
      </w:pPr>
      <w:r>
        <w:rPr>
          <w:spacing w:val="-2"/>
          <w:sz w:val="24"/>
        </w:rPr>
        <w:t>демонстрационную</w:t>
      </w:r>
      <w:r>
        <w:rPr>
          <w:spacing w:val="-4"/>
          <w:sz w:val="24"/>
        </w:rPr>
        <w:t>зону.</w:t>
      </w:r>
    </w:p>
    <w:p w:rsidR="0057135D" w:rsidRDefault="00FF21B5">
      <w:pPr>
        <w:pStyle w:val="a3"/>
        <w:spacing w:before="137" w:line="360" w:lineRule="auto"/>
        <w:ind w:firstLine="658"/>
        <w:jc w:val="left"/>
      </w:pPr>
      <w:r>
        <w:t>Организация зональной структуры учебного кабинета отвечает педагогическим и эргономическимтребованиям,комфортностиибезопасностиобразовательногопроцесса.</w:t>
      </w:r>
    </w:p>
    <w:p w:rsidR="0057135D" w:rsidRDefault="00FF21B5">
      <w:pPr>
        <w:spacing w:line="274" w:lineRule="exact"/>
        <w:ind w:left="2610"/>
        <w:rPr>
          <w:i/>
          <w:sz w:val="24"/>
        </w:rPr>
      </w:pPr>
      <w:r>
        <w:rPr>
          <w:i/>
          <w:sz w:val="24"/>
        </w:rPr>
        <w:t>Компонентамиоснащенияучебногокабинета</w:t>
      </w:r>
      <w:r>
        <w:rPr>
          <w:i/>
          <w:spacing w:val="-2"/>
          <w:sz w:val="24"/>
        </w:rPr>
        <w:t>являются:</w:t>
      </w:r>
    </w:p>
    <w:p w:rsidR="0057135D" w:rsidRDefault="00FF21B5">
      <w:pPr>
        <w:pStyle w:val="a4"/>
        <w:numPr>
          <w:ilvl w:val="0"/>
          <w:numId w:val="2"/>
        </w:numPr>
        <w:tabs>
          <w:tab w:val="left" w:pos="1124"/>
        </w:tabs>
        <w:spacing w:before="142"/>
        <w:ind w:left="1124" w:hanging="138"/>
        <w:jc w:val="left"/>
        <w:rPr>
          <w:sz w:val="24"/>
        </w:rPr>
      </w:pPr>
      <w:r>
        <w:rPr>
          <w:sz w:val="24"/>
        </w:rPr>
        <w:t>школьная</w:t>
      </w:r>
      <w:r>
        <w:rPr>
          <w:spacing w:val="-2"/>
          <w:sz w:val="24"/>
        </w:rPr>
        <w:t>мебель;</w:t>
      </w:r>
    </w:p>
    <w:p w:rsidR="0057135D" w:rsidRDefault="00FF21B5">
      <w:pPr>
        <w:pStyle w:val="a4"/>
        <w:numPr>
          <w:ilvl w:val="0"/>
          <w:numId w:val="2"/>
        </w:numPr>
        <w:tabs>
          <w:tab w:val="left" w:pos="1124"/>
        </w:tabs>
        <w:spacing w:before="205"/>
        <w:ind w:left="1124" w:hanging="138"/>
        <w:jc w:val="left"/>
        <w:rPr>
          <w:sz w:val="24"/>
        </w:rPr>
      </w:pPr>
      <w:r>
        <w:rPr>
          <w:spacing w:val="-2"/>
          <w:sz w:val="24"/>
        </w:rPr>
        <w:t>техническиесредства;</w:t>
      </w:r>
    </w:p>
    <w:p w:rsidR="0057135D" w:rsidRDefault="00FF21B5">
      <w:pPr>
        <w:pStyle w:val="a4"/>
        <w:numPr>
          <w:ilvl w:val="0"/>
          <w:numId w:val="2"/>
        </w:numPr>
        <w:tabs>
          <w:tab w:val="left" w:pos="1124"/>
        </w:tabs>
        <w:spacing w:before="136"/>
        <w:ind w:left="1124" w:hanging="138"/>
        <w:jc w:val="left"/>
        <w:rPr>
          <w:sz w:val="24"/>
        </w:rPr>
      </w:pPr>
      <w:r>
        <w:rPr>
          <w:sz w:val="24"/>
        </w:rPr>
        <w:t>фонддополнительной</w:t>
      </w:r>
      <w:r>
        <w:rPr>
          <w:spacing w:val="-2"/>
          <w:sz w:val="24"/>
        </w:rPr>
        <w:t>литературы;</w:t>
      </w:r>
    </w:p>
    <w:p w:rsidR="0057135D" w:rsidRDefault="00FF21B5">
      <w:pPr>
        <w:pStyle w:val="a4"/>
        <w:numPr>
          <w:ilvl w:val="0"/>
          <w:numId w:val="2"/>
        </w:numPr>
        <w:tabs>
          <w:tab w:val="left" w:pos="1124"/>
        </w:tabs>
        <w:spacing w:before="142"/>
        <w:ind w:left="1124" w:hanging="138"/>
        <w:jc w:val="left"/>
        <w:rPr>
          <w:sz w:val="24"/>
        </w:rPr>
      </w:pPr>
      <w:r>
        <w:rPr>
          <w:spacing w:val="-2"/>
          <w:sz w:val="24"/>
        </w:rPr>
        <w:t>учебно-наглядныепособия;</w:t>
      </w:r>
    </w:p>
    <w:p w:rsidR="0057135D" w:rsidRDefault="00FF21B5">
      <w:pPr>
        <w:pStyle w:val="a4"/>
        <w:numPr>
          <w:ilvl w:val="0"/>
          <w:numId w:val="2"/>
        </w:numPr>
        <w:tabs>
          <w:tab w:val="left" w:pos="1124"/>
        </w:tabs>
        <w:spacing w:before="137"/>
        <w:ind w:left="1124" w:hanging="138"/>
        <w:jc w:val="left"/>
        <w:rPr>
          <w:sz w:val="24"/>
        </w:rPr>
      </w:pPr>
      <w:r>
        <w:rPr>
          <w:spacing w:val="-2"/>
          <w:sz w:val="24"/>
        </w:rPr>
        <w:t>учебно-методическиематериалы.</w:t>
      </w:r>
    </w:p>
    <w:p w:rsidR="0057135D" w:rsidRDefault="00FF21B5">
      <w:pPr>
        <w:spacing w:before="137"/>
        <w:ind w:left="986"/>
        <w:rPr>
          <w:i/>
          <w:sz w:val="24"/>
        </w:rPr>
      </w:pPr>
      <w:r>
        <w:rPr>
          <w:i/>
          <w:sz w:val="24"/>
        </w:rPr>
        <w:t>Вбазовыйкомплектмебели</w:t>
      </w:r>
      <w:r>
        <w:rPr>
          <w:i/>
          <w:spacing w:val="-2"/>
          <w:sz w:val="24"/>
        </w:rPr>
        <w:t>входят:</w:t>
      </w:r>
    </w:p>
    <w:p w:rsidR="0057135D" w:rsidRDefault="00FF21B5">
      <w:pPr>
        <w:pStyle w:val="a4"/>
        <w:numPr>
          <w:ilvl w:val="0"/>
          <w:numId w:val="2"/>
        </w:numPr>
        <w:tabs>
          <w:tab w:val="left" w:pos="1124"/>
        </w:tabs>
        <w:spacing w:before="137"/>
        <w:ind w:left="1124" w:hanging="138"/>
        <w:jc w:val="left"/>
        <w:rPr>
          <w:sz w:val="24"/>
        </w:rPr>
      </w:pPr>
      <w:r>
        <w:rPr>
          <w:sz w:val="24"/>
        </w:rPr>
        <w:t>доска</w:t>
      </w:r>
      <w:r>
        <w:rPr>
          <w:spacing w:val="-2"/>
          <w:sz w:val="24"/>
        </w:rPr>
        <w:t>классная;</w:t>
      </w:r>
    </w:p>
    <w:p w:rsidR="0057135D" w:rsidRDefault="00FF21B5">
      <w:pPr>
        <w:pStyle w:val="a4"/>
        <w:numPr>
          <w:ilvl w:val="0"/>
          <w:numId w:val="2"/>
        </w:numPr>
        <w:tabs>
          <w:tab w:val="left" w:pos="1124"/>
        </w:tabs>
        <w:spacing w:before="142"/>
        <w:ind w:left="1124" w:hanging="138"/>
        <w:jc w:val="left"/>
        <w:rPr>
          <w:sz w:val="24"/>
        </w:rPr>
      </w:pPr>
      <w:r>
        <w:rPr>
          <w:sz w:val="24"/>
        </w:rPr>
        <w:t xml:space="preserve">стол </w:t>
      </w:r>
      <w:r>
        <w:rPr>
          <w:spacing w:val="-2"/>
          <w:sz w:val="24"/>
        </w:rPr>
        <w:t>учителя;</w:t>
      </w:r>
    </w:p>
    <w:p w:rsidR="0057135D" w:rsidRDefault="00FF21B5">
      <w:pPr>
        <w:pStyle w:val="a4"/>
        <w:numPr>
          <w:ilvl w:val="0"/>
          <w:numId w:val="2"/>
        </w:numPr>
        <w:tabs>
          <w:tab w:val="left" w:pos="1124"/>
        </w:tabs>
        <w:spacing w:before="137"/>
        <w:ind w:left="1124" w:hanging="138"/>
        <w:jc w:val="left"/>
        <w:rPr>
          <w:sz w:val="24"/>
        </w:rPr>
      </w:pPr>
      <w:r>
        <w:rPr>
          <w:sz w:val="24"/>
        </w:rPr>
        <w:t>стулучителя</w:t>
      </w:r>
      <w:r>
        <w:rPr>
          <w:spacing w:val="-2"/>
          <w:sz w:val="24"/>
        </w:rPr>
        <w:t>(приставной);</w:t>
      </w:r>
    </w:p>
    <w:p w:rsidR="0057135D" w:rsidRDefault="00FF21B5">
      <w:pPr>
        <w:pStyle w:val="a4"/>
        <w:numPr>
          <w:ilvl w:val="0"/>
          <w:numId w:val="2"/>
        </w:numPr>
        <w:tabs>
          <w:tab w:val="left" w:pos="1124"/>
        </w:tabs>
        <w:spacing w:before="137"/>
        <w:ind w:left="1124" w:hanging="138"/>
        <w:jc w:val="left"/>
        <w:rPr>
          <w:sz w:val="24"/>
        </w:rPr>
      </w:pPr>
      <w:r>
        <w:rPr>
          <w:sz w:val="24"/>
        </w:rPr>
        <w:t>стол</w:t>
      </w:r>
      <w:r>
        <w:rPr>
          <w:spacing w:val="-2"/>
          <w:sz w:val="24"/>
        </w:rPr>
        <w:t>ученический</w:t>
      </w:r>
    </w:p>
    <w:p w:rsidR="0057135D" w:rsidRDefault="0057135D">
      <w:pPr>
        <w:pStyle w:val="a4"/>
        <w:jc w:val="left"/>
        <w:rPr>
          <w:sz w:val="24"/>
        </w:rPr>
        <w:sectPr w:rsidR="0057135D">
          <w:pgSz w:w="11950" w:h="16870"/>
          <w:pgMar w:top="980" w:right="566" w:bottom="1920" w:left="425" w:header="0" w:footer="1670" w:gutter="0"/>
          <w:cols w:space="720"/>
        </w:sectPr>
      </w:pPr>
    </w:p>
    <w:p w:rsidR="0057135D" w:rsidRDefault="00FF21B5">
      <w:pPr>
        <w:pStyle w:val="a4"/>
        <w:numPr>
          <w:ilvl w:val="0"/>
          <w:numId w:val="2"/>
        </w:numPr>
        <w:tabs>
          <w:tab w:val="left" w:pos="1124"/>
        </w:tabs>
        <w:spacing w:before="66"/>
        <w:ind w:left="1124" w:hanging="138"/>
        <w:rPr>
          <w:sz w:val="24"/>
        </w:rPr>
      </w:pPr>
      <w:r>
        <w:rPr>
          <w:sz w:val="24"/>
        </w:rPr>
        <w:t>стул</w:t>
      </w:r>
      <w:r>
        <w:rPr>
          <w:spacing w:val="-2"/>
          <w:sz w:val="24"/>
        </w:rPr>
        <w:t>ученический</w:t>
      </w:r>
    </w:p>
    <w:p w:rsidR="0057135D" w:rsidRDefault="00FF21B5">
      <w:pPr>
        <w:pStyle w:val="a4"/>
        <w:numPr>
          <w:ilvl w:val="0"/>
          <w:numId w:val="2"/>
        </w:numPr>
        <w:tabs>
          <w:tab w:val="left" w:pos="1124"/>
        </w:tabs>
        <w:spacing w:before="136"/>
        <w:ind w:left="1124" w:hanging="138"/>
        <w:rPr>
          <w:sz w:val="24"/>
        </w:rPr>
      </w:pPr>
      <w:r>
        <w:rPr>
          <w:sz w:val="24"/>
        </w:rPr>
        <w:t>шкафдляхранения учебных</w:t>
      </w:r>
      <w:r>
        <w:rPr>
          <w:spacing w:val="-2"/>
          <w:sz w:val="24"/>
        </w:rPr>
        <w:t>пособий;</w:t>
      </w:r>
    </w:p>
    <w:p w:rsidR="0057135D" w:rsidRDefault="00FF21B5">
      <w:pPr>
        <w:pStyle w:val="a3"/>
        <w:spacing w:before="137" w:line="362" w:lineRule="auto"/>
        <w:ind w:right="693" w:firstLine="720"/>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57135D" w:rsidRDefault="00FF21B5">
      <w:pPr>
        <w:spacing w:line="274" w:lineRule="exact"/>
        <w:ind w:left="3190"/>
        <w:jc w:val="both"/>
        <w:rPr>
          <w:i/>
          <w:sz w:val="24"/>
        </w:rPr>
      </w:pPr>
      <w:r>
        <w:rPr>
          <w:i/>
          <w:sz w:val="24"/>
        </w:rPr>
        <w:t>Вбазовыйкомплекттехническихсредств</w:t>
      </w:r>
      <w:r>
        <w:rPr>
          <w:i/>
          <w:spacing w:val="-2"/>
          <w:sz w:val="24"/>
        </w:rPr>
        <w:t>входят:</w:t>
      </w:r>
    </w:p>
    <w:p w:rsidR="0057135D" w:rsidRDefault="00FF21B5">
      <w:pPr>
        <w:pStyle w:val="a4"/>
        <w:numPr>
          <w:ilvl w:val="0"/>
          <w:numId w:val="2"/>
        </w:numPr>
        <w:tabs>
          <w:tab w:val="left" w:pos="1124"/>
        </w:tabs>
        <w:spacing w:before="137"/>
        <w:ind w:left="1124" w:hanging="138"/>
        <w:jc w:val="left"/>
        <w:rPr>
          <w:sz w:val="24"/>
        </w:rPr>
      </w:pPr>
      <w:r>
        <w:rPr>
          <w:sz w:val="24"/>
        </w:rPr>
        <w:t>интерактивные</w:t>
      </w:r>
      <w:r>
        <w:rPr>
          <w:spacing w:val="-2"/>
          <w:sz w:val="24"/>
        </w:rPr>
        <w:t>доски;</w:t>
      </w:r>
    </w:p>
    <w:p w:rsidR="0057135D" w:rsidRDefault="00FF21B5">
      <w:pPr>
        <w:pStyle w:val="a4"/>
        <w:numPr>
          <w:ilvl w:val="0"/>
          <w:numId w:val="2"/>
        </w:numPr>
        <w:tabs>
          <w:tab w:val="left" w:pos="1124"/>
        </w:tabs>
        <w:spacing w:before="137"/>
        <w:ind w:left="1124" w:hanging="138"/>
        <w:jc w:val="left"/>
        <w:rPr>
          <w:sz w:val="24"/>
        </w:rPr>
      </w:pPr>
      <w:r>
        <w:rPr>
          <w:sz w:val="24"/>
        </w:rPr>
        <w:t>компьютер/ноутбукс</w:t>
      </w:r>
      <w:r>
        <w:rPr>
          <w:spacing w:val="-2"/>
          <w:sz w:val="24"/>
        </w:rPr>
        <w:t>периферией;</w:t>
      </w:r>
    </w:p>
    <w:p w:rsidR="0057135D" w:rsidRDefault="00FF21B5">
      <w:pPr>
        <w:pStyle w:val="a4"/>
        <w:numPr>
          <w:ilvl w:val="0"/>
          <w:numId w:val="2"/>
        </w:numPr>
        <w:tabs>
          <w:tab w:val="left" w:pos="1124"/>
        </w:tabs>
        <w:spacing w:before="137"/>
        <w:ind w:left="1124" w:hanging="138"/>
        <w:jc w:val="left"/>
        <w:rPr>
          <w:sz w:val="24"/>
        </w:rPr>
      </w:pPr>
      <w:r>
        <w:rPr>
          <w:sz w:val="24"/>
        </w:rPr>
        <w:t>многофункциональноеустройство(МФУ)илипринтер,сканер,</w:t>
      </w:r>
      <w:r>
        <w:rPr>
          <w:spacing w:val="-2"/>
          <w:sz w:val="24"/>
        </w:rPr>
        <w:t>ксерокс;</w:t>
      </w:r>
    </w:p>
    <w:p w:rsidR="0057135D" w:rsidRDefault="00FF21B5">
      <w:pPr>
        <w:pStyle w:val="a4"/>
        <w:numPr>
          <w:ilvl w:val="0"/>
          <w:numId w:val="2"/>
        </w:numPr>
        <w:tabs>
          <w:tab w:val="left" w:pos="1124"/>
        </w:tabs>
        <w:spacing w:before="137"/>
        <w:ind w:left="1124" w:hanging="138"/>
        <w:jc w:val="left"/>
        <w:rPr>
          <w:sz w:val="24"/>
        </w:rPr>
      </w:pPr>
      <w:r>
        <w:rPr>
          <w:sz w:val="24"/>
        </w:rPr>
        <w:t>сетевой</w:t>
      </w:r>
      <w:r>
        <w:rPr>
          <w:spacing w:val="-2"/>
          <w:sz w:val="24"/>
        </w:rPr>
        <w:t>фильтр;</w:t>
      </w:r>
    </w:p>
    <w:p w:rsidR="0057135D" w:rsidRDefault="00FF21B5">
      <w:pPr>
        <w:pStyle w:val="a4"/>
        <w:numPr>
          <w:ilvl w:val="0"/>
          <w:numId w:val="2"/>
        </w:numPr>
        <w:tabs>
          <w:tab w:val="left" w:pos="1124"/>
        </w:tabs>
        <w:spacing w:before="137"/>
        <w:ind w:left="1124" w:hanging="138"/>
        <w:jc w:val="left"/>
        <w:rPr>
          <w:sz w:val="24"/>
        </w:rPr>
      </w:pPr>
      <w:r>
        <w:rPr>
          <w:spacing w:val="-2"/>
          <w:sz w:val="24"/>
        </w:rPr>
        <w:t>документ-камера.</w:t>
      </w:r>
    </w:p>
    <w:p w:rsidR="0057135D" w:rsidRDefault="00FF21B5">
      <w:pPr>
        <w:pStyle w:val="a3"/>
        <w:spacing w:before="142" w:line="360" w:lineRule="auto"/>
        <w:ind w:right="684" w:firstLine="960"/>
      </w:pPr>
      <w:r>
        <w:rPr>
          <w:i/>
        </w:rPr>
        <w:t xml:space="preserve">Спортивный зал, </w:t>
      </w:r>
      <w:r>
        <w:t>включая помещение для хранения спортивного инвентаря, в соответствиисрабочейпрограммой,утвержденнойорганизацией,оснащается:инвентарем и оборудованием для проведения занятий по физической культуре и спортивным играм; стеллажами для спортивного инвентаря; комплектом скамеек.</w:t>
      </w:r>
    </w:p>
    <w:p w:rsidR="0057135D" w:rsidRDefault="00FF21B5">
      <w:pPr>
        <w:spacing w:before="1" w:line="362" w:lineRule="auto"/>
        <w:ind w:left="986" w:right="679" w:firstLine="1018"/>
        <w:jc w:val="both"/>
        <w:rPr>
          <w:i/>
          <w:sz w:val="24"/>
        </w:rPr>
      </w:pPr>
      <w:r>
        <w:rPr>
          <w:i/>
          <w:sz w:val="24"/>
        </w:rPr>
        <w:t>Библиотека (информационно-библиотечный центр образовательной организации) включает:</w:t>
      </w:r>
    </w:p>
    <w:p w:rsidR="0057135D" w:rsidRDefault="00FF21B5">
      <w:pPr>
        <w:pStyle w:val="a4"/>
        <w:numPr>
          <w:ilvl w:val="0"/>
          <w:numId w:val="2"/>
        </w:numPr>
        <w:tabs>
          <w:tab w:val="left" w:pos="1124"/>
        </w:tabs>
        <w:spacing w:line="273" w:lineRule="exact"/>
        <w:ind w:left="1124" w:hanging="138"/>
        <w:jc w:val="left"/>
        <w:rPr>
          <w:sz w:val="24"/>
        </w:rPr>
      </w:pPr>
      <w:r>
        <w:rPr>
          <w:sz w:val="24"/>
        </w:rPr>
        <w:t xml:space="preserve">столбиблиотекаря,кресло </w:t>
      </w:r>
      <w:r>
        <w:rPr>
          <w:spacing w:val="-2"/>
          <w:sz w:val="24"/>
        </w:rPr>
        <w:t>библиотекаря;</w:t>
      </w:r>
    </w:p>
    <w:p w:rsidR="0057135D" w:rsidRDefault="00FF21B5">
      <w:pPr>
        <w:pStyle w:val="a4"/>
        <w:numPr>
          <w:ilvl w:val="0"/>
          <w:numId w:val="2"/>
        </w:numPr>
        <w:tabs>
          <w:tab w:val="left" w:pos="1244"/>
        </w:tabs>
        <w:spacing w:before="132" w:line="362" w:lineRule="auto"/>
        <w:ind w:right="1294" w:firstLine="0"/>
        <w:jc w:val="left"/>
        <w:rPr>
          <w:sz w:val="24"/>
        </w:rPr>
      </w:pPr>
      <w:r>
        <w:rPr>
          <w:sz w:val="24"/>
        </w:rPr>
        <w:t>стеллажибиблиотечныедляхраненияидемонстрациипечатныхимедиапособий, художественной литературы;</w:t>
      </w:r>
    </w:p>
    <w:p w:rsidR="0057135D" w:rsidRDefault="00FF21B5">
      <w:pPr>
        <w:pStyle w:val="a4"/>
        <w:numPr>
          <w:ilvl w:val="0"/>
          <w:numId w:val="2"/>
        </w:numPr>
        <w:tabs>
          <w:tab w:val="left" w:pos="1124"/>
        </w:tabs>
        <w:spacing w:line="273" w:lineRule="exact"/>
        <w:ind w:left="1124" w:hanging="138"/>
        <w:jc w:val="left"/>
        <w:rPr>
          <w:sz w:val="24"/>
        </w:rPr>
      </w:pPr>
      <w:r>
        <w:rPr>
          <w:sz w:val="24"/>
        </w:rPr>
        <w:t>столдлявыдачи учебных</w:t>
      </w:r>
      <w:r>
        <w:rPr>
          <w:spacing w:val="-2"/>
          <w:sz w:val="24"/>
        </w:rPr>
        <w:t>изданий;</w:t>
      </w:r>
    </w:p>
    <w:p w:rsidR="0057135D" w:rsidRDefault="00FF21B5">
      <w:pPr>
        <w:pStyle w:val="a4"/>
        <w:numPr>
          <w:ilvl w:val="0"/>
          <w:numId w:val="2"/>
        </w:numPr>
        <w:tabs>
          <w:tab w:val="left" w:pos="1124"/>
        </w:tabs>
        <w:spacing w:before="136"/>
        <w:ind w:left="1124" w:hanging="138"/>
        <w:jc w:val="left"/>
        <w:rPr>
          <w:sz w:val="24"/>
        </w:rPr>
      </w:pPr>
      <w:r>
        <w:rPr>
          <w:sz w:val="24"/>
        </w:rPr>
        <w:t>шкафдлячитательских</w:t>
      </w:r>
      <w:r>
        <w:rPr>
          <w:spacing w:val="-2"/>
          <w:sz w:val="24"/>
        </w:rPr>
        <w:t>формуляров;</w:t>
      </w:r>
    </w:p>
    <w:p w:rsidR="0057135D" w:rsidRDefault="00FF21B5">
      <w:pPr>
        <w:pStyle w:val="a4"/>
        <w:numPr>
          <w:ilvl w:val="0"/>
          <w:numId w:val="2"/>
        </w:numPr>
        <w:tabs>
          <w:tab w:val="left" w:pos="1124"/>
        </w:tabs>
        <w:spacing w:before="142"/>
        <w:ind w:left="1124" w:hanging="138"/>
        <w:jc w:val="left"/>
        <w:rPr>
          <w:sz w:val="24"/>
        </w:rPr>
      </w:pPr>
      <w:r>
        <w:rPr>
          <w:spacing w:val="-2"/>
          <w:sz w:val="24"/>
        </w:rPr>
        <w:t>картотеку;</w:t>
      </w:r>
    </w:p>
    <w:p w:rsidR="0057135D" w:rsidRDefault="00FF21B5">
      <w:pPr>
        <w:pStyle w:val="a4"/>
        <w:numPr>
          <w:ilvl w:val="0"/>
          <w:numId w:val="2"/>
        </w:numPr>
        <w:tabs>
          <w:tab w:val="left" w:pos="1124"/>
        </w:tabs>
        <w:spacing w:before="137"/>
        <w:ind w:left="1124" w:hanging="138"/>
        <w:jc w:val="left"/>
        <w:rPr>
          <w:sz w:val="24"/>
        </w:rPr>
      </w:pPr>
      <w:r>
        <w:rPr>
          <w:sz w:val="24"/>
        </w:rPr>
        <w:t>столыученические(длячитальногозала,вт.ч.модульные,</w:t>
      </w:r>
      <w:r>
        <w:rPr>
          <w:spacing w:val="-2"/>
          <w:sz w:val="24"/>
        </w:rPr>
        <w:t>компьютерные);</w:t>
      </w:r>
    </w:p>
    <w:p w:rsidR="0057135D" w:rsidRDefault="00FF21B5">
      <w:pPr>
        <w:pStyle w:val="a4"/>
        <w:numPr>
          <w:ilvl w:val="0"/>
          <w:numId w:val="2"/>
        </w:numPr>
        <w:tabs>
          <w:tab w:val="left" w:pos="1124"/>
        </w:tabs>
        <w:spacing w:before="137"/>
        <w:ind w:left="1124" w:hanging="138"/>
        <w:jc w:val="left"/>
        <w:rPr>
          <w:sz w:val="24"/>
        </w:rPr>
      </w:pPr>
      <w:r>
        <w:rPr>
          <w:sz w:val="24"/>
        </w:rPr>
        <w:t>стульяученические,регулируемыепо</w:t>
      </w:r>
      <w:r>
        <w:rPr>
          <w:spacing w:val="-2"/>
          <w:sz w:val="24"/>
        </w:rPr>
        <w:t>высоте;</w:t>
      </w:r>
    </w:p>
    <w:p w:rsidR="0057135D" w:rsidRDefault="00FF21B5">
      <w:pPr>
        <w:pStyle w:val="a4"/>
        <w:numPr>
          <w:ilvl w:val="0"/>
          <w:numId w:val="2"/>
        </w:numPr>
        <w:tabs>
          <w:tab w:val="left" w:pos="1124"/>
        </w:tabs>
        <w:spacing w:before="137"/>
        <w:ind w:left="1124" w:hanging="138"/>
        <w:jc w:val="left"/>
        <w:rPr>
          <w:sz w:val="24"/>
        </w:rPr>
      </w:pPr>
      <w:r>
        <w:rPr>
          <w:sz w:val="24"/>
        </w:rPr>
        <w:t>кресладля</w:t>
      </w:r>
      <w:r>
        <w:rPr>
          <w:spacing w:val="-2"/>
          <w:sz w:val="24"/>
        </w:rPr>
        <w:t>чтения;</w:t>
      </w:r>
    </w:p>
    <w:p w:rsidR="0057135D" w:rsidRDefault="00FF21B5">
      <w:pPr>
        <w:pStyle w:val="a4"/>
        <w:numPr>
          <w:ilvl w:val="0"/>
          <w:numId w:val="2"/>
        </w:numPr>
        <w:tabs>
          <w:tab w:val="left" w:pos="1234"/>
        </w:tabs>
        <w:spacing w:before="142" w:line="360" w:lineRule="auto"/>
        <w:ind w:right="677" w:firstLine="0"/>
        <w:rPr>
          <w:sz w:val="24"/>
        </w:rPr>
      </w:pPr>
      <w:r>
        <w:rPr>
          <w:sz w:val="24"/>
        </w:rPr>
        <w:t xml:space="preserve">технические средства обучения (настольные, ноутбуки),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w:t>
      </w:r>
      <w:r>
        <w:rPr>
          <w:spacing w:val="-2"/>
          <w:sz w:val="24"/>
        </w:rPr>
        <w:t>процесса.</w:t>
      </w:r>
    </w:p>
    <w:p w:rsidR="0057135D" w:rsidRDefault="00FF21B5">
      <w:pPr>
        <w:pStyle w:val="a3"/>
        <w:spacing w:line="362" w:lineRule="auto"/>
        <w:ind w:right="686" w:firstLine="960"/>
      </w:pPr>
      <w: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w:t>
      </w:r>
    </w:p>
    <w:p w:rsidR="0057135D" w:rsidRDefault="0057135D">
      <w:pPr>
        <w:pStyle w:val="a3"/>
        <w:spacing w:line="362" w:lineRule="auto"/>
        <w:sectPr w:rsidR="0057135D">
          <w:pgSz w:w="11950" w:h="16870"/>
          <w:pgMar w:top="980" w:right="566" w:bottom="1920" w:left="425" w:header="0" w:footer="1670" w:gutter="0"/>
          <w:cols w:space="720"/>
        </w:sectPr>
      </w:pPr>
    </w:p>
    <w:p w:rsidR="0057135D" w:rsidRDefault="00FF21B5">
      <w:pPr>
        <w:pStyle w:val="a3"/>
        <w:spacing w:before="66" w:line="360" w:lineRule="auto"/>
        <w:ind w:right="682"/>
      </w:pPr>
      <w:r>
        <w:t>создания и обеспечения функционирования автоматизированных рабочих мест для педагогических работников, административно- управленческого и учебно- вспомогательного персонала, участвующих в разработке и реализации основной образовательной программы основного общего образования.</w:t>
      </w:r>
    </w:p>
    <w:p w:rsidR="0057135D" w:rsidRDefault="00FF21B5">
      <w:pPr>
        <w:pStyle w:val="a3"/>
        <w:spacing w:line="360" w:lineRule="auto"/>
        <w:ind w:right="854" w:firstLine="898"/>
      </w:pPr>
      <w:r>
        <w:t>Число оборудованных учебных кабинетов начальной школы -8. Во всех кабинетахимеется доступ к системе Интернет, работает единая локальная сеть. Занятия учащихся 1 - 4классов проводятся в одну смену.</w:t>
      </w:r>
    </w:p>
    <w:p w:rsidR="0057135D" w:rsidRDefault="0057135D">
      <w:pPr>
        <w:pStyle w:val="a3"/>
        <w:spacing w:before="24"/>
        <w:ind w:left="0"/>
        <w:jc w:val="left"/>
      </w:pPr>
    </w:p>
    <w:p w:rsidR="0057135D" w:rsidRDefault="00FF21B5">
      <w:pPr>
        <w:pStyle w:val="21"/>
        <w:spacing w:before="0"/>
        <w:ind w:left="3560"/>
      </w:pPr>
      <w:bookmarkStart w:id="86" w:name="Требования_к_информационно-образовательн"/>
      <w:bookmarkEnd w:id="86"/>
      <w:r>
        <w:rPr>
          <w:spacing w:val="-2"/>
        </w:rPr>
        <w:t>Требованиякинформационно-образовательнойсреде</w:t>
      </w:r>
    </w:p>
    <w:p w:rsidR="0057135D" w:rsidRDefault="00FF21B5">
      <w:pPr>
        <w:pStyle w:val="a3"/>
        <w:spacing w:before="127" w:line="360" w:lineRule="auto"/>
        <w:ind w:left="1327" w:right="778" w:firstLine="705"/>
      </w:pPr>
      <w:r>
        <w:t xml:space="preserve">В МОБУ </w:t>
      </w:r>
      <w:r w:rsidR="00B31AEB">
        <w:t xml:space="preserve">СОШ с.Абзаново </w:t>
      </w:r>
      <w:r>
        <w:t>созданы условия для функционирования современной информационно- образовательной среды, включающей электронные</w:t>
      </w:r>
    </w:p>
    <w:p w:rsidR="0057135D" w:rsidRDefault="00FF21B5">
      <w:pPr>
        <w:pStyle w:val="a3"/>
        <w:tabs>
          <w:tab w:val="left" w:pos="3824"/>
          <w:tab w:val="left" w:pos="5730"/>
          <w:tab w:val="left" w:pos="8895"/>
        </w:tabs>
        <w:spacing w:before="65" w:line="360" w:lineRule="auto"/>
        <w:ind w:left="1327" w:right="788"/>
      </w:pPr>
      <w:r>
        <w:t xml:space="preserve">информационные ресурсы, электронные образовательные ресурсы, совокупность </w:t>
      </w:r>
      <w:r>
        <w:rPr>
          <w:spacing w:val="-2"/>
        </w:rPr>
        <w:t>информационных</w:t>
      </w:r>
      <w:r>
        <w:tab/>
      </w:r>
      <w:r>
        <w:rPr>
          <w:spacing w:val="-2"/>
        </w:rPr>
        <w:t>технологий,</w:t>
      </w:r>
      <w:r>
        <w:tab/>
      </w:r>
      <w:r>
        <w:rPr>
          <w:spacing w:val="-2"/>
        </w:rPr>
        <w:t>телекоммуникационных</w:t>
      </w:r>
      <w:r>
        <w:tab/>
      </w:r>
      <w:r>
        <w:rPr>
          <w:spacing w:val="-2"/>
        </w:rPr>
        <w:t xml:space="preserve">технологий, </w:t>
      </w:r>
      <w:r>
        <w:t>соответствующих технических средств обеспечивающих достижение каждым обучающимся максимально возможных для него результатов освоения АООП НОО.</w:t>
      </w:r>
    </w:p>
    <w:p w:rsidR="0057135D" w:rsidRDefault="00FF21B5">
      <w:pPr>
        <w:pStyle w:val="a3"/>
        <w:spacing w:before="1"/>
        <w:ind w:left="2038"/>
        <w:jc w:val="left"/>
      </w:pPr>
      <w:r>
        <w:rPr>
          <w:color w:val="000009"/>
        </w:rPr>
        <w:t>Основуинформационнойсреды</w:t>
      </w:r>
      <w:r>
        <w:rPr>
          <w:color w:val="000009"/>
          <w:spacing w:val="-2"/>
        </w:rPr>
        <w:t>составляют:</w:t>
      </w:r>
    </w:p>
    <w:p w:rsidR="0057135D" w:rsidRDefault="00FF21B5">
      <w:pPr>
        <w:pStyle w:val="a4"/>
        <w:numPr>
          <w:ilvl w:val="1"/>
          <w:numId w:val="2"/>
        </w:numPr>
        <w:tabs>
          <w:tab w:val="left" w:pos="2461"/>
        </w:tabs>
        <w:spacing w:before="139"/>
        <w:jc w:val="left"/>
        <w:rPr>
          <w:i/>
          <w:sz w:val="24"/>
        </w:rPr>
      </w:pPr>
      <w:r>
        <w:rPr>
          <w:i/>
          <w:color w:val="000009"/>
          <w:sz w:val="24"/>
        </w:rPr>
        <w:t>сайтобразовательного</w:t>
      </w:r>
      <w:r>
        <w:rPr>
          <w:i/>
          <w:color w:val="000009"/>
          <w:spacing w:val="-2"/>
          <w:sz w:val="24"/>
        </w:rPr>
        <w:t>учреждения;</w:t>
      </w:r>
    </w:p>
    <w:p w:rsidR="0057135D" w:rsidRDefault="00FF21B5">
      <w:pPr>
        <w:pStyle w:val="a4"/>
        <w:numPr>
          <w:ilvl w:val="1"/>
          <w:numId w:val="2"/>
        </w:numPr>
        <w:tabs>
          <w:tab w:val="left" w:pos="2461"/>
        </w:tabs>
        <w:spacing w:before="138"/>
        <w:jc w:val="left"/>
        <w:rPr>
          <w:i/>
          <w:sz w:val="24"/>
        </w:rPr>
      </w:pPr>
      <w:r>
        <w:rPr>
          <w:i/>
          <w:color w:val="000009"/>
          <w:sz w:val="24"/>
        </w:rPr>
        <w:t>электронный</w:t>
      </w:r>
      <w:r>
        <w:rPr>
          <w:i/>
          <w:color w:val="000009"/>
          <w:spacing w:val="-2"/>
          <w:sz w:val="24"/>
        </w:rPr>
        <w:t>дневник.</w:t>
      </w:r>
    </w:p>
    <w:p w:rsidR="0057135D" w:rsidRDefault="00FF21B5">
      <w:pPr>
        <w:pStyle w:val="21"/>
        <w:spacing w:line="362" w:lineRule="auto"/>
        <w:ind w:left="3676" w:right="1268" w:hanging="212"/>
        <w:jc w:val="left"/>
      </w:pPr>
      <w:bookmarkStart w:id="87" w:name="Требования_к_учебникам,_рабочим_тетрадям"/>
      <w:bookmarkEnd w:id="87"/>
      <w:r>
        <w:t>Требованиякучебникам,рабочимтетрадями специальным дидактическим материалам</w:t>
      </w:r>
    </w:p>
    <w:p w:rsidR="0057135D" w:rsidRDefault="00FF21B5">
      <w:pPr>
        <w:pStyle w:val="a3"/>
        <w:spacing w:line="360" w:lineRule="auto"/>
        <w:ind w:left="1327" w:right="781" w:firstLine="566"/>
      </w:pPr>
      <w:r>
        <w:t>Реализация АООП НОО обучающихся с ЗПР предусматривает использование базовых учебников для сверстников без ограничений здоровья. С учѐтом особых образовательных потребностей обучающихся с ЗПР применяются специальные приложения и дидактические материалы (преимущественное использование натуральной и иллюстративной наглядности), рабочие тетради и пр. на бумажных и/или электронных носителях, обеспечивающих реализацию программы коррекционной работы и специальную поддержку освоения АООП НОО.</w:t>
      </w:r>
    </w:p>
    <w:p w:rsidR="0057135D" w:rsidRDefault="00FF21B5">
      <w:pPr>
        <w:pStyle w:val="a3"/>
        <w:spacing w:line="360" w:lineRule="auto"/>
        <w:ind w:left="1327" w:right="786" w:firstLine="566"/>
      </w:pPr>
      <w:r>
        <w:t>Особые образовательные потребности обучающихся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w:t>
      </w:r>
    </w:p>
    <w:p w:rsidR="0057135D" w:rsidRDefault="00FF21B5">
      <w:pPr>
        <w:pStyle w:val="a3"/>
        <w:spacing w:line="360" w:lineRule="auto"/>
        <w:ind w:left="1327" w:right="771" w:firstLine="566"/>
      </w:pPr>
      <w:r>
        <w:rPr>
          <w:color w:val="000009"/>
        </w:rPr>
        <w:t>Дляосвоениясодержательнойобласти</w:t>
      </w:r>
      <w:r>
        <w:rPr>
          <w:b/>
          <w:i/>
          <w:color w:val="000009"/>
        </w:rPr>
        <w:t xml:space="preserve">«Русскийязыкилитературноечтение» </w:t>
      </w:r>
      <w:r>
        <w:rPr>
          <w:color w:val="000009"/>
        </w:rPr>
        <w:t>имеются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w:t>
      </w:r>
    </w:p>
    <w:p w:rsidR="0057135D" w:rsidRDefault="0057135D">
      <w:pPr>
        <w:pStyle w:val="a3"/>
        <w:spacing w:line="360" w:lineRule="auto"/>
        <w:sectPr w:rsidR="0057135D">
          <w:pgSz w:w="11950" w:h="16870"/>
          <w:pgMar w:top="980" w:right="566" w:bottom="1920" w:left="425" w:header="0" w:footer="1670" w:gutter="0"/>
          <w:cols w:space="720"/>
        </w:sectPr>
      </w:pPr>
    </w:p>
    <w:p w:rsidR="0057135D" w:rsidRDefault="00FF21B5">
      <w:pPr>
        <w:pStyle w:val="a3"/>
        <w:spacing w:before="66" w:line="360" w:lineRule="auto"/>
        <w:ind w:left="1327" w:right="764"/>
      </w:pPr>
      <w:r>
        <w:rPr>
          <w:color w:val="000009"/>
        </w:rPr>
        <w:t>таблиц по отдельным изучаемым темам; схем (звуко- буквенного разбора слова; разборасловпосоставуидр.);дидактическийраздаточныйматериал(карточки с заданиями); наборы ролевых игр, игрушек по отдельным темам; наборов муляжей (фрукты, овощи, ягоды и т.д.).</w:t>
      </w:r>
    </w:p>
    <w:p w:rsidR="0057135D" w:rsidRDefault="00FF21B5">
      <w:pPr>
        <w:pStyle w:val="a3"/>
        <w:spacing w:line="360" w:lineRule="auto"/>
        <w:ind w:left="1327" w:right="768" w:firstLine="566"/>
      </w:pPr>
      <w:r>
        <w:rPr>
          <w:color w:val="000009"/>
        </w:rPr>
        <w:t>Дляосвоениясодержательнойобласти</w:t>
      </w:r>
      <w:r>
        <w:rPr>
          <w:b/>
          <w:i/>
          <w:color w:val="000009"/>
        </w:rPr>
        <w:t>«Математика»</w:t>
      </w:r>
      <w:r>
        <w:rPr>
          <w:color w:val="000009"/>
        </w:rPr>
        <w:t>имеетсяразнообразный дидактический материал: предметы различной формы, величины, цвета, счетного материала; таблицы на печатной основе; калькуляторы; измерительные инструменты и приспособления (линейки, циркули, транспортиры, наборы угольников, мерки); демонстрационные пособия для изучения геометрическихвеличин,геометрических фигурител;настольныхразвивающих</w:t>
      </w:r>
    </w:p>
    <w:p w:rsidR="0057135D" w:rsidRDefault="00FF21B5">
      <w:pPr>
        <w:pStyle w:val="a3"/>
        <w:spacing w:before="66"/>
        <w:ind w:left="1327"/>
        <w:jc w:val="left"/>
      </w:pPr>
      <w:r>
        <w:rPr>
          <w:color w:val="000009"/>
          <w:spacing w:val="-4"/>
        </w:rPr>
        <w:t>игр.</w:t>
      </w:r>
    </w:p>
    <w:p w:rsidR="0057135D" w:rsidRDefault="00FF21B5">
      <w:pPr>
        <w:pStyle w:val="a3"/>
        <w:spacing w:before="137" w:line="360" w:lineRule="auto"/>
        <w:ind w:left="1327" w:right="770" w:firstLine="566"/>
      </w:pPr>
      <w:r>
        <w:rPr>
          <w:color w:val="000009"/>
        </w:rPr>
        <w:t xml:space="preserve">Формирование доступных представлений о мире и практики взаимодействия с окружающим миром в рамках содержательной области </w:t>
      </w:r>
      <w:r>
        <w:rPr>
          <w:b/>
          <w:i/>
          <w:color w:val="000009"/>
        </w:rPr>
        <w:t xml:space="preserve">«Обществознание и естествознание (Окружающий мир)» </w:t>
      </w:r>
      <w:r>
        <w:rPr>
          <w:color w:val="000009"/>
        </w:rPr>
        <w:t>происходит с использованием традиционных дидактическихсредств,сприменениемвидео,проекционногооборудования,интернет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ЗПР с миром живой природы (растительнымиживотным).Вкачествесредствобучениямогутвыступатькомнатные растения,пришкольныйучастокидругиеобъектынаприлегающейкобразовательной организации территории.</w:t>
      </w:r>
    </w:p>
    <w:p w:rsidR="0057135D" w:rsidRDefault="00FF21B5">
      <w:pPr>
        <w:pStyle w:val="a3"/>
        <w:spacing w:before="4" w:line="360" w:lineRule="auto"/>
        <w:ind w:left="1327" w:right="780" w:firstLine="566"/>
      </w:pPr>
      <w:r>
        <w:rPr>
          <w:color w:val="000009"/>
        </w:rPr>
        <w:t xml:space="preserve">Специальный учебный и дидактический материал необходим для образования обучающихся с ЗПР в области </w:t>
      </w:r>
      <w:r>
        <w:rPr>
          <w:b/>
          <w:i/>
          <w:color w:val="000009"/>
        </w:rPr>
        <w:t xml:space="preserve">«Искусство». </w:t>
      </w:r>
      <w:r>
        <w:rPr>
          <w:color w:val="000009"/>
        </w:rPr>
        <w:t>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На занятиях музыкой обеспечена возможность обучающимся с ЗПР использовать доступные музыкальные инструменты (бубен, барабан, маракас и др.).</w:t>
      </w:r>
    </w:p>
    <w:p w:rsidR="0057135D" w:rsidRDefault="00FF21B5">
      <w:pPr>
        <w:pStyle w:val="a3"/>
        <w:spacing w:before="2" w:line="360" w:lineRule="auto"/>
        <w:ind w:left="1327" w:right="768" w:firstLine="566"/>
      </w:pPr>
      <w:r>
        <w:t xml:space="preserve">Овладение обучающимися с ЗПР образовательной областью </w:t>
      </w:r>
      <w:r>
        <w:rPr>
          <w:b/>
          <w:i/>
        </w:rPr>
        <w:t xml:space="preserve">«Физическая культура» </w:t>
      </w:r>
      <w:r>
        <w:t>предполагает коррекцию двигательных навыков в процессе музыкально- ритмической и спортивной деятельности. Для этого имеются мячи, шары, обручи, фонотека с записями различных музыкальных произведений. Оборудование спортивногозалапредполагаетналичиенеобходимогоспортивногоинвентарядля</w:t>
      </w:r>
    </w:p>
    <w:p w:rsidR="0057135D" w:rsidRDefault="0057135D">
      <w:pPr>
        <w:pStyle w:val="a3"/>
        <w:spacing w:line="360" w:lineRule="auto"/>
        <w:sectPr w:rsidR="0057135D">
          <w:pgSz w:w="11950" w:h="16870"/>
          <w:pgMar w:top="980" w:right="566" w:bottom="1920" w:left="425" w:header="0" w:footer="1670" w:gutter="0"/>
          <w:cols w:space="720"/>
        </w:sectPr>
      </w:pPr>
    </w:p>
    <w:p w:rsidR="0057135D" w:rsidRDefault="00FF21B5">
      <w:pPr>
        <w:pStyle w:val="a3"/>
        <w:spacing w:before="66"/>
        <w:ind w:left="1327"/>
      </w:pPr>
      <w:r>
        <w:t>овладенияразличнымивидамифизкультурно-спортивной</w:t>
      </w:r>
      <w:r>
        <w:rPr>
          <w:spacing w:val="-2"/>
        </w:rPr>
        <w:t>деятельности.</w:t>
      </w:r>
    </w:p>
    <w:p w:rsidR="0057135D" w:rsidRDefault="00FF21B5">
      <w:pPr>
        <w:pStyle w:val="a3"/>
        <w:spacing w:before="136" w:line="290" w:lineRule="auto"/>
        <w:ind w:left="1327" w:right="775" w:firstLine="566"/>
      </w:pPr>
      <w:r>
        <w:rPr>
          <w:color w:val="000009"/>
        </w:rPr>
        <w:t>Дляовладенияобразовательнойобластью</w:t>
      </w:r>
      <w:r>
        <w:rPr>
          <w:b/>
          <w:i/>
          <w:color w:val="000009"/>
        </w:rPr>
        <w:t>«Труд(технологии)»</w:t>
      </w:r>
      <w:r>
        <w:rPr>
          <w:color w:val="000009"/>
        </w:rPr>
        <w:t xml:space="preserve">обучающимсяс ЗПРимеются(кисти,стеки,ножницы,циркуль,линейки,угольники,иглышвейные </w:t>
      </w:r>
      <w:r>
        <w:rPr>
          <w:color w:val="000009"/>
          <w:spacing w:val="-10"/>
        </w:rPr>
        <w:t>с</w:t>
      </w:r>
    </w:p>
    <w:p w:rsidR="0057135D" w:rsidRDefault="00FF21B5">
      <w:pPr>
        <w:pStyle w:val="a3"/>
        <w:spacing w:before="84" w:line="360" w:lineRule="auto"/>
        <w:ind w:left="1327" w:right="791"/>
      </w:pPr>
      <w:r>
        <w:rPr>
          <w:color w:val="000009"/>
        </w:rPr>
        <w:t xml:space="preserve">удлиненным (широким) ушком и др.) и расходные материалы (краски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в крупную клетку;наборразноцветногопластилина;нитки(разныевиды);тканиразныхсортови </w:t>
      </w:r>
      <w:r>
        <w:rPr>
          <w:color w:val="000009"/>
          <w:spacing w:val="-4"/>
        </w:rPr>
        <w:t>др.)</w:t>
      </w:r>
    </w:p>
    <w:p w:rsidR="0057135D" w:rsidRDefault="00FF21B5">
      <w:pPr>
        <w:spacing w:before="14" w:line="355" w:lineRule="auto"/>
        <w:ind w:left="1327" w:right="777" w:firstLine="566"/>
        <w:jc w:val="both"/>
        <w:rPr>
          <w:sz w:val="24"/>
        </w:rPr>
      </w:pPr>
      <w:r>
        <w:rPr>
          <w:sz w:val="24"/>
        </w:rPr>
        <w:t xml:space="preserve">Материально-техническое обеспечение </w:t>
      </w:r>
      <w:r>
        <w:rPr>
          <w:b/>
          <w:sz w:val="24"/>
        </w:rPr>
        <w:t xml:space="preserve">коррекционных курсов </w:t>
      </w:r>
      <w:r>
        <w:rPr>
          <w:sz w:val="24"/>
        </w:rPr>
        <w:t>включает обеспечение кабинета психолога.</w:t>
      </w:r>
    </w:p>
    <w:p w:rsidR="0057135D" w:rsidRDefault="00FF21B5">
      <w:pPr>
        <w:pStyle w:val="a3"/>
        <w:spacing w:before="76" w:line="360" w:lineRule="auto"/>
        <w:ind w:left="1327" w:right="860" w:firstLine="566"/>
      </w:pPr>
      <w:r>
        <w:rPr>
          <w:color w:val="000009"/>
        </w:rPr>
        <w:t xml:space="preserve">Материально-техническое оснащение кабинета </w:t>
      </w:r>
      <w:r>
        <w:rPr>
          <w:b/>
          <w:i/>
          <w:color w:val="000009"/>
        </w:rPr>
        <w:t xml:space="preserve">психолога </w:t>
      </w:r>
      <w:r>
        <w:rPr>
          <w:color w:val="000009"/>
        </w:rPr>
        <w:t>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отдельнымнаправлениям);мебельиоборудование(столи стулдляпсихолога;шкаф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кубики,настольныеигры);наборматериаловдлядетскоготворчества(строительный материал, пластилин, краски, цветные карандаши, фломастеры, бумага, клей и т.д.).</w:t>
      </w:r>
    </w:p>
    <w:p w:rsidR="0057135D" w:rsidRDefault="00FF21B5">
      <w:pPr>
        <w:pStyle w:val="21"/>
        <w:spacing w:before="168" w:line="360" w:lineRule="auto"/>
        <w:ind w:left="2610" w:right="1653" w:hanging="442"/>
      </w:pPr>
      <w:bookmarkStart w:id="88" w:name="Обеспечение_условий_для_организации_обуч"/>
      <w:bookmarkEnd w:id="88"/>
      <w:r>
        <w:t>Обеспечениеусловий для организацииобученияи взаимодействия специалистов, их сотрудничества с родителями (законными</w:t>
      </w:r>
    </w:p>
    <w:p w:rsidR="0057135D" w:rsidRDefault="00FF21B5">
      <w:pPr>
        <w:spacing w:before="3"/>
        <w:ind w:left="4137"/>
        <w:jc w:val="both"/>
        <w:rPr>
          <w:b/>
          <w:i/>
          <w:sz w:val="24"/>
        </w:rPr>
      </w:pPr>
      <w:r>
        <w:rPr>
          <w:b/>
          <w:i/>
          <w:spacing w:val="-2"/>
          <w:sz w:val="24"/>
        </w:rPr>
        <w:t>представителями)обучающихся</w:t>
      </w:r>
    </w:p>
    <w:p w:rsidR="0057135D" w:rsidRDefault="00FF21B5">
      <w:pPr>
        <w:pStyle w:val="a3"/>
        <w:spacing w:before="118" w:line="360" w:lineRule="auto"/>
        <w:ind w:left="1327" w:right="774" w:firstLine="566"/>
      </w:pPr>
      <w:r>
        <w:t>Требованиякматериально-техническомуобеспечениюориентированынетолько наобучающегося,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ЗПР. Специфика данной группы требований состоит в том, что все вовлечѐнные в процесс образования взрослыедолжны иметь неограниченный доступ корганизационнойтехникелибоспециальномуресурсномуцентрувобразовательной организации, где можно осуществлять подготовку необходимых индивидуализированных материалов для процесса обучения обучающегосясЗПР. Предусматриваетсяматериально-техническаяподдержка,в</w:t>
      </w:r>
    </w:p>
    <w:p w:rsidR="0057135D" w:rsidRDefault="0057135D">
      <w:pPr>
        <w:pStyle w:val="a3"/>
        <w:spacing w:line="360" w:lineRule="auto"/>
        <w:sectPr w:rsidR="0057135D">
          <w:pgSz w:w="11950" w:h="16870"/>
          <w:pgMar w:top="980" w:right="566" w:bottom="1920" w:left="425" w:header="0" w:footer="1670" w:gutter="0"/>
          <w:cols w:space="720"/>
        </w:sectPr>
      </w:pPr>
    </w:p>
    <w:p w:rsidR="0057135D" w:rsidRDefault="00FF21B5">
      <w:pPr>
        <w:pStyle w:val="a3"/>
        <w:spacing w:before="66" w:line="360" w:lineRule="auto"/>
        <w:ind w:left="1327" w:right="791"/>
      </w:pPr>
      <w:r>
        <w:t>том числесетевая, процесса координации и взаимодействия специалистов разного профиля, вовлечѐнных в процесс образования, родителей (законных представителей) обучающегося с ЗПР.</w:t>
      </w:r>
    </w:p>
    <w:p w:rsidR="0057135D" w:rsidRDefault="00FF21B5">
      <w:pPr>
        <w:pStyle w:val="a3"/>
        <w:spacing w:before="6" w:line="360" w:lineRule="auto"/>
        <w:ind w:left="1327" w:right="785" w:firstLine="566"/>
      </w:pPr>
      <w:r>
        <w:rPr>
          <w:i/>
        </w:rPr>
        <w:t xml:space="preserve">Информационное обеспечение </w:t>
      </w:r>
      <w:r>
        <w:t>включает необходимую нормативно- правовую базу образования обучающихся с ЗПР и характеристики предполагаемых информационных связей участников образовательного процесса и наличие.</w:t>
      </w:r>
    </w:p>
    <w:p w:rsidR="0057135D" w:rsidRDefault="00FF21B5">
      <w:pPr>
        <w:pStyle w:val="a3"/>
        <w:spacing w:line="360" w:lineRule="auto"/>
        <w:ind w:left="1327" w:right="782" w:firstLine="566"/>
      </w:pPr>
      <w:r>
        <w:rPr>
          <w:color w:val="000009"/>
        </w:rPr>
        <w:t>Информационно-методическое обеспечение реализации АООП НОО обучающихсясЗПРнаправленонаобеспечениеширокого,постоянногоиустойчивого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w:t>
      </w:r>
    </w:p>
    <w:p w:rsidR="0057135D" w:rsidRDefault="00FF21B5">
      <w:pPr>
        <w:pStyle w:val="a3"/>
        <w:spacing w:before="64" w:line="360" w:lineRule="auto"/>
        <w:ind w:left="1327" w:right="796" w:firstLine="566"/>
      </w:pPr>
      <w:r>
        <w:t>Требования к информационно-методическому обеспечению образовательного процесса включают:</w:t>
      </w:r>
    </w:p>
    <w:p w:rsidR="0057135D" w:rsidRDefault="00FF21B5">
      <w:pPr>
        <w:pStyle w:val="a4"/>
        <w:numPr>
          <w:ilvl w:val="0"/>
          <w:numId w:val="1"/>
        </w:numPr>
        <w:tabs>
          <w:tab w:val="left" w:pos="2344"/>
        </w:tabs>
        <w:spacing w:before="4"/>
        <w:ind w:left="2344" w:hanging="450"/>
        <w:rPr>
          <w:color w:val="000009"/>
          <w:sz w:val="28"/>
        </w:rPr>
      </w:pPr>
      <w:r>
        <w:rPr>
          <w:color w:val="000009"/>
          <w:spacing w:val="-2"/>
          <w:sz w:val="24"/>
        </w:rPr>
        <w:t>Необходимуюнормативно-правовуюбазуобразованияобучающихся с</w:t>
      </w:r>
      <w:r>
        <w:rPr>
          <w:color w:val="000009"/>
          <w:spacing w:val="-4"/>
          <w:sz w:val="24"/>
        </w:rPr>
        <w:t>ЗПР.</w:t>
      </w:r>
    </w:p>
    <w:p w:rsidR="0057135D" w:rsidRDefault="00FF21B5">
      <w:pPr>
        <w:pStyle w:val="a4"/>
        <w:numPr>
          <w:ilvl w:val="0"/>
          <w:numId w:val="1"/>
        </w:numPr>
        <w:tabs>
          <w:tab w:val="left" w:pos="2343"/>
        </w:tabs>
        <w:spacing w:before="119" w:line="283" w:lineRule="auto"/>
        <w:ind w:left="1327" w:right="792" w:firstLine="566"/>
        <w:rPr>
          <w:color w:val="000009"/>
          <w:sz w:val="28"/>
        </w:rPr>
      </w:pPr>
      <w:r>
        <w:rPr>
          <w:color w:val="000009"/>
          <w:sz w:val="24"/>
        </w:rPr>
        <w:t>Характеристики предполагаемых информационных связей участников образовательных отношений.</w:t>
      </w:r>
    </w:p>
    <w:p w:rsidR="0057135D" w:rsidRDefault="00FF21B5">
      <w:pPr>
        <w:pStyle w:val="a4"/>
        <w:numPr>
          <w:ilvl w:val="0"/>
          <w:numId w:val="1"/>
        </w:numPr>
        <w:tabs>
          <w:tab w:val="left" w:pos="2343"/>
        </w:tabs>
        <w:spacing w:before="97" w:line="316" w:lineRule="auto"/>
        <w:ind w:left="1327" w:right="794" w:firstLine="566"/>
        <w:rPr>
          <w:color w:val="000009"/>
          <w:sz w:val="28"/>
        </w:rPr>
      </w:pPr>
      <w:r>
        <w:rPr>
          <w:color w:val="000009"/>
          <w:sz w:val="24"/>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57135D" w:rsidRDefault="00FF21B5">
      <w:pPr>
        <w:pStyle w:val="a4"/>
        <w:numPr>
          <w:ilvl w:val="0"/>
          <w:numId w:val="1"/>
        </w:numPr>
        <w:tabs>
          <w:tab w:val="left" w:pos="2343"/>
        </w:tabs>
        <w:spacing w:before="56" w:line="314" w:lineRule="auto"/>
        <w:ind w:left="1327" w:right="793" w:firstLine="566"/>
        <w:rPr>
          <w:sz w:val="28"/>
        </w:rPr>
      </w:pPr>
      <w:r>
        <w:rPr>
          <w:sz w:val="24"/>
        </w:rPr>
        <w:t>Получениядоступакинформационнымресурсам,различнымиспособами,в том числекэлектроннымобразовательнымресурсам, размещеннымв федеральныхи региональных базах данных.</w:t>
      </w:r>
    </w:p>
    <w:p w:rsidR="0057135D" w:rsidRDefault="00FF21B5">
      <w:pPr>
        <w:pStyle w:val="a4"/>
        <w:numPr>
          <w:ilvl w:val="0"/>
          <w:numId w:val="1"/>
        </w:numPr>
        <w:tabs>
          <w:tab w:val="left" w:pos="2343"/>
        </w:tabs>
        <w:spacing w:before="60" w:line="316" w:lineRule="auto"/>
        <w:ind w:left="1327" w:right="802" w:firstLine="566"/>
        <w:rPr>
          <w:sz w:val="28"/>
        </w:rPr>
      </w:pPr>
      <w:r>
        <w:rPr>
          <w:sz w:val="24"/>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7135D" w:rsidRDefault="00FF21B5">
      <w:pPr>
        <w:pStyle w:val="a3"/>
        <w:spacing w:before="56" w:line="360" w:lineRule="auto"/>
        <w:ind w:right="792" w:firstLine="595"/>
      </w:pPr>
      <w:r>
        <w:t>Образование обучающихся с ЗПР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образования.Предусматриваетсядлятехидругихспециалистоввозможностьобратиться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консультативныйсервис,получитьиндивидуальнуюконсультацию</w:t>
      </w:r>
    </w:p>
    <w:p w:rsidR="0057135D" w:rsidRDefault="00FF21B5">
      <w:pPr>
        <w:pStyle w:val="a3"/>
        <w:spacing w:before="69"/>
      </w:pPr>
      <w:r>
        <w:t>квалифицированныхпрофильныхспециалистов.Такжепредусматривается</w:t>
      </w:r>
      <w:r>
        <w:rPr>
          <w:spacing w:val="-2"/>
        </w:rPr>
        <w:t>организация</w:t>
      </w:r>
    </w:p>
    <w:p w:rsidR="0057135D" w:rsidRDefault="0057135D">
      <w:pPr>
        <w:pStyle w:val="a3"/>
        <w:sectPr w:rsidR="0057135D">
          <w:pgSz w:w="11950" w:h="16870"/>
          <w:pgMar w:top="980" w:right="566" w:bottom="1920" w:left="425" w:header="0" w:footer="1670" w:gutter="0"/>
          <w:cols w:space="720"/>
        </w:sectPr>
      </w:pPr>
    </w:p>
    <w:p w:rsidR="0057135D" w:rsidRDefault="00FF21B5">
      <w:pPr>
        <w:pStyle w:val="a3"/>
        <w:tabs>
          <w:tab w:val="left" w:pos="2552"/>
          <w:tab w:val="left" w:pos="3589"/>
          <w:tab w:val="left" w:pos="5289"/>
          <w:tab w:val="left" w:pos="6254"/>
          <w:tab w:val="left" w:pos="8107"/>
          <w:tab w:val="left" w:pos="9193"/>
        </w:tabs>
        <w:spacing w:before="66" w:line="360" w:lineRule="auto"/>
        <w:ind w:right="827"/>
        <w:jc w:val="left"/>
      </w:pPr>
      <w:r>
        <w:rPr>
          <w:spacing w:val="-2"/>
        </w:rPr>
        <w:t>регулярного</w:t>
      </w:r>
      <w:r>
        <w:tab/>
      </w:r>
      <w:r>
        <w:rPr>
          <w:spacing w:val="-2"/>
        </w:rPr>
        <w:t>обмена</w:t>
      </w:r>
      <w:r>
        <w:tab/>
      </w:r>
      <w:r>
        <w:rPr>
          <w:spacing w:val="-2"/>
        </w:rPr>
        <w:t>информацией</w:t>
      </w:r>
      <w:r>
        <w:tab/>
      </w:r>
      <w:r>
        <w:rPr>
          <w:spacing w:val="-4"/>
        </w:rPr>
        <w:t>между</w:t>
      </w:r>
      <w:r>
        <w:tab/>
      </w:r>
      <w:r>
        <w:rPr>
          <w:spacing w:val="-2"/>
        </w:rPr>
        <w:t>специалистами</w:t>
      </w:r>
      <w:r>
        <w:tab/>
      </w:r>
      <w:r>
        <w:rPr>
          <w:spacing w:val="-2"/>
        </w:rPr>
        <w:t>разного</w:t>
      </w:r>
      <w:r>
        <w:tab/>
      </w:r>
      <w:r>
        <w:rPr>
          <w:spacing w:val="-2"/>
        </w:rPr>
        <w:t xml:space="preserve">профиля, </w:t>
      </w:r>
      <w:r>
        <w:t>специалистами и семьей, включая сетевые ресурсы и технологии.</w:t>
      </w:r>
    </w:p>
    <w:p w:rsidR="0057135D" w:rsidRDefault="00FF21B5">
      <w:pPr>
        <w:pStyle w:val="11"/>
        <w:numPr>
          <w:ilvl w:val="2"/>
          <w:numId w:val="38"/>
        </w:numPr>
        <w:tabs>
          <w:tab w:val="left" w:pos="1588"/>
        </w:tabs>
        <w:spacing w:before="12"/>
        <w:ind w:left="1588" w:hanging="597"/>
        <w:jc w:val="left"/>
      </w:pPr>
      <w:bookmarkStart w:id="89" w:name="3.3.5._Календарный_план_воспитательной_р"/>
      <w:bookmarkEnd w:id="89"/>
      <w:r>
        <w:rPr>
          <w:spacing w:val="-2"/>
        </w:rPr>
        <w:t>Календарныйпланвоспитательнойработы.</w:t>
      </w:r>
    </w:p>
    <w:p w:rsidR="0057135D" w:rsidRDefault="00FF21B5">
      <w:pPr>
        <w:pStyle w:val="a3"/>
        <w:spacing w:before="75" w:line="360" w:lineRule="auto"/>
        <w:ind w:right="600" w:firstLine="720"/>
        <w:jc w:val="left"/>
      </w:pPr>
      <w:r>
        <w:t>КалендарныйпланвоспитательнойработысоответствуетданнымразделамООП НОО МОБУ</w:t>
      </w:r>
      <w:r w:rsidR="00B31AEB">
        <w:t xml:space="preserve"> СОШ с.Абзаново</w:t>
      </w:r>
      <w:r>
        <w:t>.</w:t>
      </w:r>
    </w:p>
    <w:sectPr w:rsidR="0057135D" w:rsidSect="0057135D">
      <w:pgSz w:w="11950" w:h="16870"/>
      <w:pgMar w:top="980" w:right="566" w:bottom="1920" w:left="425" w:header="0" w:footer="167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0191" w:rsidRDefault="00EB0191" w:rsidP="0057135D">
      <w:r>
        <w:separator/>
      </w:r>
    </w:p>
  </w:endnote>
  <w:endnote w:type="continuationSeparator" w:id="1">
    <w:p w:rsidR="00EB0191" w:rsidRDefault="00EB0191" w:rsidP="0057135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191" w:rsidRDefault="00C83356">
    <w:pPr>
      <w:pStyle w:val="a3"/>
      <w:spacing w:line="14" w:lineRule="auto"/>
      <w:ind w:left="0"/>
      <w:jc w:val="left"/>
      <w:rPr>
        <w:sz w:val="20"/>
      </w:rPr>
    </w:pPr>
    <w:r>
      <w:rPr>
        <w:sz w:val="20"/>
      </w:rPr>
      <w:pict>
        <v:shapetype id="_x0000_t202" coordsize="21600,21600" o:spt="202" path="m,l,21600r21600,l21600,xe">
          <v:stroke joinstyle="miter"/>
          <v:path gradientshapeok="t" o:connecttype="rect"/>
        </v:shapetype>
        <v:shape id="docshape1" o:spid="_x0000_s1026" type="#_x0000_t202" style="position:absolute;margin-left:68.05pt;margin-top:745.5pt;width:14.6pt;height:13.05pt;z-index:-19146240;mso-position-horizontal-relative:page;mso-position-vertical-relative:page" filled="f" stroked="f">
          <v:textbox style="mso-next-textbox:#docshape1" inset="0,0,0,0">
            <w:txbxContent>
              <w:p w:rsidR="00EB0191" w:rsidRDefault="00C83356">
                <w:pPr>
                  <w:spacing w:line="245" w:lineRule="exact"/>
                  <w:ind w:left="60"/>
                  <w:rPr>
                    <w:rFonts w:ascii="Calibri"/>
                  </w:rPr>
                </w:pPr>
                <w:r>
                  <w:rPr>
                    <w:rFonts w:ascii="Calibri"/>
                    <w:spacing w:val="-5"/>
                  </w:rPr>
                  <w:fldChar w:fldCharType="begin"/>
                </w:r>
                <w:r w:rsidR="00EB0191">
                  <w:rPr>
                    <w:rFonts w:ascii="Calibri"/>
                    <w:spacing w:val="-5"/>
                  </w:rPr>
                  <w:instrText xml:space="preserve"> PAGE </w:instrText>
                </w:r>
                <w:r>
                  <w:rPr>
                    <w:rFonts w:ascii="Calibri"/>
                    <w:spacing w:val="-5"/>
                  </w:rPr>
                  <w:fldChar w:fldCharType="separate"/>
                </w:r>
                <w:r w:rsidR="00D31D45">
                  <w:rPr>
                    <w:rFonts w:ascii="Calibri"/>
                    <w:noProof/>
                    <w:spacing w:val="-5"/>
                  </w:rPr>
                  <w:t>2</w:t>
                </w:r>
                <w:r>
                  <w:rPr>
                    <w:rFonts w:ascii="Calibri"/>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0191" w:rsidRDefault="00C83356">
    <w:pPr>
      <w:pStyle w:val="a3"/>
      <w:spacing w:line="14" w:lineRule="auto"/>
      <w:ind w:left="0"/>
      <w:jc w:val="left"/>
      <w:rPr>
        <w:sz w:val="19"/>
      </w:rPr>
    </w:pPr>
    <w:r>
      <w:rPr>
        <w:sz w:val="19"/>
      </w:rPr>
      <w:pict>
        <v:shapetype id="_x0000_t202" coordsize="21600,21600" o:spt="202" path="m,l,21600r21600,l21600,xe">
          <v:stroke joinstyle="miter"/>
          <v:path gradientshapeok="t" o:connecttype="rect"/>
        </v:shapetype>
        <v:shape id="docshape5" o:spid="_x0000_s1025" type="#_x0000_t202" style="position:absolute;margin-left:548.3pt;margin-top:745.85pt;width:19.85pt;height:14.25pt;z-index:-19145728;mso-position-horizontal-relative:page;mso-position-vertical-relative:page" filled="f" stroked="f">
          <v:textbox style="mso-next-textbox:#docshape5" inset="0,0,0,0">
            <w:txbxContent>
              <w:p w:rsidR="00EB0191" w:rsidRDefault="00C83356">
                <w:pPr>
                  <w:spacing w:before="11"/>
                  <w:ind w:left="60"/>
                </w:pPr>
                <w:r>
                  <w:rPr>
                    <w:spacing w:val="-5"/>
                  </w:rPr>
                  <w:fldChar w:fldCharType="begin"/>
                </w:r>
                <w:r w:rsidR="00EB0191">
                  <w:rPr>
                    <w:spacing w:val="-5"/>
                  </w:rPr>
                  <w:instrText xml:space="preserve"> PAGE </w:instrText>
                </w:r>
                <w:r>
                  <w:rPr>
                    <w:spacing w:val="-5"/>
                  </w:rPr>
                  <w:fldChar w:fldCharType="separate"/>
                </w:r>
                <w:r w:rsidR="00D31D45">
                  <w:rPr>
                    <w:noProof/>
                    <w:spacing w:val="-5"/>
                  </w:rPr>
                  <w:t>3</w:t>
                </w:r>
                <w:r>
                  <w:rPr>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0191" w:rsidRDefault="00EB0191" w:rsidP="0057135D">
      <w:r>
        <w:separator/>
      </w:r>
    </w:p>
  </w:footnote>
  <w:footnote w:type="continuationSeparator" w:id="1">
    <w:p w:rsidR="00EB0191" w:rsidRDefault="00EB0191" w:rsidP="005713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color w:val="auto"/>
        <w:sz w:val="28"/>
        <w:szCs w:val="28"/>
      </w:rPr>
    </w:lvl>
  </w:abstractNum>
  <w:abstractNum w:abstractNumId="1">
    <w:nsid w:val="039B7172"/>
    <w:multiLevelType w:val="hybridMultilevel"/>
    <w:tmpl w:val="F4D66878"/>
    <w:lvl w:ilvl="0" w:tplc="46B84E34">
      <w:start w:val="1"/>
      <w:numFmt w:val="decimal"/>
      <w:lvlText w:val="%1."/>
      <w:lvlJc w:val="left"/>
      <w:pPr>
        <w:ind w:left="991"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D7C874A">
      <w:numFmt w:val="bullet"/>
      <w:lvlText w:val="•"/>
      <w:lvlJc w:val="left"/>
      <w:pPr>
        <w:ind w:left="1995" w:hanging="360"/>
      </w:pPr>
      <w:rPr>
        <w:rFonts w:hint="default"/>
        <w:lang w:val="ru-RU" w:eastAsia="en-US" w:bidi="ar-SA"/>
      </w:rPr>
    </w:lvl>
    <w:lvl w:ilvl="2" w:tplc="CC185122">
      <w:numFmt w:val="bullet"/>
      <w:lvlText w:val="•"/>
      <w:lvlJc w:val="left"/>
      <w:pPr>
        <w:ind w:left="2990" w:hanging="360"/>
      </w:pPr>
      <w:rPr>
        <w:rFonts w:hint="default"/>
        <w:lang w:val="ru-RU" w:eastAsia="en-US" w:bidi="ar-SA"/>
      </w:rPr>
    </w:lvl>
    <w:lvl w:ilvl="3" w:tplc="0D746512">
      <w:numFmt w:val="bullet"/>
      <w:lvlText w:val="•"/>
      <w:lvlJc w:val="left"/>
      <w:pPr>
        <w:ind w:left="3985" w:hanging="360"/>
      </w:pPr>
      <w:rPr>
        <w:rFonts w:hint="default"/>
        <w:lang w:val="ru-RU" w:eastAsia="en-US" w:bidi="ar-SA"/>
      </w:rPr>
    </w:lvl>
    <w:lvl w:ilvl="4" w:tplc="02BC4668">
      <w:numFmt w:val="bullet"/>
      <w:lvlText w:val="•"/>
      <w:lvlJc w:val="left"/>
      <w:pPr>
        <w:ind w:left="4980" w:hanging="360"/>
      </w:pPr>
      <w:rPr>
        <w:rFonts w:hint="default"/>
        <w:lang w:val="ru-RU" w:eastAsia="en-US" w:bidi="ar-SA"/>
      </w:rPr>
    </w:lvl>
    <w:lvl w:ilvl="5" w:tplc="664A861A">
      <w:numFmt w:val="bullet"/>
      <w:lvlText w:val="•"/>
      <w:lvlJc w:val="left"/>
      <w:pPr>
        <w:ind w:left="5975" w:hanging="360"/>
      </w:pPr>
      <w:rPr>
        <w:rFonts w:hint="default"/>
        <w:lang w:val="ru-RU" w:eastAsia="en-US" w:bidi="ar-SA"/>
      </w:rPr>
    </w:lvl>
    <w:lvl w:ilvl="6" w:tplc="0D1688CA">
      <w:numFmt w:val="bullet"/>
      <w:lvlText w:val="•"/>
      <w:lvlJc w:val="left"/>
      <w:pPr>
        <w:ind w:left="6970" w:hanging="360"/>
      </w:pPr>
      <w:rPr>
        <w:rFonts w:hint="default"/>
        <w:lang w:val="ru-RU" w:eastAsia="en-US" w:bidi="ar-SA"/>
      </w:rPr>
    </w:lvl>
    <w:lvl w:ilvl="7" w:tplc="3F66A6F2">
      <w:numFmt w:val="bullet"/>
      <w:lvlText w:val="•"/>
      <w:lvlJc w:val="left"/>
      <w:pPr>
        <w:ind w:left="7965" w:hanging="360"/>
      </w:pPr>
      <w:rPr>
        <w:rFonts w:hint="default"/>
        <w:lang w:val="ru-RU" w:eastAsia="en-US" w:bidi="ar-SA"/>
      </w:rPr>
    </w:lvl>
    <w:lvl w:ilvl="8" w:tplc="266AF7E8">
      <w:numFmt w:val="bullet"/>
      <w:lvlText w:val="•"/>
      <w:lvlJc w:val="left"/>
      <w:pPr>
        <w:ind w:left="8961" w:hanging="360"/>
      </w:pPr>
      <w:rPr>
        <w:rFonts w:hint="default"/>
        <w:lang w:val="ru-RU" w:eastAsia="en-US" w:bidi="ar-SA"/>
      </w:rPr>
    </w:lvl>
  </w:abstractNum>
  <w:abstractNum w:abstractNumId="2">
    <w:nsid w:val="08FC5D0B"/>
    <w:multiLevelType w:val="hybridMultilevel"/>
    <w:tmpl w:val="93140A9E"/>
    <w:lvl w:ilvl="0" w:tplc="B9A6A6FC">
      <w:numFmt w:val="bullet"/>
      <w:lvlText w:val=""/>
      <w:lvlJc w:val="left"/>
      <w:pPr>
        <w:ind w:left="844" w:hanging="365"/>
      </w:pPr>
      <w:rPr>
        <w:rFonts w:ascii="Symbol" w:eastAsia="Symbol" w:hAnsi="Symbol" w:cs="Symbol" w:hint="default"/>
        <w:b w:val="0"/>
        <w:bCs w:val="0"/>
        <w:i w:val="0"/>
        <w:iCs w:val="0"/>
        <w:color w:val="000009"/>
        <w:spacing w:val="0"/>
        <w:w w:val="100"/>
        <w:sz w:val="24"/>
        <w:szCs w:val="24"/>
        <w:lang w:val="ru-RU" w:eastAsia="en-US" w:bidi="ar-SA"/>
      </w:rPr>
    </w:lvl>
    <w:lvl w:ilvl="1" w:tplc="A08EFD40">
      <w:numFmt w:val="bullet"/>
      <w:lvlText w:val="•"/>
      <w:lvlJc w:val="left"/>
      <w:pPr>
        <w:ind w:left="1234" w:hanging="365"/>
      </w:pPr>
      <w:rPr>
        <w:rFonts w:hint="default"/>
        <w:lang w:val="ru-RU" w:eastAsia="en-US" w:bidi="ar-SA"/>
      </w:rPr>
    </w:lvl>
    <w:lvl w:ilvl="2" w:tplc="03F09072">
      <w:numFmt w:val="bullet"/>
      <w:lvlText w:val="•"/>
      <w:lvlJc w:val="left"/>
      <w:pPr>
        <w:ind w:left="1629" w:hanging="365"/>
      </w:pPr>
      <w:rPr>
        <w:rFonts w:hint="default"/>
        <w:lang w:val="ru-RU" w:eastAsia="en-US" w:bidi="ar-SA"/>
      </w:rPr>
    </w:lvl>
    <w:lvl w:ilvl="3" w:tplc="F4F04BF2">
      <w:numFmt w:val="bullet"/>
      <w:lvlText w:val="•"/>
      <w:lvlJc w:val="left"/>
      <w:pPr>
        <w:ind w:left="2024" w:hanging="365"/>
      </w:pPr>
      <w:rPr>
        <w:rFonts w:hint="default"/>
        <w:lang w:val="ru-RU" w:eastAsia="en-US" w:bidi="ar-SA"/>
      </w:rPr>
    </w:lvl>
    <w:lvl w:ilvl="4" w:tplc="F8626BDA">
      <w:numFmt w:val="bullet"/>
      <w:lvlText w:val="•"/>
      <w:lvlJc w:val="left"/>
      <w:pPr>
        <w:ind w:left="2418" w:hanging="365"/>
      </w:pPr>
      <w:rPr>
        <w:rFonts w:hint="default"/>
        <w:lang w:val="ru-RU" w:eastAsia="en-US" w:bidi="ar-SA"/>
      </w:rPr>
    </w:lvl>
    <w:lvl w:ilvl="5" w:tplc="13AE8138">
      <w:numFmt w:val="bullet"/>
      <w:lvlText w:val="•"/>
      <w:lvlJc w:val="left"/>
      <w:pPr>
        <w:ind w:left="2813" w:hanging="365"/>
      </w:pPr>
      <w:rPr>
        <w:rFonts w:hint="default"/>
        <w:lang w:val="ru-RU" w:eastAsia="en-US" w:bidi="ar-SA"/>
      </w:rPr>
    </w:lvl>
    <w:lvl w:ilvl="6" w:tplc="D6EE1FA0">
      <w:numFmt w:val="bullet"/>
      <w:lvlText w:val="•"/>
      <w:lvlJc w:val="left"/>
      <w:pPr>
        <w:ind w:left="3208" w:hanging="365"/>
      </w:pPr>
      <w:rPr>
        <w:rFonts w:hint="default"/>
        <w:lang w:val="ru-RU" w:eastAsia="en-US" w:bidi="ar-SA"/>
      </w:rPr>
    </w:lvl>
    <w:lvl w:ilvl="7" w:tplc="8DAC7E7C">
      <w:numFmt w:val="bullet"/>
      <w:lvlText w:val="•"/>
      <w:lvlJc w:val="left"/>
      <w:pPr>
        <w:ind w:left="3602" w:hanging="365"/>
      </w:pPr>
      <w:rPr>
        <w:rFonts w:hint="default"/>
        <w:lang w:val="ru-RU" w:eastAsia="en-US" w:bidi="ar-SA"/>
      </w:rPr>
    </w:lvl>
    <w:lvl w:ilvl="8" w:tplc="DC3A5C3A">
      <w:numFmt w:val="bullet"/>
      <w:lvlText w:val="•"/>
      <w:lvlJc w:val="left"/>
      <w:pPr>
        <w:ind w:left="3997" w:hanging="365"/>
      </w:pPr>
      <w:rPr>
        <w:rFonts w:hint="default"/>
        <w:lang w:val="ru-RU" w:eastAsia="en-US" w:bidi="ar-SA"/>
      </w:rPr>
    </w:lvl>
  </w:abstractNum>
  <w:abstractNum w:abstractNumId="3">
    <w:nsid w:val="0901237D"/>
    <w:multiLevelType w:val="hybridMultilevel"/>
    <w:tmpl w:val="46827968"/>
    <w:lvl w:ilvl="0" w:tplc="E7E4DC7A">
      <w:start w:val="1"/>
      <w:numFmt w:val="decimal"/>
      <w:lvlText w:val="%1)"/>
      <w:lvlJc w:val="left"/>
      <w:pPr>
        <w:ind w:left="991"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DAEC2CD0">
      <w:numFmt w:val="bullet"/>
      <w:lvlText w:val="•"/>
      <w:lvlJc w:val="left"/>
      <w:pPr>
        <w:ind w:left="1995" w:hanging="303"/>
      </w:pPr>
      <w:rPr>
        <w:rFonts w:hint="default"/>
        <w:lang w:val="ru-RU" w:eastAsia="en-US" w:bidi="ar-SA"/>
      </w:rPr>
    </w:lvl>
    <w:lvl w:ilvl="2" w:tplc="814267B4">
      <w:numFmt w:val="bullet"/>
      <w:lvlText w:val="•"/>
      <w:lvlJc w:val="left"/>
      <w:pPr>
        <w:ind w:left="2990" w:hanging="303"/>
      </w:pPr>
      <w:rPr>
        <w:rFonts w:hint="default"/>
        <w:lang w:val="ru-RU" w:eastAsia="en-US" w:bidi="ar-SA"/>
      </w:rPr>
    </w:lvl>
    <w:lvl w:ilvl="3" w:tplc="E2F439AE">
      <w:numFmt w:val="bullet"/>
      <w:lvlText w:val="•"/>
      <w:lvlJc w:val="left"/>
      <w:pPr>
        <w:ind w:left="3985" w:hanging="303"/>
      </w:pPr>
      <w:rPr>
        <w:rFonts w:hint="default"/>
        <w:lang w:val="ru-RU" w:eastAsia="en-US" w:bidi="ar-SA"/>
      </w:rPr>
    </w:lvl>
    <w:lvl w:ilvl="4" w:tplc="11ECD912">
      <w:numFmt w:val="bullet"/>
      <w:lvlText w:val="•"/>
      <w:lvlJc w:val="left"/>
      <w:pPr>
        <w:ind w:left="4980" w:hanging="303"/>
      </w:pPr>
      <w:rPr>
        <w:rFonts w:hint="default"/>
        <w:lang w:val="ru-RU" w:eastAsia="en-US" w:bidi="ar-SA"/>
      </w:rPr>
    </w:lvl>
    <w:lvl w:ilvl="5" w:tplc="49362416">
      <w:numFmt w:val="bullet"/>
      <w:lvlText w:val="•"/>
      <w:lvlJc w:val="left"/>
      <w:pPr>
        <w:ind w:left="5975" w:hanging="303"/>
      </w:pPr>
      <w:rPr>
        <w:rFonts w:hint="default"/>
        <w:lang w:val="ru-RU" w:eastAsia="en-US" w:bidi="ar-SA"/>
      </w:rPr>
    </w:lvl>
    <w:lvl w:ilvl="6" w:tplc="C624FF5E">
      <w:numFmt w:val="bullet"/>
      <w:lvlText w:val="•"/>
      <w:lvlJc w:val="left"/>
      <w:pPr>
        <w:ind w:left="6970" w:hanging="303"/>
      </w:pPr>
      <w:rPr>
        <w:rFonts w:hint="default"/>
        <w:lang w:val="ru-RU" w:eastAsia="en-US" w:bidi="ar-SA"/>
      </w:rPr>
    </w:lvl>
    <w:lvl w:ilvl="7" w:tplc="85720626">
      <w:numFmt w:val="bullet"/>
      <w:lvlText w:val="•"/>
      <w:lvlJc w:val="left"/>
      <w:pPr>
        <w:ind w:left="7965" w:hanging="303"/>
      </w:pPr>
      <w:rPr>
        <w:rFonts w:hint="default"/>
        <w:lang w:val="ru-RU" w:eastAsia="en-US" w:bidi="ar-SA"/>
      </w:rPr>
    </w:lvl>
    <w:lvl w:ilvl="8" w:tplc="441A13E6">
      <w:numFmt w:val="bullet"/>
      <w:lvlText w:val="•"/>
      <w:lvlJc w:val="left"/>
      <w:pPr>
        <w:ind w:left="8961" w:hanging="303"/>
      </w:pPr>
      <w:rPr>
        <w:rFonts w:hint="default"/>
        <w:lang w:val="ru-RU" w:eastAsia="en-US" w:bidi="ar-SA"/>
      </w:rPr>
    </w:lvl>
  </w:abstractNum>
  <w:abstractNum w:abstractNumId="4">
    <w:nsid w:val="0B7E1FD3"/>
    <w:multiLevelType w:val="hybridMultilevel"/>
    <w:tmpl w:val="5066AC8A"/>
    <w:lvl w:ilvl="0" w:tplc="B61276E8">
      <w:numFmt w:val="bullet"/>
      <w:lvlText w:val=""/>
      <w:lvlJc w:val="left"/>
      <w:pPr>
        <w:ind w:left="1279" w:hanging="361"/>
      </w:pPr>
      <w:rPr>
        <w:rFonts w:ascii="Symbol" w:eastAsia="Symbol" w:hAnsi="Symbol" w:cs="Symbol" w:hint="default"/>
        <w:b w:val="0"/>
        <w:bCs w:val="0"/>
        <w:i w:val="0"/>
        <w:iCs w:val="0"/>
        <w:spacing w:val="0"/>
        <w:w w:val="100"/>
        <w:sz w:val="24"/>
        <w:szCs w:val="24"/>
        <w:lang w:val="ru-RU" w:eastAsia="en-US" w:bidi="ar-SA"/>
      </w:rPr>
    </w:lvl>
    <w:lvl w:ilvl="1" w:tplc="47C23E22">
      <w:numFmt w:val="bullet"/>
      <w:lvlText w:val="•"/>
      <w:lvlJc w:val="left"/>
      <w:pPr>
        <w:ind w:left="2247" w:hanging="361"/>
      </w:pPr>
      <w:rPr>
        <w:rFonts w:hint="default"/>
        <w:lang w:val="ru-RU" w:eastAsia="en-US" w:bidi="ar-SA"/>
      </w:rPr>
    </w:lvl>
    <w:lvl w:ilvl="2" w:tplc="FA24BB50">
      <w:numFmt w:val="bullet"/>
      <w:lvlText w:val="•"/>
      <w:lvlJc w:val="left"/>
      <w:pPr>
        <w:ind w:left="3214" w:hanging="361"/>
      </w:pPr>
      <w:rPr>
        <w:rFonts w:hint="default"/>
        <w:lang w:val="ru-RU" w:eastAsia="en-US" w:bidi="ar-SA"/>
      </w:rPr>
    </w:lvl>
    <w:lvl w:ilvl="3" w:tplc="7116C19C">
      <w:numFmt w:val="bullet"/>
      <w:lvlText w:val="•"/>
      <w:lvlJc w:val="left"/>
      <w:pPr>
        <w:ind w:left="4181" w:hanging="361"/>
      </w:pPr>
      <w:rPr>
        <w:rFonts w:hint="default"/>
        <w:lang w:val="ru-RU" w:eastAsia="en-US" w:bidi="ar-SA"/>
      </w:rPr>
    </w:lvl>
    <w:lvl w:ilvl="4" w:tplc="24AE7CF0">
      <w:numFmt w:val="bullet"/>
      <w:lvlText w:val="•"/>
      <w:lvlJc w:val="left"/>
      <w:pPr>
        <w:ind w:left="5148" w:hanging="361"/>
      </w:pPr>
      <w:rPr>
        <w:rFonts w:hint="default"/>
        <w:lang w:val="ru-RU" w:eastAsia="en-US" w:bidi="ar-SA"/>
      </w:rPr>
    </w:lvl>
    <w:lvl w:ilvl="5" w:tplc="64CA2A06">
      <w:numFmt w:val="bullet"/>
      <w:lvlText w:val="•"/>
      <w:lvlJc w:val="left"/>
      <w:pPr>
        <w:ind w:left="6115" w:hanging="361"/>
      </w:pPr>
      <w:rPr>
        <w:rFonts w:hint="default"/>
        <w:lang w:val="ru-RU" w:eastAsia="en-US" w:bidi="ar-SA"/>
      </w:rPr>
    </w:lvl>
    <w:lvl w:ilvl="6" w:tplc="969A0DF2">
      <w:numFmt w:val="bullet"/>
      <w:lvlText w:val="•"/>
      <w:lvlJc w:val="left"/>
      <w:pPr>
        <w:ind w:left="7082" w:hanging="361"/>
      </w:pPr>
      <w:rPr>
        <w:rFonts w:hint="default"/>
        <w:lang w:val="ru-RU" w:eastAsia="en-US" w:bidi="ar-SA"/>
      </w:rPr>
    </w:lvl>
    <w:lvl w:ilvl="7" w:tplc="604A78E0">
      <w:numFmt w:val="bullet"/>
      <w:lvlText w:val="•"/>
      <w:lvlJc w:val="left"/>
      <w:pPr>
        <w:ind w:left="8049" w:hanging="361"/>
      </w:pPr>
      <w:rPr>
        <w:rFonts w:hint="default"/>
        <w:lang w:val="ru-RU" w:eastAsia="en-US" w:bidi="ar-SA"/>
      </w:rPr>
    </w:lvl>
    <w:lvl w:ilvl="8" w:tplc="99FE09A2">
      <w:numFmt w:val="bullet"/>
      <w:lvlText w:val="•"/>
      <w:lvlJc w:val="left"/>
      <w:pPr>
        <w:ind w:left="9017" w:hanging="361"/>
      </w:pPr>
      <w:rPr>
        <w:rFonts w:hint="default"/>
        <w:lang w:val="ru-RU" w:eastAsia="en-US" w:bidi="ar-SA"/>
      </w:rPr>
    </w:lvl>
  </w:abstractNum>
  <w:abstractNum w:abstractNumId="5">
    <w:nsid w:val="102511DB"/>
    <w:multiLevelType w:val="hybridMultilevel"/>
    <w:tmpl w:val="7360B23E"/>
    <w:lvl w:ilvl="0" w:tplc="7862E7CA">
      <w:numFmt w:val="bullet"/>
      <w:lvlText w:val=""/>
      <w:lvlJc w:val="left"/>
      <w:pPr>
        <w:ind w:left="845" w:hanging="365"/>
      </w:pPr>
      <w:rPr>
        <w:rFonts w:ascii="Symbol" w:eastAsia="Symbol" w:hAnsi="Symbol" w:cs="Symbol" w:hint="default"/>
        <w:b w:val="0"/>
        <w:bCs w:val="0"/>
        <w:i w:val="0"/>
        <w:iCs w:val="0"/>
        <w:color w:val="000009"/>
        <w:spacing w:val="0"/>
        <w:w w:val="100"/>
        <w:sz w:val="24"/>
        <w:szCs w:val="24"/>
        <w:lang w:val="ru-RU" w:eastAsia="en-US" w:bidi="ar-SA"/>
      </w:rPr>
    </w:lvl>
    <w:lvl w:ilvl="1" w:tplc="C7E89C22">
      <w:numFmt w:val="bullet"/>
      <w:lvlText w:val="•"/>
      <w:lvlJc w:val="left"/>
      <w:pPr>
        <w:ind w:left="1233" w:hanging="365"/>
      </w:pPr>
      <w:rPr>
        <w:rFonts w:hint="default"/>
        <w:lang w:val="ru-RU" w:eastAsia="en-US" w:bidi="ar-SA"/>
      </w:rPr>
    </w:lvl>
    <w:lvl w:ilvl="2" w:tplc="50C875E6">
      <w:numFmt w:val="bullet"/>
      <w:lvlText w:val="•"/>
      <w:lvlJc w:val="left"/>
      <w:pPr>
        <w:ind w:left="1627" w:hanging="365"/>
      </w:pPr>
      <w:rPr>
        <w:rFonts w:hint="default"/>
        <w:lang w:val="ru-RU" w:eastAsia="en-US" w:bidi="ar-SA"/>
      </w:rPr>
    </w:lvl>
    <w:lvl w:ilvl="3" w:tplc="8E7C91A4">
      <w:numFmt w:val="bullet"/>
      <w:lvlText w:val="•"/>
      <w:lvlJc w:val="left"/>
      <w:pPr>
        <w:ind w:left="2021" w:hanging="365"/>
      </w:pPr>
      <w:rPr>
        <w:rFonts w:hint="default"/>
        <w:lang w:val="ru-RU" w:eastAsia="en-US" w:bidi="ar-SA"/>
      </w:rPr>
    </w:lvl>
    <w:lvl w:ilvl="4" w:tplc="DD5A4C5E">
      <w:numFmt w:val="bullet"/>
      <w:lvlText w:val="•"/>
      <w:lvlJc w:val="left"/>
      <w:pPr>
        <w:ind w:left="2415" w:hanging="365"/>
      </w:pPr>
      <w:rPr>
        <w:rFonts w:hint="default"/>
        <w:lang w:val="ru-RU" w:eastAsia="en-US" w:bidi="ar-SA"/>
      </w:rPr>
    </w:lvl>
    <w:lvl w:ilvl="5" w:tplc="068C84B2">
      <w:numFmt w:val="bullet"/>
      <w:lvlText w:val="•"/>
      <w:lvlJc w:val="left"/>
      <w:pPr>
        <w:ind w:left="2809" w:hanging="365"/>
      </w:pPr>
      <w:rPr>
        <w:rFonts w:hint="default"/>
        <w:lang w:val="ru-RU" w:eastAsia="en-US" w:bidi="ar-SA"/>
      </w:rPr>
    </w:lvl>
    <w:lvl w:ilvl="6" w:tplc="051C7D64">
      <w:numFmt w:val="bullet"/>
      <w:lvlText w:val="•"/>
      <w:lvlJc w:val="left"/>
      <w:pPr>
        <w:ind w:left="3202" w:hanging="365"/>
      </w:pPr>
      <w:rPr>
        <w:rFonts w:hint="default"/>
        <w:lang w:val="ru-RU" w:eastAsia="en-US" w:bidi="ar-SA"/>
      </w:rPr>
    </w:lvl>
    <w:lvl w:ilvl="7" w:tplc="C6DC6392">
      <w:numFmt w:val="bullet"/>
      <w:lvlText w:val="•"/>
      <w:lvlJc w:val="left"/>
      <w:pPr>
        <w:ind w:left="3596" w:hanging="365"/>
      </w:pPr>
      <w:rPr>
        <w:rFonts w:hint="default"/>
        <w:lang w:val="ru-RU" w:eastAsia="en-US" w:bidi="ar-SA"/>
      </w:rPr>
    </w:lvl>
    <w:lvl w:ilvl="8" w:tplc="67267EAA">
      <w:numFmt w:val="bullet"/>
      <w:lvlText w:val="•"/>
      <w:lvlJc w:val="left"/>
      <w:pPr>
        <w:ind w:left="3990" w:hanging="365"/>
      </w:pPr>
      <w:rPr>
        <w:rFonts w:hint="default"/>
        <w:lang w:val="ru-RU" w:eastAsia="en-US" w:bidi="ar-SA"/>
      </w:rPr>
    </w:lvl>
  </w:abstractNum>
  <w:abstractNum w:abstractNumId="6">
    <w:nsid w:val="14165329"/>
    <w:multiLevelType w:val="hybridMultilevel"/>
    <w:tmpl w:val="33C0CD9C"/>
    <w:lvl w:ilvl="0" w:tplc="685043CE">
      <w:numFmt w:val="bullet"/>
      <w:lvlText w:val=""/>
      <w:lvlJc w:val="left"/>
      <w:pPr>
        <w:ind w:left="1702" w:hanging="289"/>
      </w:pPr>
      <w:rPr>
        <w:rFonts w:ascii="Symbol" w:eastAsia="Symbol" w:hAnsi="Symbol" w:cs="Symbol" w:hint="default"/>
        <w:b w:val="0"/>
        <w:bCs w:val="0"/>
        <w:i w:val="0"/>
        <w:iCs w:val="0"/>
        <w:spacing w:val="0"/>
        <w:w w:val="100"/>
        <w:sz w:val="24"/>
        <w:szCs w:val="24"/>
        <w:lang w:val="ru-RU" w:eastAsia="en-US" w:bidi="ar-SA"/>
      </w:rPr>
    </w:lvl>
    <w:lvl w:ilvl="1" w:tplc="A74C98F2">
      <w:numFmt w:val="bullet"/>
      <w:lvlText w:val="•"/>
      <w:lvlJc w:val="left"/>
      <w:pPr>
        <w:ind w:left="2625" w:hanging="289"/>
      </w:pPr>
      <w:rPr>
        <w:rFonts w:hint="default"/>
        <w:lang w:val="ru-RU" w:eastAsia="en-US" w:bidi="ar-SA"/>
      </w:rPr>
    </w:lvl>
    <w:lvl w:ilvl="2" w:tplc="F3A476B6">
      <w:numFmt w:val="bullet"/>
      <w:lvlText w:val="•"/>
      <w:lvlJc w:val="left"/>
      <w:pPr>
        <w:ind w:left="3550" w:hanging="289"/>
      </w:pPr>
      <w:rPr>
        <w:rFonts w:hint="default"/>
        <w:lang w:val="ru-RU" w:eastAsia="en-US" w:bidi="ar-SA"/>
      </w:rPr>
    </w:lvl>
    <w:lvl w:ilvl="3" w:tplc="A3A0BAB6">
      <w:numFmt w:val="bullet"/>
      <w:lvlText w:val="•"/>
      <w:lvlJc w:val="left"/>
      <w:pPr>
        <w:ind w:left="4475" w:hanging="289"/>
      </w:pPr>
      <w:rPr>
        <w:rFonts w:hint="default"/>
        <w:lang w:val="ru-RU" w:eastAsia="en-US" w:bidi="ar-SA"/>
      </w:rPr>
    </w:lvl>
    <w:lvl w:ilvl="4" w:tplc="4A46B448">
      <w:numFmt w:val="bullet"/>
      <w:lvlText w:val="•"/>
      <w:lvlJc w:val="left"/>
      <w:pPr>
        <w:ind w:left="5400" w:hanging="289"/>
      </w:pPr>
      <w:rPr>
        <w:rFonts w:hint="default"/>
        <w:lang w:val="ru-RU" w:eastAsia="en-US" w:bidi="ar-SA"/>
      </w:rPr>
    </w:lvl>
    <w:lvl w:ilvl="5" w:tplc="D31C808C">
      <w:numFmt w:val="bullet"/>
      <w:lvlText w:val="•"/>
      <w:lvlJc w:val="left"/>
      <w:pPr>
        <w:ind w:left="6325" w:hanging="289"/>
      </w:pPr>
      <w:rPr>
        <w:rFonts w:hint="default"/>
        <w:lang w:val="ru-RU" w:eastAsia="en-US" w:bidi="ar-SA"/>
      </w:rPr>
    </w:lvl>
    <w:lvl w:ilvl="6" w:tplc="F7505D54">
      <w:numFmt w:val="bullet"/>
      <w:lvlText w:val="•"/>
      <w:lvlJc w:val="left"/>
      <w:pPr>
        <w:ind w:left="7250" w:hanging="289"/>
      </w:pPr>
      <w:rPr>
        <w:rFonts w:hint="default"/>
        <w:lang w:val="ru-RU" w:eastAsia="en-US" w:bidi="ar-SA"/>
      </w:rPr>
    </w:lvl>
    <w:lvl w:ilvl="7" w:tplc="F75E821C">
      <w:numFmt w:val="bullet"/>
      <w:lvlText w:val="•"/>
      <w:lvlJc w:val="left"/>
      <w:pPr>
        <w:ind w:left="8175" w:hanging="289"/>
      </w:pPr>
      <w:rPr>
        <w:rFonts w:hint="default"/>
        <w:lang w:val="ru-RU" w:eastAsia="en-US" w:bidi="ar-SA"/>
      </w:rPr>
    </w:lvl>
    <w:lvl w:ilvl="8" w:tplc="D7A20DC4">
      <w:numFmt w:val="bullet"/>
      <w:lvlText w:val="•"/>
      <w:lvlJc w:val="left"/>
      <w:pPr>
        <w:ind w:left="9101" w:hanging="289"/>
      </w:pPr>
      <w:rPr>
        <w:rFonts w:hint="default"/>
        <w:lang w:val="ru-RU" w:eastAsia="en-US" w:bidi="ar-SA"/>
      </w:rPr>
    </w:lvl>
  </w:abstractNum>
  <w:abstractNum w:abstractNumId="7">
    <w:nsid w:val="166C731F"/>
    <w:multiLevelType w:val="hybridMultilevel"/>
    <w:tmpl w:val="5F78FA14"/>
    <w:lvl w:ilvl="0" w:tplc="9D2C0B24">
      <w:start w:val="1"/>
      <w:numFmt w:val="decimal"/>
      <w:lvlText w:val="%1)"/>
      <w:lvlJc w:val="left"/>
      <w:pPr>
        <w:ind w:left="991" w:hanging="504"/>
      </w:pPr>
      <w:rPr>
        <w:rFonts w:ascii="Times New Roman" w:eastAsia="Times New Roman" w:hAnsi="Times New Roman" w:cs="Times New Roman" w:hint="default"/>
        <w:b w:val="0"/>
        <w:bCs w:val="0"/>
        <w:i w:val="0"/>
        <w:iCs w:val="0"/>
        <w:spacing w:val="0"/>
        <w:w w:val="100"/>
        <w:sz w:val="24"/>
        <w:szCs w:val="24"/>
        <w:lang w:val="ru-RU" w:eastAsia="en-US" w:bidi="ar-SA"/>
      </w:rPr>
    </w:lvl>
    <w:lvl w:ilvl="1" w:tplc="A266D584">
      <w:numFmt w:val="bullet"/>
      <w:lvlText w:val="•"/>
      <w:lvlJc w:val="left"/>
      <w:pPr>
        <w:ind w:left="1995" w:hanging="504"/>
      </w:pPr>
      <w:rPr>
        <w:rFonts w:hint="default"/>
        <w:lang w:val="ru-RU" w:eastAsia="en-US" w:bidi="ar-SA"/>
      </w:rPr>
    </w:lvl>
    <w:lvl w:ilvl="2" w:tplc="BA96AEC8">
      <w:numFmt w:val="bullet"/>
      <w:lvlText w:val="•"/>
      <w:lvlJc w:val="left"/>
      <w:pPr>
        <w:ind w:left="2990" w:hanging="504"/>
      </w:pPr>
      <w:rPr>
        <w:rFonts w:hint="default"/>
        <w:lang w:val="ru-RU" w:eastAsia="en-US" w:bidi="ar-SA"/>
      </w:rPr>
    </w:lvl>
    <w:lvl w:ilvl="3" w:tplc="C7F20244">
      <w:numFmt w:val="bullet"/>
      <w:lvlText w:val="•"/>
      <w:lvlJc w:val="left"/>
      <w:pPr>
        <w:ind w:left="3985" w:hanging="504"/>
      </w:pPr>
      <w:rPr>
        <w:rFonts w:hint="default"/>
        <w:lang w:val="ru-RU" w:eastAsia="en-US" w:bidi="ar-SA"/>
      </w:rPr>
    </w:lvl>
    <w:lvl w:ilvl="4" w:tplc="50A2B20C">
      <w:numFmt w:val="bullet"/>
      <w:lvlText w:val="•"/>
      <w:lvlJc w:val="left"/>
      <w:pPr>
        <w:ind w:left="4980" w:hanging="504"/>
      </w:pPr>
      <w:rPr>
        <w:rFonts w:hint="default"/>
        <w:lang w:val="ru-RU" w:eastAsia="en-US" w:bidi="ar-SA"/>
      </w:rPr>
    </w:lvl>
    <w:lvl w:ilvl="5" w:tplc="27FAF308">
      <w:numFmt w:val="bullet"/>
      <w:lvlText w:val="•"/>
      <w:lvlJc w:val="left"/>
      <w:pPr>
        <w:ind w:left="5975" w:hanging="504"/>
      </w:pPr>
      <w:rPr>
        <w:rFonts w:hint="default"/>
        <w:lang w:val="ru-RU" w:eastAsia="en-US" w:bidi="ar-SA"/>
      </w:rPr>
    </w:lvl>
    <w:lvl w:ilvl="6" w:tplc="1F94E242">
      <w:numFmt w:val="bullet"/>
      <w:lvlText w:val="•"/>
      <w:lvlJc w:val="left"/>
      <w:pPr>
        <w:ind w:left="6970" w:hanging="504"/>
      </w:pPr>
      <w:rPr>
        <w:rFonts w:hint="default"/>
        <w:lang w:val="ru-RU" w:eastAsia="en-US" w:bidi="ar-SA"/>
      </w:rPr>
    </w:lvl>
    <w:lvl w:ilvl="7" w:tplc="9AB8F75A">
      <w:numFmt w:val="bullet"/>
      <w:lvlText w:val="•"/>
      <w:lvlJc w:val="left"/>
      <w:pPr>
        <w:ind w:left="7965" w:hanging="504"/>
      </w:pPr>
      <w:rPr>
        <w:rFonts w:hint="default"/>
        <w:lang w:val="ru-RU" w:eastAsia="en-US" w:bidi="ar-SA"/>
      </w:rPr>
    </w:lvl>
    <w:lvl w:ilvl="8" w:tplc="CDEC5DBE">
      <w:numFmt w:val="bullet"/>
      <w:lvlText w:val="•"/>
      <w:lvlJc w:val="left"/>
      <w:pPr>
        <w:ind w:left="8961" w:hanging="504"/>
      </w:pPr>
      <w:rPr>
        <w:rFonts w:hint="default"/>
        <w:lang w:val="ru-RU" w:eastAsia="en-US" w:bidi="ar-SA"/>
      </w:rPr>
    </w:lvl>
  </w:abstractNum>
  <w:abstractNum w:abstractNumId="8">
    <w:nsid w:val="182F0129"/>
    <w:multiLevelType w:val="hybridMultilevel"/>
    <w:tmpl w:val="413CED54"/>
    <w:lvl w:ilvl="0" w:tplc="35382F74">
      <w:numFmt w:val="bullet"/>
      <w:lvlText w:val="-"/>
      <w:lvlJc w:val="left"/>
      <w:pPr>
        <w:ind w:left="991"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01240F6A">
      <w:numFmt w:val="bullet"/>
      <w:lvlText w:val="•"/>
      <w:lvlJc w:val="left"/>
      <w:pPr>
        <w:ind w:left="1995" w:hanging="140"/>
      </w:pPr>
      <w:rPr>
        <w:rFonts w:hint="default"/>
        <w:lang w:val="ru-RU" w:eastAsia="en-US" w:bidi="ar-SA"/>
      </w:rPr>
    </w:lvl>
    <w:lvl w:ilvl="2" w:tplc="BD36611E">
      <w:numFmt w:val="bullet"/>
      <w:lvlText w:val="•"/>
      <w:lvlJc w:val="left"/>
      <w:pPr>
        <w:ind w:left="2990" w:hanging="140"/>
      </w:pPr>
      <w:rPr>
        <w:rFonts w:hint="default"/>
        <w:lang w:val="ru-RU" w:eastAsia="en-US" w:bidi="ar-SA"/>
      </w:rPr>
    </w:lvl>
    <w:lvl w:ilvl="3" w:tplc="1BD04FB4">
      <w:numFmt w:val="bullet"/>
      <w:lvlText w:val="•"/>
      <w:lvlJc w:val="left"/>
      <w:pPr>
        <w:ind w:left="3985" w:hanging="140"/>
      </w:pPr>
      <w:rPr>
        <w:rFonts w:hint="default"/>
        <w:lang w:val="ru-RU" w:eastAsia="en-US" w:bidi="ar-SA"/>
      </w:rPr>
    </w:lvl>
    <w:lvl w:ilvl="4" w:tplc="435A5AB2">
      <w:numFmt w:val="bullet"/>
      <w:lvlText w:val="•"/>
      <w:lvlJc w:val="left"/>
      <w:pPr>
        <w:ind w:left="4980" w:hanging="140"/>
      </w:pPr>
      <w:rPr>
        <w:rFonts w:hint="default"/>
        <w:lang w:val="ru-RU" w:eastAsia="en-US" w:bidi="ar-SA"/>
      </w:rPr>
    </w:lvl>
    <w:lvl w:ilvl="5" w:tplc="BD46979A">
      <w:numFmt w:val="bullet"/>
      <w:lvlText w:val="•"/>
      <w:lvlJc w:val="left"/>
      <w:pPr>
        <w:ind w:left="5975" w:hanging="140"/>
      </w:pPr>
      <w:rPr>
        <w:rFonts w:hint="default"/>
        <w:lang w:val="ru-RU" w:eastAsia="en-US" w:bidi="ar-SA"/>
      </w:rPr>
    </w:lvl>
    <w:lvl w:ilvl="6" w:tplc="8E643AEC">
      <w:numFmt w:val="bullet"/>
      <w:lvlText w:val="•"/>
      <w:lvlJc w:val="left"/>
      <w:pPr>
        <w:ind w:left="6970" w:hanging="140"/>
      </w:pPr>
      <w:rPr>
        <w:rFonts w:hint="default"/>
        <w:lang w:val="ru-RU" w:eastAsia="en-US" w:bidi="ar-SA"/>
      </w:rPr>
    </w:lvl>
    <w:lvl w:ilvl="7" w:tplc="E662BC88">
      <w:numFmt w:val="bullet"/>
      <w:lvlText w:val="•"/>
      <w:lvlJc w:val="left"/>
      <w:pPr>
        <w:ind w:left="7965" w:hanging="140"/>
      </w:pPr>
      <w:rPr>
        <w:rFonts w:hint="default"/>
        <w:lang w:val="ru-RU" w:eastAsia="en-US" w:bidi="ar-SA"/>
      </w:rPr>
    </w:lvl>
    <w:lvl w:ilvl="8" w:tplc="64186EEE">
      <w:numFmt w:val="bullet"/>
      <w:lvlText w:val="•"/>
      <w:lvlJc w:val="left"/>
      <w:pPr>
        <w:ind w:left="8961" w:hanging="140"/>
      </w:pPr>
      <w:rPr>
        <w:rFonts w:hint="default"/>
        <w:lang w:val="ru-RU" w:eastAsia="en-US" w:bidi="ar-SA"/>
      </w:rPr>
    </w:lvl>
  </w:abstractNum>
  <w:abstractNum w:abstractNumId="9">
    <w:nsid w:val="1AFD1B36"/>
    <w:multiLevelType w:val="hybridMultilevel"/>
    <w:tmpl w:val="354897C4"/>
    <w:lvl w:ilvl="0" w:tplc="DA1260A2">
      <w:start w:val="1"/>
      <w:numFmt w:val="decimal"/>
      <w:lvlText w:val="%1."/>
      <w:lvlJc w:val="left"/>
      <w:pPr>
        <w:ind w:left="1135" w:hanging="183"/>
        <w:jc w:val="right"/>
      </w:pPr>
      <w:rPr>
        <w:rFonts w:ascii="Times New Roman" w:eastAsia="Times New Roman" w:hAnsi="Times New Roman" w:cs="Times New Roman" w:hint="default"/>
        <w:b w:val="0"/>
        <w:bCs w:val="0"/>
        <w:i w:val="0"/>
        <w:iCs w:val="0"/>
        <w:spacing w:val="-4"/>
        <w:w w:val="94"/>
        <w:sz w:val="22"/>
        <w:szCs w:val="22"/>
        <w:lang w:val="ru-RU" w:eastAsia="en-US" w:bidi="ar-SA"/>
      </w:rPr>
    </w:lvl>
    <w:lvl w:ilvl="1" w:tplc="BDE485D4">
      <w:numFmt w:val="bullet"/>
      <w:lvlText w:val="-"/>
      <w:lvlJc w:val="left"/>
      <w:pPr>
        <w:ind w:left="1836" w:hanging="135"/>
      </w:pPr>
      <w:rPr>
        <w:rFonts w:ascii="Times New Roman" w:eastAsia="Times New Roman" w:hAnsi="Times New Roman" w:cs="Times New Roman" w:hint="default"/>
        <w:b w:val="0"/>
        <w:bCs w:val="0"/>
        <w:i w:val="0"/>
        <w:iCs w:val="0"/>
        <w:spacing w:val="0"/>
        <w:w w:val="95"/>
        <w:sz w:val="24"/>
        <w:szCs w:val="24"/>
        <w:lang w:val="ru-RU" w:eastAsia="en-US" w:bidi="ar-SA"/>
      </w:rPr>
    </w:lvl>
    <w:lvl w:ilvl="2" w:tplc="A650D950">
      <w:numFmt w:val="bullet"/>
      <w:lvlText w:val="•"/>
      <w:lvlJc w:val="left"/>
      <w:pPr>
        <w:ind w:left="2852" w:hanging="135"/>
      </w:pPr>
      <w:rPr>
        <w:rFonts w:hint="default"/>
        <w:lang w:val="ru-RU" w:eastAsia="en-US" w:bidi="ar-SA"/>
      </w:rPr>
    </w:lvl>
    <w:lvl w:ilvl="3" w:tplc="69206BE2">
      <w:numFmt w:val="bullet"/>
      <w:lvlText w:val="•"/>
      <w:lvlJc w:val="left"/>
      <w:pPr>
        <w:ind w:left="3864" w:hanging="135"/>
      </w:pPr>
      <w:rPr>
        <w:rFonts w:hint="default"/>
        <w:lang w:val="ru-RU" w:eastAsia="en-US" w:bidi="ar-SA"/>
      </w:rPr>
    </w:lvl>
    <w:lvl w:ilvl="4" w:tplc="2B2C876A">
      <w:numFmt w:val="bullet"/>
      <w:lvlText w:val="•"/>
      <w:lvlJc w:val="left"/>
      <w:pPr>
        <w:ind w:left="4877" w:hanging="135"/>
      </w:pPr>
      <w:rPr>
        <w:rFonts w:hint="default"/>
        <w:lang w:val="ru-RU" w:eastAsia="en-US" w:bidi="ar-SA"/>
      </w:rPr>
    </w:lvl>
    <w:lvl w:ilvl="5" w:tplc="79264344">
      <w:numFmt w:val="bullet"/>
      <w:lvlText w:val="•"/>
      <w:lvlJc w:val="left"/>
      <w:pPr>
        <w:ind w:left="5889" w:hanging="135"/>
      </w:pPr>
      <w:rPr>
        <w:rFonts w:hint="default"/>
        <w:lang w:val="ru-RU" w:eastAsia="en-US" w:bidi="ar-SA"/>
      </w:rPr>
    </w:lvl>
    <w:lvl w:ilvl="6" w:tplc="1EA86B26">
      <w:numFmt w:val="bullet"/>
      <w:lvlText w:val="•"/>
      <w:lvlJc w:val="left"/>
      <w:pPr>
        <w:ind w:left="6901" w:hanging="135"/>
      </w:pPr>
      <w:rPr>
        <w:rFonts w:hint="default"/>
        <w:lang w:val="ru-RU" w:eastAsia="en-US" w:bidi="ar-SA"/>
      </w:rPr>
    </w:lvl>
    <w:lvl w:ilvl="7" w:tplc="2B4C8EB2">
      <w:numFmt w:val="bullet"/>
      <w:lvlText w:val="•"/>
      <w:lvlJc w:val="left"/>
      <w:pPr>
        <w:ind w:left="7914" w:hanging="135"/>
      </w:pPr>
      <w:rPr>
        <w:rFonts w:hint="default"/>
        <w:lang w:val="ru-RU" w:eastAsia="en-US" w:bidi="ar-SA"/>
      </w:rPr>
    </w:lvl>
    <w:lvl w:ilvl="8" w:tplc="C688D6BE">
      <w:numFmt w:val="bullet"/>
      <w:lvlText w:val="•"/>
      <w:lvlJc w:val="left"/>
      <w:pPr>
        <w:ind w:left="8926" w:hanging="135"/>
      </w:pPr>
      <w:rPr>
        <w:rFonts w:hint="default"/>
        <w:lang w:val="ru-RU" w:eastAsia="en-US" w:bidi="ar-SA"/>
      </w:rPr>
    </w:lvl>
  </w:abstractNum>
  <w:abstractNum w:abstractNumId="10">
    <w:nsid w:val="1E002C2E"/>
    <w:multiLevelType w:val="hybridMultilevel"/>
    <w:tmpl w:val="1586367A"/>
    <w:lvl w:ilvl="0" w:tplc="41AA9C2A">
      <w:numFmt w:val="bullet"/>
      <w:lvlText w:val=""/>
      <w:lvlJc w:val="left"/>
      <w:pPr>
        <w:ind w:left="844" w:hanging="365"/>
      </w:pPr>
      <w:rPr>
        <w:rFonts w:ascii="Symbol" w:eastAsia="Symbol" w:hAnsi="Symbol" w:cs="Symbol" w:hint="default"/>
        <w:b w:val="0"/>
        <w:bCs w:val="0"/>
        <w:i w:val="0"/>
        <w:iCs w:val="0"/>
        <w:color w:val="000009"/>
        <w:spacing w:val="0"/>
        <w:w w:val="100"/>
        <w:sz w:val="24"/>
        <w:szCs w:val="24"/>
        <w:lang w:val="ru-RU" w:eastAsia="en-US" w:bidi="ar-SA"/>
      </w:rPr>
    </w:lvl>
    <w:lvl w:ilvl="1" w:tplc="845C5958">
      <w:numFmt w:val="bullet"/>
      <w:lvlText w:val="•"/>
      <w:lvlJc w:val="left"/>
      <w:pPr>
        <w:ind w:left="1234" w:hanging="365"/>
      </w:pPr>
      <w:rPr>
        <w:rFonts w:hint="default"/>
        <w:lang w:val="ru-RU" w:eastAsia="en-US" w:bidi="ar-SA"/>
      </w:rPr>
    </w:lvl>
    <w:lvl w:ilvl="2" w:tplc="E2743EA0">
      <w:numFmt w:val="bullet"/>
      <w:lvlText w:val="•"/>
      <w:lvlJc w:val="left"/>
      <w:pPr>
        <w:ind w:left="1629" w:hanging="365"/>
      </w:pPr>
      <w:rPr>
        <w:rFonts w:hint="default"/>
        <w:lang w:val="ru-RU" w:eastAsia="en-US" w:bidi="ar-SA"/>
      </w:rPr>
    </w:lvl>
    <w:lvl w:ilvl="3" w:tplc="D01C6172">
      <w:numFmt w:val="bullet"/>
      <w:lvlText w:val="•"/>
      <w:lvlJc w:val="left"/>
      <w:pPr>
        <w:ind w:left="2024" w:hanging="365"/>
      </w:pPr>
      <w:rPr>
        <w:rFonts w:hint="default"/>
        <w:lang w:val="ru-RU" w:eastAsia="en-US" w:bidi="ar-SA"/>
      </w:rPr>
    </w:lvl>
    <w:lvl w:ilvl="4" w:tplc="EA484A56">
      <w:numFmt w:val="bullet"/>
      <w:lvlText w:val="•"/>
      <w:lvlJc w:val="left"/>
      <w:pPr>
        <w:ind w:left="2418" w:hanging="365"/>
      </w:pPr>
      <w:rPr>
        <w:rFonts w:hint="default"/>
        <w:lang w:val="ru-RU" w:eastAsia="en-US" w:bidi="ar-SA"/>
      </w:rPr>
    </w:lvl>
    <w:lvl w:ilvl="5" w:tplc="3F504A12">
      <w:numFmt w:val="bullet"/>
      <w:lvlText w:val="•"/>
      <w:lvlJc w:val="left"/>
      <w:pPr>
        <w:ind w:left="2813" w:hanging="365"/>
      </w:pPr>
      <w:rPr>
        <w:rFonts w:hint="default"/>
        <w:lang w:val="ru-RU" w:eastAsia="en-US" w:bidi="ar-SA"/>
      </w:rPr>
    </w:lvl>
    <w:lvl w:ilvl="6" w:tplc="06EE5134">
      <w:numFmt w:val="bullet"/>
      <w:lvlText w:val="•"/>
      <w:lvlJc w:val="left"/>
      <w:pPr>
        <w:ind w:left="3208" w:hanging="365"/>
      </w:pPr>
      <w:rPr>
        <w:rFonts w:hint="default"/>
        <w:lang w:val="ru-RU" w:eastAsia="en-US" w:bidi="ar-SA"/>
      </w:rPr>
    </w:lvl>
    <w:lvl w:ilvl="7" w:tplc="AFCCBC70">
      <w:numFmt w:val="bullet"/>
      <w:lvlText w:val="•"/>
      <w:lvlJc w:val="left"/>
      <w:pPr>
        <w:ind w:left="3602" w:hanging="365"/>
      </w:pPr>
      <w:rPr>
        <w:rFonts w:hint="default"/>
        <w:lang w:val="ru-RU" w:eastAsia="en-US" w:bidi="ar-SA"/>
      </w:rPr>
    </w:lvl>
    <w:lvl w:ilvl="8" w:tplc="B3AAF95C">
      <w:numFmt w:val="bullet"/>
      <w:lvlText w:val="•"/>
      <w:lvlJc w:val="left"/>
      <w:pPr>
        <w:ind w:left="3997" w:hanging="365"/>
      </w:pPr>
      <w:rPr>
        <w:rFonts w:hint="default"/>
        <w:lang w:val="ru-RU" w:eastAsia="en-US" w:bidi="ar-SA"/>
      </w:rPr>
    </w:lvl>
  </w:abstractNum>
  <w:abstractNum w:abstractNumId="11">
    <w:nsid w:val="1E974096"/>
    <w:multiLevelType w:val="hybridMultilevel"/>
    <w:tmpl w:val="11EC0794"/>
    <w:lvl w:ilvl="0" w:tplc="14DA3826">
      <w:numFmt w:val="bullet"/>
      <w:lvlText w:val="•"/>
      <w:lvlJc w:val="left"/>
      <w:pPr>
        <w:ind w:left="132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4E856A2">
      <w:numFmt w:val="bullet"/>
      <w:lvlText w:val="•"/>
      <w:lvlJc w:val="left"/>
      <w:pPr>
        <w:ind w:left="2283" w:hanging="144"/>
      </w:pPr>
      <w:rPr>
        <w:rFonts w:hint="default"/>
        <w:lang w:val="ru-RU" w:eastAsia="en-US" w:bidi="ar-SA"/>
      </w:rPr>
    </w:lvl>
    <w:lvl w:ilvl="2" w:tplc="E362A180">
      <w:numFmt w:val="bullet"/>
      <w:lvlText w:val="•"/>
      <w:lvlJc w:val="left"/>
      <w:pPr>
        <w:ind w:left="3246" w:hanging="144"/>
      </w:pPr>
      <w:rPr>
        <w:rFonts w:hint="default"/>
        <w:lang w:val="ru-RU" w:eastAsia="en-US" w:bidi="ar-SA"/>
      </w:rPr>
    </w:lvl>
    <w:lvl w:ilvl="3" w:tplc="31584C60">
      <w:numFmt w:val="bullet"/>
      <w:lvlText w:val="•"/>
      <w:lvlJc w:val="left"/>
      <w:pPr>
        <w:ind w:left="4209" w:hanging="144"/>
      </w:pPr>
      <w:rPr>
        <w:rFonts w:hint="default"/>
        <w:lang w:val="ru-RU" w:eastAsia="en-US" w:bidi="ar-SA"/>
      </w:rPr>
    </w:lvl>
    <w:lvl w:ilvl="4" w:tplc="4CB64E4E">
      <w:numFmt w:val="bullet"/>
      <w:lvlText w:val="•"/>
      <w:lvlJc w:val="left"/>
      <w:pPr>
        <w:ind w:left="5172" w:hanging="144"/>
      </w:pPr>
      <w:rPr>
        <w:rFonts w:hint="default"/>
        <w:lang w:val="ru-RU" w:eastAsia="en-US" w:bidi="ar-SA"/>
      </w:rPr>
    </w:lvl>
    <w:lvl w:ilvl="5" w:tplc="8EB4F156">
      <w:numFmt w:val="bullet"/>
      <w:lvlText w:val="•"/>
      <w:lvlJc w:val="left"/>
      <w:pPr>
        <w:ind w:left="6135" w:hanging="144"/>
      </w:pPr>
      <w:rPr>
        <w:rFonts w:hint="default"/>
        <w:lang w:val="ru-RU" w:eastAsia="en-US" w:bidi="ar-SA"/>
      </w:rPr>
    </w:lvl>
    <w:lvl w:ilvl="6" w:tplc="37C85DF4">
      <w:numFmt w:val="bullet"/>
      <w:lvlText w:val="•"/>
      <w:lvlJc w:val="left"/>
      <w:pPr>
        <w:ind w:left="7098" w:hanging="144"/>
      </w:pPr>
      <w:rPr>
        <w:rFonts w:hint="default"/>
        <w:lang w:val="ru-RU" w:eastAsia="en-US" w:bidi="ar-SA"/>
      </w:rPr>
    </w:lvl>
    <w:lvl w:ilvl="7" w:tplc="E110D828">
      <w:numFmt w:val="bullet"/>
      <w:lvlText w:val="•"/>
      <w:lvlJc w:val="left"/>
      <w:pPr>
        <w:ind w:left="8061" w:hanging="144"/>
      </w:pPr>
      <w:rPr>
        <w:rFonts w:hint="default"/>
        <w:lang w:val="ru-RU" w:eastAsia="en-US" w:bidi="ar-SA"/>
      </w:rPr>
    </w:lvl>
    <w:lvl w:ilvl="8" w:tplc="32229154">
      <w:numFmt w:val="bullet"/>
      <w:lvlText w:val="•"/>
      <w:lvlJc w:val="left"/>
      <w:pPr>
        <w:ind w:left="9025" w:hanging="144"/>
      </w:pPr>
      <w:rPr>
        <w:rFonts w:hint="default"/>
        <w:lang w:val="ru-RU" w:eastAsia="en-US" w:bidi="ar-SA"/>
      </w:rPr>
    </w:lvl>
  </w:abstractNum>
  <w:abstractNum w:abstractNumId="12">
    <w:nsid w:val="1E9B649C"/>
    <w:multiLevelType w:val="hybridMultilevel"/>
    <w:tmpl w:val="E32A67E4"/>
    <w:lvl w:ilvl="0" w:tplc="262E2DC8">
      <w:numFmt w:val="bullet"/>
      <w:lvlText w:val=""/>
      <w:lvlJc w:val="left"/>
      <w:pPr>
        <w:ind w:left="844" w:hanging="365"/>
      </w:pPr>
      <w:rPr>
        <w:rFonts w:ascii="Symbol" w:eastAsia="Symbol" w:hAnsi="Symbol" w:cs="Symbol" w:hint="default"/>
        <w:b w:val="0"/>
        <w:bCs w:val="0"/>
        <w:i w:val="0"/>
        <w:iCs w:val="0"/>
        <w:color w:val="000009"/>
        <w:spacing w:val="0"/>
        <w:w w:val="100"/>
        <w:sz w:val="24"/>
        <w:szCs w:val="24"/>
        <w:lang w:val="ru-RU" w:eastAsia="en-US" w:bidi="ar-SA"/>
      </w:rPr>
    </w:lvl>
    <w:lvl w:ilvl="1" w:tplc="C9FEA474">
      <w:numFmt w:val="bullet"/>
      <w:lvlText w:val="•"/>
      <w:lvlJc w:val="left"/>
      <w:pPr>
        <w:ind w:left="1234" w:hanging="365"/>
      </w:pPr>
      <w:rPr>
        <w:rFonts w:hint="default"/>
        <w:lang w:val="ru-RU" w:eastAsia="en-US" w:bidi="ar-SA"/>
      </w:rPr>
    </w:lvl>
    <w:lvl w:ilvl="2" w:tplc="6F08170C">
      <w:numFmt w:val="bullet"/>
      <w:lvlText w:val="•"/>
      <w:lvlJc w:val="left"/>
      <w:pPr>
        <w:ind w:left="1629" w:hanging="365"/>
      </w:pPr>
      <w:rPr>
        <w:rFonts w:hint="default"/>
        <w:lang w:val="ru-RU" w:eastAsia="en-US" w:bidi="ar-SA"/>
      </w:rPr>
    </w:lvl>
    <w:lvl w:ilvl="3" w:tplc="AC8ACE5A">
      <w:numFmt w:val="bullet"/>
      <w:lvlText w:val="•"/>
      <w:lvlJc w:val="left"/>
      <w:pPr>
        <w:ind w:left="2024" w:hanging="365"/>
      </w:pPr>
      <w:rPr>
        <w:rFonts w:hint="default"/>
        <w:lang w:val="ru-RU" w:eastAsia="en-US" w:bidi="ar-SA"/>
      </w:rPr>
    </w:lvl>
    <w:lvl w:ilvl="4" w:tplc="F134131A">
      <w:numFmt w:val="bullet"/>
      <w:lvlText w:val="•"/>
      <w:lvlJc w:val="left"/>
      <w:pPr>
        <w:ind w:left="2418" w:hanging="365"/>
      </w:pPr>
      <w:rPr>
        <w:rFonts w:hint="default"/>
        <w:lang w:val="ru-RU" w:eastAsia="en-US" w:bidi="ar-SA"/>
      </w:rPr>
    </w:lvl>
    <w:lvl w:ilvl="5" w:tplc="48E60756">
      <w:numFmt w:val="bullet"/>
      <w:lvlText w:val="•"/>
      <w:lvlJc w:val="left"/>
      <w:pPr>
        <w:ind w:left="2813" w:hanging="365"/>
      </w:pPr>
      <w:rPr>
        <w:rFonts w:hint="default"/>
        <w:lang w:val="ru-RU" w:eastAsia="en-US" w:bidi="ar-SA"/>
      </w:rPr>
    </w:lvl>
    <w:lvl w:ilvl="6" w:tplc="E9F4BDA6">
      <w:numFmt w:val="bullet"/>
      <w:lvlText w:val="•"/>
      <w:lvlJc w:val="left"/>
      <w:pPr>
        <w:ind w:left="3208" w:hanging="365"/>
      </w:pPr>
      <w:rPr>
        <w:rFonts w:hint="default"/>
        <w:lang w:val="ru-RU" w:eastAsia="en-US" w:bidi="ar-SA"/>
      </w:rPr>
    </w:lvl>
    <w:lvl w:ilvl="7" w:tplc="049C1228">
      <w:numFmt w:val="bullet"/>
      <w:lvlText w:val="•"/>
      <w:lvlJc w:val="left"/>
      <w:pPr>
        <w:ind w:left="3602" w:hanging="365"/>
      </w:pPr>
      <w:rPr>
        <w:rFonts w:hint="default"/>
        <w:lang w:val="ru-RU" w:eastAsia="en-US" w:bidi="ar-SA"/>
      </w:rPr>
    </w:lvl>
    <w:lvl w:ilvl="8" w:tplc="C4C8D86E">
      <w:numFmt w:val="bullet"/>
      <w:lvlText w:val="•"/>
      <w:lvlJc w:val="left"/>
      <w:pPr>
        <w:ind w:left="3997" w:hanging="365"/>
      </w:pPr>
      <w:rPr>
        <w:rFonts w:hint="default"/>
        <w:lang w:val="ru-RU" w:eastAsia="en-US" w:bidi="ar-SA"/>
      </w:rPr>
    </w:lvl>
  </w:abstractNum>
  <w:abstractNum w:abstractNumId="13">
    <w:nsid w:val="1FA07D9F"/>
    <w:multiLevelType w:val="hybridMultilevel"/>
    <w:tmpl w:val="4D1A370E"/>
    <w:lvl w:ilvl="0" w:tplc="9F7E257C">
      <w:start w:val="1"/>
      <w:numFmt w:val="decimal"/>
      <w:lvlText w:val="%1."/>
      <w:lvlJc w:val="left"/>
      <w:pPr>
        <w:ind w:left="2345" w:hanging="452"/>
      </w:pPr>
      <w:rPr>
        <w:rFonts w:hint="default"/>
        <w:spacing w:val="0"/>
        <w:w w:val="99"/>
        <w:lang w:val="ru-RU" w:eastAsia="en-US" w:bidi="ar-SA"/>
      </w:rPr>
    </w:lvl>
    <w:lvl w:ilvl="1" w:tplc="5C1CF214">
      <w:numFmt w:val="bullet"/>
      <w:lvlText w:val="•"/>
      <w:lvlJc w:val="left"/>
      <w:pPr>
        <w:ind w:left="3201" w:hanging="452"/>
      </w:pPr>
      <w:rPr>
        <w:rFonts w:hint="default"/>
        <w:lang w:val="ru-RU" w:eastAsia="en-US" w:bidi="ar-SA"/>
      </w:rPr>
    </w:lvl>
    <w:lvl w:ilvl="2" w:tplc="80D4DADE">
      <w:numFmt w:val="bullet"/>
      <w:lvlText w:val="•"/>
      <w:lvlJc w:val="left"/>
      <w:pPr>
        <w:ind w:left="4062" w:hanging="452"/>
      </w:pPr>
      <w:rPr>
        <w:rFonts w:hint="default"/>
        <w:lang w:val="ru-RU" w:eastAsia="en-US" w:bidi="ar-SA"/>
      </w:rPr>
    </w:lvl>
    <w:lvl w:ilvl="3" w:tplc="364A223C">
      <w:numFmt w:val="bullet"/>
      <w:lvlText w:val="•"/>
      <w:lvlJc w:val="left"/>
      <w:pPr>
        <w:ind w:left="4923" w:hanging="452"/>
      </w:pPr>
      <w:rPr>
        <w:rFonts w:hint="default"/>
        <w:lang w:val="ru-RU" w:eastAsia="en-US" w:bidi="ar-SA"/>
      </w:rPr>
    </w:lvl>
    <w:lvl w:ilvl="4" w:tplc="CEF2BC3A">
      <w:numFmt w:val="bullet"/>
      <w:lvlText w:val="•"/>
      <w:lvlJc w:val="left"/>
      <w:pPr>
        <w:ind w:left="5784" w:hanging="452"/>
      </w:pPr>
      <w:rPr>
        <w:rFonts w:hint="default"/>
        <w:lang w:val="ru-RU" w:eastAsia="en-US" w:bidi="ar-SA"/>
      </w:rPr>
    </w:lvl>
    <w:lvl w:ilvl="5" w:tplc="B3043496">
      <w:numFmt w:val="bullet"/>
      <w:lvlText w:val="•"/>
      <w:lvlJc w:val="left"/>
      <w:pPr>
        <w:ind w:left="6645" w:hanging="452"/>
      </w:pPr>
      <w:rPr>
        <w:rFonts w:hint="default"/>
        <w:lang w:val="ru-RU" w:eastAsia="en-US" w:bidi="ar-SA"/>
      </w:rPr>
    </w:lvl>
    <w:lvl w:ilvl="6" w:tplc="EF82F67A">
      <w:numFmt w:val="bullet"/>
      <w:lvlText w:val="•"/>
      <w:lvlJc w:val="left"/>
      <w:pPr>
        <w:ind w:left="7506" w:hanging="452"/>
      </w:pPr>
      <w:rPr>
        <w:rFonts w:hint="default"/>
        <w:lang w:val="ru-RU" w:eastAsia="en-US" w:bidi="ar-SA"/>
      </w:rPr>
    </w:lvl>
    <w:lvl w:ilvl="7" w:tplc="3D460FB0">
      <w:numFmt w:val="bullet"/>
      <w:lvlText w:val="•"/>
      <w:lvlJc w:val="left"/>
      <w:pPr>
        <w:ind w:left="8367" w:hanging="452"/>
      </w:pPr>
      <w:rPr>
        <w:rFonts w:hint="default"/>
        <w:lang w:val="ru-RU" w:eastAsia="en-US" w:bidi="ar-SA"/>
      </w:rPr>
    </w:lvl>
    <w:lvl w:ilvl="8" w:tplc="331C1D3C">
      <w:numFmt w:val="bullet"/>
      <w:lvlText w:val="•"/>
      <w:lvlJc w:val="left"/>
      <w:pPr>
        <w:ind w:left="9229" w:hanging="452"/>
      </w:pPr>
      <w:rPr>
        <w:rFonts w:hint="default"/>
        <w:lang w:val="ru-RU" w:eastAsia="en-US" w:bidi="ar-SA"/>
      </w:rPr>
    </w:lvl>
  </w:abstractNum>
  <w:abstractNum w:abstractNumId="14">
    <w:nsid w:val="23AB1AB8"/>
    <w:multiLevelType w:val="hybridMultilevel"/>
    <w:tmpl w:val="60701258"/>
    <w:lvl w:ilvl="0" w:tplc="04AEF18E">
      <w:start w:val="1"/>
      <w:numFmt w:val="decimal"/>
      <w:lvlText w:val="%1."/>
      <w:lvlJc w:val="left"/>
      <w:pPr>
        <w:ind w:left="991"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91DAD870">
      <w:start w:val="1"/>
      <w:numFmt w:val="decimal"/>
      <w:lvlText w:val="%2"/>
      <w:lvlJc w:val="left"/>
      <w:pPr>
        <w:ind w:left="2134" w:hanging="183"/>
      </w:pPr>
      <w:rPr>
        <w:rFonts w:ascii="Times New Roman" w:eastAsia="Times New Roman" w:hAnsi="Times New Roman" w:cs="Times New Roman" w:hint="default"/>
        <w:b/>
        <w:bCs/>
        <w:i w:val="0"/>
        <w:iCs w:val="0"/>
        <w:spacing w:val="0"/>
        <w:w w:val="100"/>
        <w:sz w:val="24"/>
        <w:szCs w:val="24"/>
        <w:lang w:val="ru-RU" w:eastAsia="en-US" w:bidi="ar-SA"/>
      </w:rPr>
    </w:lvl>
    <w:lvl w:ilvl="2" w:tplc="03F056DC">
      <w:numFmt w:val="bullet"/>
      <w:lvlText w:val="•"/>
      <w:lvlJc w:val="left"/>
      <w:pPr>
        <w:ind w:left="3119" w:hanging="183"/>
      </w:pPr>
      <w:rPr>
        <w:rFonts w:hint="default"/>
        <w:lang w:val="ru-RU" w:eastAsia="en-US" w:bidi="ar-SA"/>
      </w:rPr>
    </w:lvl>
    <w:lvl w:ilvl="3" w:tplc="A692E042">
      <w:numFmt w:val="bullet"/>
      <w:lvlText w:val="•"/>
      <w:lvlJc w:val="left"/>
      <w:pPr>
        <w:ind w:left="4098" w:hanging="183"/>
      </w:pPr>
      <w:rPr>
        <w:rFonts w:hint="default"/>
        <w:lang w:val="ru-RU" w:eastAsia="en-US" w:bidi="ar-SA"/>
      </w:rPr>
    </w:lvl>
    <w:lvl w:ilvl="4" w:tplc="C2E4458A">
      <w:numFmt w:val="bullet"/>
      <w:lvlText w:val="•"/>
      <w:lvlJc w:val="left"/>
      <w:pPr>
        <w:ind w:left="5077" w:hanging="183"/>
      </w:pPr>
      <w:rPr>
        <w:rFonts w:hint="default"/>
        <w:lang w:val="ru-RU" w:eastAsia="en-US" w:bidi="ar-SA"/>
      </w:rPr>
    </w:lvl>
    <w:lvl w:ilvl="5" w:tplc="16E00C5C">
      <w:numFmt w:val="bullet"/>
      <w:lvlText w:val="•"/>
      <w:lvlJc w:val="left"/>
      <w:pPr>
        <w:ind w:left="6056" w:hanging="183"/>
      </w:pPr>
      <w:rPr>
        <w:rFonts w:hint="default"/>
        <w:lang w:val="ru-RU" w:eastAsia="en-US" w:bidi="ar-SA"/>
      </w:rPr>
    </w:lvl>
    <w:lvl w:ilvl="6" w:tplc="8274FB04">
      <w:numFmt w:val="bullet"/>
      <w:lvlText w:val="•"/>
      <w:lvlJc w:val="left"/>
      <w:pPr>
        <w:ind w:left="7035" w:hanging="183"/>
      </w:pPr>
      <w:rPr>
        <w:rFonts w:hint="default"/>
        <w:lang w:val="ru-RU" w:eastAsia="en-US" w:bidi="ar-SA"/>
      </w:rPr>
    </w:lvl>
    <w:lvl w:ilvl="7" w:tplc="6CB6EB40">
      <w:numFmt w:val="bullet"/>
      <w:lvlText w:val="•"/>
      <w:lvlJc w:val="left"/>
      <w:pPr>
        <w:ind w:left="8014" w:hanging="183"/>
      </w:pPr>
      <w:rPr>
        <w:rFonts w:hint="default"/>
        <w:lang w:val="ru-RU" w:eastAsia="en-US" w:bidi="ar-SA"/>
      </w:rPr>
    </w:lvl>
    <w:lvl w:ilvl="8" w:tplc="7D661548">
      <w:numFmt w:val="bullet"/>
      <w:lvlText w:val="•"/>
      <w:lvlJc w:val="left"/>
      <w:pPr>
        <w:ind w:left="8993" w:hanging="183"/>
      </w:pPr>
      <w:rPr>
        <w:rFonts w:hint="default"/>
        <w:lang w:val="ru-RU" w:eastAsia="en-US" w:bidi="ar-SA"/>
      </w:rPr>
    </w:lvl>
  </w:abstractNum>
  <w:abstractNum w:abstractNumId="15">
    <w:nsid w:val="26A25D29"/>
    <w:multiLevelType w:val="hybridMultilevel"/>
    <w:tmpl w:val="69881D22"/>
    <w:lvl w:ilvl="0" w:tplc="1890BEDE">
      <w:numFmt w:val="bullet"/>
      <w:lvlText w:val=""/>
      <w:lvlJc w:val="left"/>
      <w:pPr>
        <w:ind w:left="844" w:hanging="365"/>
      </w:pPr>
      <w:rPr>
        <w:rFonts w:ascii="Symbol" w:eastAsia="Symbol" w:hAnsi="Symbol" w:cs="Symbol" w:hint="default"/>
        <w:b w:val="0"/>
        <w:bCs w:val="0"/>
        <w:i w:val="0"/>
        <w:iCs w:val="0"/>
        <w:color w:val="000009"/>
        <w:spacing w:val="0"/>
        <w:w w:val="100"/>
        <w:sz w:val="24"/>
        <w:szCs w:val="24"/>
        <w:lang w:val="ru-RU" w:eastAsia="en-US" w:bidi="ar-SA"/>
      </w:rPr>
    </w:lvl>
    <w:lvl w:ilvl="1" w:tplc="DB7E0C1E">
      <w:numFmt w:val="bullet"/>
      <w:lvlText w:val="•"/>
      <w:lvlJc w:val="left"/>
      <w:pPr>
        <w:ind w:left="1234" w:hanging="365"/>
      </w:pPr>
      <w:rPr>
        <w:rFonts w:hint="default"/>
        <w:lang w:val="ru-RU" w:eastAsia="en-US" w:bidi="ar-SA"/>
      </w:rPr>
    </w:lvl>
    <w:lvl w:ilvl="2" w:tplc="5F9C6076">
      <w:numFmt w:val="bullet"/>
      <w:lvlText w:val="•"/>
      <w:lvlJc w:val="left"/>
      <w:pPr>
        <w:ind w:left="1629" w:hanging="365"/>
      </w:pPr>
      <w:rPr>
        <w:rFonts w:hint="default"/>
        <w:lang w:val="ru-RU" w:eastAsia="en-US" w:bidi="ar-SA"/>
      </w:rPr>
    </w:lvl>
    <w:lvl w:ilvl="3" w:tplc="02F023C2">
      <w:numFmt w:val="bullet"/>
      <w:lvlText w:val="•"/>
      <w:lvlJc w:val="left"/>
      <w:pPr>
        <w:ind w:left="2024" w:hanging="365"/>
      </w:pPr>
      <w:rPr>
        <w:rFonts w:hint="default"/>
        <w:lang w:val="ru-RU" w:eastAsia="en-US" w:bidi="ar-SA"/>
      </w:rPr>
    </w:lvl>
    <w:lvl w:ilvl="4" w:tplc="0BAE5C66">
      <w:numFmt w:val="bullet"/>
      <w:lvlText w:val="•"/>
      <w:lvlJc w:val="left"/>
      <w:pPr>
        <w:ind w:left="2418" w:hanging="365"/>
      </w:pPr>
      <w:rPr>
        <w:rFonts w:hint="default"/>
        <w:lang w:val="ru-RU" w:eastAsia="en-US" w:bidi="ar-SA"/>
      </w:rPr>
    </w:lvl>
    <w:lvl w:ilvl="5" w:tplc="2F5E9766">
      <w:numFmt w:val="bullet"/>
      <w:lvlText w:val="•"/>
      <w:lvlJc w:val="left"/>
      <w:pPr>
        <w:ind w:left="2813" w:hanging="365"/>
      </w:pPr>
      <w:rPr>
        <w:rFonts w:hint="default"/>
        <w:lang w:val="ru-RU" w:eastAsia="en-US" w:bidi="ar-SA"/>
      </w:rPr>
    </w:lvl>
    <w:lvl w:ilvl="6" w:tplc="9378E7EA">
      <w:numFmt w:val="bullet"/>
      <w:lvlText w:val="•"/>
      <w:lvlJc w:val="left"/>
      <w:pPr>
        <w:ind w:left="3208" w:hanging="365"/>
      </w:pPr>
      <w:rPr>
        <w:rFonts w:hint="default"/>
        <w:lang w:val="ru-RU" w:eastAsia="en-US" w:bidi="ar-SA"/>
      </w:rPr>
    </w:lvl>
    <w:lvl w:ilvl="7" w:tplc="915E4626">
      <w:numFmt w:val="bullet"/>
      <w:lvlText w:val="•"/>
      <w:lvlJc w:val="left"/>
      <w:pPr>
        <w:ind w:left="3602" w:hanging="365"/>
      </w:pPr>
      <w:rPr>
        <w:rFonts w:hint="default"/>
        <w:lang w:val="ru-RU" w:eastAsia="en-US" w:bidi="ar-SA"/>
      </w:rPr>
    </w:lvl>
    <w:lvl w:ilvl="8" w:tplc="A82AFF88">
      <w:numFmt w:val="bullet"/>
      <w:lvlText w:val="•"/>
      <w:lvlJc w:val="left"/>
      <w:pPr>
        <w:ind w:left="3997" w:hanging="365"/>
      </w:pPr>
      <w:rPr>
        <w:rFonts w:hint="default"/>
        <w:lang w:val="ru-RU" w:eastAsia="en-US" w:bidi="ar-SA"/>
      </w:rPr>
    </w:lvl>
  </w:abstractNum>
  <w:abstractNum w:abstractNumId="16">
    <w:nsid w:val="2723121B"/>
    <w:multiLevelType w:val="hybridMultilevel"/>
    <w:tmpl w:val="AFF01CAC"/>
    <w:lvl w:ilvl="0" w:tplc="581CAED6">
      <w:numFmt w:val="bullet"/>
      <w:lvlText w:val="-"/>
      <w:lvlJc w:val="left"/>
      <w:pPr>
        <w:ind w:left="2235" w:hanging="178"/>
      </w:pPr>
      <w:rPr>
        <w:rFonts w:ascii="Times New Roman" w:eastAsia="Times New Roman" w:hAnsi="Times New Roman" w:cs="Times New Roman" w:hint="default"/>
        <w:b w:val="0"/>
        <w:bCs w:val="0"/>
        <w:i w:val="0"/>
        <w:iCs w:val="0"/>
        <w:color w:val="000009"/>
        <w:spacing w:val="0"/>
        <w:w w:val="95"/>
        <w:sz w:val="24"/>
        <w:szCs w:val="24"/>
        <w:lang w:val="ru-RU" w:eastAsia="en-US" w:bidi="ar-SA"/>
      </w:rPr>
    </w:lvl>
    <w:lvl w:ilvl="1" w:tplc="D3749B88">
      <w:numFmt w:val="bullet"/>
      <w:lvlText w:val="•"/>
      <w:lvlJc w:val="left"/>
      <w:pPr>
        <w:ind w:left="3111" w:hanging="178"/>
      </w:pPr>
      <w:rPr>
        <w:rFonts w:hint="default"/>
        <w:lang w:val="ru-RU" w:eastAsia="en-US" w:bidi="ar-SA"/>
      </w:rPr>
    </w:lvl>
    <w:lvl w:ilvl="2" w:tplc="4C8ACDB4">
      <w:numFmt w:val="bullet"/>
      <w:lvlText w:val="•"/>
      <w:lvlJc w:val="left"/>
      <w:pPr>
        <w:ind w:left="3982" w:hanging="178"/>
      </w:pPr>
      <w:rPr>
        <w:rFonts w:hint="default"/>
        <w:lang w:val="ru-RU" w:eastAsia="en-US" w:bidi="ar-SA"/>
      </w:rPr>
    </w:lvl>
    <w:lvl w:ilvl="3" w:tplc="11B0083A">
      <w:numFmt w:val="bullet"/>
      <w:lvlText w:val="•"/>
      <w:lvlJc w:val="left"/>
      <w:pPr>
        <w:ind w:left="4853" w:hanging="178"/>
      </w:pPr>
      <w:rPr>
        <w:rFonts w:hint="default"/>
        <w:lang w:val="ru-RU" w:eastAsia="en-US" w:bidi="ar-SA"/>
      </w:rPr>
    </w:lvl>
    <w:lvl w:ilvl="4" w:tplc="E49CBE78">
      <w:numFmt w:val="bullet"/>
      <w:lvlText w:val="•"/>
      <w:lvlJc w:val="left"/>
      <w:pPr>
        <w:ind w:left="5724" w:hanging="178"/>
      </w:pPr>
      <w:rPr>
        <w:rFonts w:hint="default"/>
        <w:lang w:val="ru-RU" w:eastAsia="en-US" w:bidi="ar-SA"/>
      </w:rPr>
    </w:lvl>
    <w:lvl w:ilvl="5" w:tplc="8BFE2598">
      <w:numFmt w:val="bullet"/>
      <w:lvlText w:val="•"/>
      <w:lvlJc w:val="left"/>
      <w:pPr>
        <w:ind w:left="6595" w:hanging="178"/>
      </w:pPr>
      <w:rPr>
        <w:rFonts w:hint="default"/>
        <w:lang w:val="ru-RU" w:eastAsia="en-US" w:bidi="ar-SA"/>
      </w:rPr>
    </w:lvl>
    <w:lvl w:ilvl="6" w:tplc="B7E0A070">
      <w:numFmt w:val="bullet"/>
      <w:lvlText w:val="•"/>
      <w:lvlJc w:val="left"/>
      <w:pPr>
        <w:ind w:left="7466" w:hanging="178"/>
      </w:pPr>
      <w:rPr>
        <w:rFonts w:hint="default"/>
        <w:lang w:val="ru-RU" w:eastAsia="en-US" w:bidi="ar-SA"/>
      </w:rPr>
    </w:lvl>
    <w:lvl w:ilvl="7" w:tplc="6BC01164">
      <w:numFmt w:val="bullet"/>
      <w:lvlText w:val="•"/>
      <w:lvlJc w:val="left"/>
      <w:pPr>
        <w:ind w:left="8337" w:hanging="178"/>
      </w:pPr>
      <w:rPr>
        <w:rFonts w:hint="default"/>
        <w:lang w:val="ru-RU" w:eastAsia="en-US" w:bidi="ar-SA"/>
      </w:rPr>
    </w:lvl>
    <w:lvl w:ilvl="8" w:tplc="67909F66">
      <w:numFmt w:val="bullet"/>
      <w:lvlText w:val="•"/>
      <w:lvlJc w:val="left"/>
      <w:pPr>
        <w:ind w:left="9209" w:hanging="178"/>
      </w:pPr>
      <w:rPr>
        <w:rFonts w:hint="default"/>
        <w:lang w:val="ru-RU" w:eastAsia="en-US" w:bidi="ar-SA"/>
      </w:rPr>
    </w:lvl>
  </w:abstractNum>
  <w:abstractNum w:abstractNumId="17">
    <w:nsid w:val="273C7138"/>
    <w:multiLevelType w:val="hybridMultilevel"/>
    <w:tmpl w:val="60421C2E"/>
    <w:lvl w:ilvl="0" w:tplc="68A0624A">
      <w:numFmt w:val="bullet"/>
      <w:lvlText w:val=""/>
      <w:lvlJc w:val="left"/>
      <w:pPr>
        <w:ind w:left="845" w:hanging="365"/>
      </w:pPr>
      <w:rPr>
        <w:rFonts w:ascii="Symbol" w:eastAsia="Symbol" w:hAnsi="Symbol" w:cs="Symbol" w:hint="default"/>
        <w:b w:val="0"/>
        <w:bCs w:val="0"/>
        <w:i w:val="0"/>
        <w:iCs w:val="0"/>
        <w:color w:val="000009"/>
        <w:spacing w:val="0"/>
        <w:w w:val="100"/>
        <w:sz w:val="24"/>
        <w:szCs w:val="24"/>
        <w:lang w:val="ru-RU" w:eastAsia="en-US" w:bidi="ar-SA"/>
      </w:rPr>
    </w:lvl>
    <w:lvl w:ilvl="1" w:tplc="466E4E58">
      <w:numFmt w:val="bullet"/>
      <w:lvlText w:val="•"/>
      <w:lvlJc w:val="left"/>
      <w:pPr>
        <w:ind w:left="1233" w:hanging="365"/>
      </w:pPr>
      <w:rPr>
        <w:rFonts w:hint="default"/>
        <w:lang w:val="ru-RU" w:eastAsia="en-US" w:bidi="ar-SA"/>
      </w:rPr>
    </w:lvl>
    <w:lvl w:ilvl="2" w:tplc="05DE57C0">
      <w:numFmt w:val="bullet"/>
      <w:lvlText w:val="•"/>
      <w:lvlJc w:val="left"/>
      <w:pPr>
        <w:ind w:left="1627" w:hanging="365"/>
      </w:pPr>
      <w:rPr>
        <w:rFonts w:hint="default"/>
        <w:lang w:val="ru-RU" w:eastAsia="en-US" w:bidi="ar-SA"/>
      </w:rPr>
    </w:lvl>
    <w:lvl w:ilvl="3" w:tplc="F4249648">
      <w:numFmt w:val="bullet"/>
      <w:lvlText w:val="•"/>
      <w:lvlJc w:val="left"/>
      <w:pPr>
        <w:ind w:left="2021" w:hanging="365"/>
      </w:pPr>
      <w:rPr>
        <w:rFonts w:hint="default"/>
        <w:lang w:val="ru-RU" w:eastAsia="en-US" w:bidi="ar-SA"/>
      </w:rPr>
    </w:lvl>
    <w:lvl w:ilvl="4" w:tplc="CB9A4C4E">
      <w:numFmt w:val="bullet"/>
      <w:lvlText w:val="•"/>
      <w:lvlJc w:val="left"/>
      <w:pPr>
        <w:ind w:left="2415" w:hanging="365"/>
      </w:pPr>
      <w:rPr>
        <w:rFonts w:hint="default"/>
        <w:lang w:val="ru-RU" w:eastAsia="en-US" w:bidi="ar-SA"/>
      </w:rPr>
    </w:lvl>
    <w:lvl w:ilvl="5" w:tplc="BBAE7A04">
      <w:numFmt w:val="bullet"/>
      <w:lvlText w:val="•"/>
      <w:lvlJc w:val="left"/>
      <w:pPr>
        <w:ind w:left="2809" w:hanging="365"/>
      </w:pPr>
      <w:rPr>
        <w:rFonts w:hint="default"/>
        <w:lang w:val="ru-RU" w:eastAsia="en-US" w:bidi="ar-SA"/>
      </w:rPr>
    </w:lvl>
    <w:lvl w:ilvl="6" w:tplc="493A9098">
      <w:numFmt w:val="bullet"/>
      <w:lvlText w:val="•"/>
      <w:lvlJc w:val="left"/>
      <w:pPr>
        <w:ind w:left="3202" w:hanging="365"/>
      </w:pPr>
      <w:rPr>
        <w:rFonts w:hint="default"/>
        <w:lang w:val="ru-RU" w:eastAsia="en-US" w:bidi="ar-SA"/>
      </w:rPr>
    </w:lvl>
    <w:lvl w:ilvl="7" w:tplc="823237C6">
      <w:numFmt w:val="bullet"/>
      <w:lvlText w:val="•"/>
      <w:lvlJc w:val="left"/>
      <w:pPr>
        <w:ind w:left="3596" w:hanging="365"/>
      </w:pPr>
      <w:rPr>
        <w:rFonts w:hint="default"/>
        <w:lang w:val="ru-RU" w:eastAsia="en-US" w:bidi="ar-SA"/>
      </w:rPr>
    </w:lvl>
    <w:lvl w:ilvl="8" w:tplc="10A854A0">
      <w:numFmt w:val="bullet"/>
      <w:lvlText w:val="•"/>
      <w:lvlJc w:val="left"/>
      <w:pPr>
        <w:ind w:left="3990" w:hanging="365"/>
      </w:pPr>
      <w:rPr>
        <w:rFonts w:hint="default"/>
        <w:lang w:val="ru-RU" w:eastAsia="en-US" w:bidi="ar-SA"/>
      </w:rPr>
    </w:lvl>
  </w:abstractNum>
  <w:abstractNum w:abstractNumId="18">
    <w:nsid w:val="2D95643B"/>
    <w:multiLevelType w:val="hybridMultilevel"/>
    <w:tmpl w:val="02FE06EE"/>
    <w:lvl w:ilvl="0" w:tplc="59ACA324">
      <w:numFmt w:val="bullet"/>
      <w:lvlText w:val=""/>
      <w:lvlJc w:val="left"/>
      <w:pPr>
        <w:ind w:left="845" w:hanging="360"/>
      </w:pPr>
      <w:rPr>
        <w:rFonts w:ascii="Symbol" w:eastAsia="Symbol" w:hAnsi="Symbol" w:cs="Symbol" w:hint="default"/>
        <w:b w:val="0"/>
        <w:bCs w:val="0"/>
        <w:i w:val="0"/>
        <w:iCs w:val="0"/>
        <w:color w:val="000009"/>
        <w:spacing w:val="0"/>
        <w:w w:val="100"/>
        <w:sz w:val="24"/>
        <w:szCs w:val="24"/>
        <w:lang w:val="ru-RU" w:eastAsia="en-US" w:bidi="ar-SA"/>
      </w:rPr>
    </w:lvl>
    <w:lvl w:ilvl="1" w:tplc="1D4C40AE">
      <w:numFmt w:val="bullet"/>
      <w:lvlText w:val="•"/>
      <w:lvlJc w:val="left"/>
      <w:pPr>
        <w:ind w:left="1233" w:hanging="360"/>
      </w:pPr>
      <w:rPr>
        <w:rFonts w:hint="default"/>
        <w:lang w:val="ru-RU" w:eastAsia="en-US" w:bidi="ar-SA"/>
      </w:rPr>
    </w:lvl>
    <w:lvl w:ilvl="2" w:tplc="D0BC3C48">
      <w:numFmt w:val="bullet"/>
      <w:lvlText w:val="•"/>
      <w:lvlJc w:val="left"/>
      <w:pPr>
        <w:ind w:left="1627" w:hanging="360"/>
      </w:pPr>
      <w:rPr>
        <w:rFonts w:hint="default"/>
        <w:lang w:val="ru-RU" w:eastAsia="en-US" w:bidi="ar-SA"/>
      </w:rPr>
    </w:lvl>
    <w:lvl w:ilvl="3" w:tplc="116CDAC4">
      <w:numFmt w:val="bullet"/>
      <w:lvlText w:val="•"/>
      <w:lvlJc w:val="left"/>
      <w:pPr>
        <w:ind w:left="2021" w:hanging="360"/>
      </w:pPr>
      <w:rPr>
        <w:rFonts w:hint="default"/>
        <w:lang w:val="ru-RU" w:eastAsia="en-US" w:bidi="ar-SA"/>
      </w:rPr>
    </w:lvl>
    <w:lvl w:ilvl="4" w:tplc="3A24E306">
      <w:numFmt w:val="bullet"/>
      <w:lvlText w:val="•"/>
      <w:lvlJc w:val="left"/>
      <w:pPr>
        <w:ind w:left="2415" w:hanging="360"/>
      </w:pPr>
      <w:rPr>
        <w:rFonts w:hint="default"/>
        <w:lang w:val="ru-RU" w:eastAsia="en-US" w:bidi="ar-SA"/>
      </w:rPr>
    </w:lvl>
    <w:lvl w:ilvl="5" w:tplc="061A6D9E">
      <w:numFmt w:val="bullet"/>
      <w:lvlText w:val="•"/>
      <w:lvlJc w:val="left"/>
      <w:pPr>
        <w:ind w:left="2809" w:hanging="360"/>
      </w:pPr>
      <w:rPr>
        <w:rFonts w:hint="default"/>
        <w:lang w:val="ru-RU" w:eastAsia="en-US" w:bidi="ar-SA"/>
      </w:rPr>
    </w:lvl>
    <w:lvl w:ilvl="6" w:tplc="A0D81E0C">
      <w:numFmt w:val="bullet"/>
      <w:lvlText w:val="•"/>
      <w:lvlJc w:val="left"/>
      <w:pPr>
        <w:ind w:left="3202" w:hanging="360"/>
      </w:pPr>
      <w:rPr>
        <w:rFonts w:hint="default"/>
        <w:lang w:val="ru-RU" w:eastAsia="en-US" w:bidi="ar-SA"/>
      </w:rPr>
    </w:lvl>
    <w:lvl w:ilvl="7" w:tplc="F20681C8">
      <w:numFmt w:val="bullet"/>
      <w:lvlText w:val="•"/>
      <w:lvlJc w:val="left"/>
      <w:pPr>
        <w:ind w:left="3596" w:hanging="360"/>
      </w:pPr>
      <w:rPr>
        <w:rFonts w:hint="default"/>
        <w:lang w:val="ru-RU" w:eastAsia="en-US" w:bidi="ar-SA"/>
      </w:rPr>
    </w:lvl>
    <w:lvl w:ilvl="8" w:tplc="69123C14">
      <w:numFmt w:val="bullet"/>
      <w:lvlText w:val="•"/>
      <w:lvlJc w:val="left"/>
      <w:pPr>
        <w:ind w:left="3990" w:hanging="360"/>
      </w:pPr>
      <w:rPr>
        <w:rFonts w:hint="default"/>
        <w:lang w:val="ru-RU" w:eastAsia="en-US" w:bidi="ar-SA"/>
      </w:rPr>
    </w:lvl>
  </w:abstractNum>
  <w:abstractNum w:abstractNumId="19">
    <w:nsid w:val="2EAC3374"/>
    <w:multiLevelType w:val="hybridMultilevel"/>
    <w:tmpl w:val="5D6C5F26"/>
    <w:lvl w:ilvl="0" w:tplc="A8B6FD54">
      <w:numFmt w:val="bullet"/>
      <w:lvlText w:val=""/>
      <w:lvlJc w:val="left"/>
      <w:pPr>
        <w:ind w:left="844" w:hanging="365"/>
      </w:pPr>
      <w:rPr>
        <w:rFonts w:ascii="Symbol" w:eastAsia="Symbol" w:hAnsi="Symbol" w:cs="Symbol" w:hint="default"/>
        <w:b w:val="0"/>
        <w:bCs w:val="0"/>
        <w:i w:val="0"/>
        <w:iCs w:val="0"/>
        <w:color w:val="000009"/>
        <w:spacing w:val="0"/>
        <w:w w:val="100"/>
        <w:sz w:val="24"/>
        <w:szCs w:val="24"/>
        <w:lang w:val="ru-RU" w:eastAsia="en-US" w:bidi="ar-SA"/>
      </w:rPr>
    </w:lvl>
    <w:lvl w:ilvl="1" w:tplc="055CFBD4">
      <w:numFmt w:val="bullet"/>
      <w:lvlText w:val="•"/>
      <w:lvlJc w:val="left"/>
      <w:pPr>
        <w:ind w:left="1234" w:hanging="365"/>
      </w:pPr>
      <w:rPr>
        <w:rFonts w:hint="default"/>
        <w:lang w:val="ru-RU" w:eastAsia="en-US" w:bidi="ar-SA"/>
      </w:rPr>
    </w:lvl>
    <w:lvl w:ilvl="2" w:tplc="A90E1916">
      <w:numFmt w:val="bullet"/>
      <w:lvlText w:val="•"/>
      <w:lvlJc w:val="left"/>
      <w:pPr>
        <w:ind w:left="1629" w:hanging="365"/>
      </w:pPr>
      <w:rPr>
        <w:rFonts w:hint="default"/>
        <w:lang w:val="ru-RU" w:eastAsia="en-US" w:bidi="ar-SA"/>
      </w:rPr>
    </w:lvl>
    <w:lvl w:ilvl="3" w:tplc="D7403078">
      <w:numFmt w:val="bullet"/>
      <w:lvlText w:val="•"/>
      <w:lvlJc w:val="left"/>
      <w:pPr>
        <w:ind w:left="2024" w:hanging="365"/>
      </w:pPr>
      <w:rPr>
        <w:rFonts w:hint="default"/>
        <w:lang w:val="ru-RU" w:eastAsia="en-US" w:bidi="ar-SA"/>
      </w:rPr>
    </w:lvl>
    <w:lvl w:ilvl="4" w:tplc="DA9C35B6">
      <w:numFmt w:val="bullet"/>
      <w:lvlText w:val="•"/>
      <w:lvlJc w:val="left"/>
      <w:pPr>
        <w:ind w:left="2418" w:hanging="365"/>
      </w:pPr>
      <w:rPr>
        <w:rFonts w:hint="default"/>
        <w:lang w:val="ru-RU" w:eastAsia="en-US" w:bidi="ar-SA"/>
      </w:rPr>
    </w:lvl>
    <w:lvl w:ilvl="5" w:tplc="E65CEFFE">
      <w:numFmt w:val="bullet"/>
      <w:lvlText w:val="•"/>
      <w:lvlJc w:val="left"/>
      <w:pPr>
        <w:ind w:left="2813" w:hanging="365"/>
      </w:pPr>
      <w:rPr>
        <w:rFonts w:hint="default"/>
        <w:lang w:val="ru-RU" w:eastAsia="en-US" w:bidi="ar-SA"/>
      </w:rPr>
    </w:lvl>
    <w:lvl w:ilvl="6" w:tplc="7D988FAA">
      <w:numFmt w:val="bullet"/>
      <w:lvlText w:val="•"/>
      <w:lvlJc w:val="left"/>
      <w:pPr>
        <w:ind w:left="3208" w:hanging="365"/>
      </w:pPr>
      <w:rPr>
        <w:rFonts w:hint="default"/>
        <w:lang w:val="ru-RU" w:eastAsia="en-US" w:bidi="ar-SA"/>
      </w:rPr>
    </w:lvl>
    <w:lvl w:ilvl="7" w:tplc="F8661B36">
      <w:numFmt w:val="bullet"/>
      <w:lvlText w:val="•"/>
      <w:lvlJc w:val="left"/>
      <w:pPr>
        <w:ind w:left="3602" w:hanging="365"/>
      </w:pPr>
      <w:rPr>
        <w:rFonts w:hint="default"/>
        <w:lang w:val="ru-RU" w:eastAsia="en-US" w:bidi="ar-SA"/>
      </w:rPr>
    </w:lvl>
    <w:lvl w:ilvl="8" w:tplc="3726F798">
      <w:numFmt w:val="bullet"/>
      <w:lvlText w:val="•"/>
      <w:lvlJc w:val="left"/>
      <w:pPr>
        <w:ind w:left="3997" w:hanging="365"/>
      </w:pPr>
      <w:rPr>
        <w:rFonts w:hint="default"/>
        <w:lang w:val="ru-RU" w:eastAsia="en-US" w:bidi="ar-SA"/>
      </w:rPr>
    </w:lvl>
  </w:abstractNum>
  <w:abstractNum w:abstractNumId="20">
    <w:nsid w:val="2FCE360A"/>
    <w:multiLevelType w:val="hybridMultilevel"/>
    <w:tmpl w:val="B66A88FE"/>
    <w:lvl w:ilvl="0" w:tplc="F468E628">
      <w:numFmt w:val="bullet"/>
      <w:lvlText w:val="-"/>
      <w:lvlJc w:val="left"/>
      <w:pPr>
        <w:ind w:left="1327" w:hanging="312"/>
      </w:pPr>
      <w:rPr>
        <w:rFonts w:ascii="Times New Roman" w:eastAsia="Times New Roman" w:hAnsi="Times New Roman" w:cs="Times New Roman" w:hint="default"/>
        <w:spacing w:val="0"/>
        <w:w w:val="95"/>
        <w:lang w:val="ru-RU" w:eastAsia="en-US" w:bidi="ar-SA"/>
      </w:rPr>
    </w:lvl>
    <w:lvl w:ilvl="1" w:tplc="2C840E38">
      <w:numFmt w:val="bullet"/>
      <w:lvlText w:val="•"/>
      <w:lvlJc w:val="left"/>
      <w:pPr>
        <w:ind w:left="2283" w:hanging="312"/>
      </w:pPr>
      <w:rPr>
        <w:rFonts w:hint="default"/>
        <w:lang w:val="ru-RU" w:eastAsia="en-US" w:bidi="ar-SA"/>
      </w:rPr>
    </w:lvl>
    <w:lvl w:ilvl="2" w:tplc="E998F196">
      <w:numFmt w:val="bullet"/>
      <w:lvlText w:val="•"/>
      <w:lvlJc w:val="left"/>
      <w:pPr>
        <w:ind w:left="3246" w:hanging="312"/>
      </w:pPr>
      <w:rPr>
        <w:rFonts w:hint="default"/>
        <w:lang w:val="ru-RU" w:eastAsia="en-US" w:bidi="ar-SA"/>
      </w:rPr>
    </w:lvl>
    <w:lvl w:ilvl="3" w:tplc="A13E3140">
      <w:numFmt w:val="bullet"/>
      <w:lvlText w:val="•"/>
      <w:lvlJc w:val="left"/>
      <w:pPr>
        <w:ind w:left="4209" w:hanging="312"/>
      </w:pPr>
      <w:rPr>
        <w:rFonts w:hint="default"/>
        <w:lang w:val="ru-RU" w:eastAsia="en-US" w:bidi="ar-SA"/>
      </w:rPr>
    </w:lvl>
    <w:lvl w:ilvl="4" w:tplc="F126EA86">
      <w:numFmt w:val="bullet"/>
      <w:lvlText w:val="•"/>
      <w:lvlJc w:val="left"/>
      <w:pPr>
        <w:ind w:left="5172" w:hanging="312"/>
      </w:pPr>
      <w:rPr>
        <w:rFonts w:hint="default"/>
        <w:lang w:val="ru-RU" w:eastAsia="en-US" w:bidi="ar-SA"/>
      </w:rPr>
    </w:lvl>
    <w:lvl w:ilvl="5" w:tplc="9C1A11E8">
      <w:numFmt w:val="bullet"/>
      <w:lvlText w:val="•"/>
      <w:lvlJc w:val="left"/>
      <w:pPr>
        <w:ind w:left="6135" w:hanging="312"/>
      </w:pPr>
      <w:rPr>
        <w:rFonts w:hint="default"/>
        <w:lang w:val="ru-RU" w:eastAsia="en-US" w:bidi="ar-SA"/>
      </w:rPr>
    </w:lvl>
    <w:lvl w:ilvl="6" w:tplc="46D4ACC6">
      <w:numFmt w:val="bullet"/>
      <w:lvlText w:val="•"/>
      <w:lvlJc w:val="left"/>
      <w:pPr>
        <w:ind w:left="7098" w:hanging="312"/>
      </w:pPr>
      <w:rPr>
        <w:rFonts w:hint="default"/>
        <w:lang w:val="ru-RU" w:eastAsia="en-US" w:bidi="ar-SA"/>
      </w:rPr>
    </w:lvl>
    <w:lvl w:ilvl="7" w:tplc="D7988C10">
      <w:numFmt w:val="bullet"/>
      <w:lvlText w:val="•"/>
      <w:lvlJc w:val="left"/>
      <w:pPr>
        <w:ind w:left="8061" w:hanging="312"/>
      </w:pPr>
      <w:rPr>
        <w:rFonts w:hint="default"/>
        <w:lang w:val="ru-RU" w:eastAsia="en-US" w:bidi="ar-SA"/>
      </w:rPr>
    </w:lvl>
    <w:lvl w:ilvl="8" w:tplc="BCBAAA20">
      <w:numFmt w:val="bullet"/>
      <w:lvlText w:val="•"/>
      <w:lvlJc w:val="left"/>
      <w:pPr>
        <w:ind w:left="9025" w:hanging="312"/>
      </w:pPr>
      <w:rPr>
        <w:rFonts w:hint="default"/>
        <w:lang w:val="ru-RU" w:eastAsia="en-US" w:bidi="ar-SA"/>
      </w:rPr>
    </w:lvl>
  </w:abstractNum>
  <w:abstractNum w:abstractNumId="21">
    <w:nsid w:val="31084D9C"/>
    <w:multiLevelType w:val="multilevel"/>
    <w:tmpl w:val="56101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70E42D6"/>
    <w:multiLevelType w:val="hybridMultilevel"/>
    <w:tmpl w:val="8340CADA"/>
    <w:lvl w:ilvl="0" w:tplc="C5561DB8">
      <w:numFmt w:val="bullet"/>
      <w:lvlText w:val=""/>
      <w:lvlJc w:val="left"/>
      <w:pPr>
        <w:ind w:left="1279" w:hanging="361"/>
      </w:pPr>
      <w:rPr>
        <w:rFonts w:ascii="Symbol" w:eastAsia="Symbol" w:hAnsi="Symbol" w:cs="Symbol" w:hint="default"/>
        <w:b w:val="0"/>
        <w:bCs w:val="0"/>
        <w:i w:val="0"/>
        <w:iCs w:val="0"/>
        <w:spacing w:val="0"/>
        <w:w w:val="100"/>
        <w:sz w:val="24"/>
        <w:szCs w:val="24"/>
        <w:lang w:val="ru-RU" w:eastAsia="en-US" w:bidi="ar-SA"/>
      </w:rPr>
    </w:lvl>
    <w:lvl w:ilvl="1" w:tplc="91422BF0">
      <w:numFmt w:val="bullet"/>
      <w:lvlText w:val="•"/>
      <w:lvlJc w:val="left"/>
      <w:pPr>
        <w:ind w:left="2247" w:hanging="361"/>
      </w:pPr>
      <w:rPr>
        <w:rFonts w:hint="default"/>
        <w:lang w:val="ru-RU" w:eastAsia="en-US" w:bidi="ar-SA"/>
      </w:rPr>
    </w:lvl>
    <w:lvl w:ilvl="2" w:tplc="FC748856">
      <w:numFmt w:val="bullet"/>
      <w:lvlText w:val="•"/>
      <w:lvlJc w:val="left"/>
      <w:pPr>
        <w:ind w:left="3214" w:hanging="361"/>
      </w:pPr>
      <w:rPr>
        <w:rFonts w:hint="default"/>
        <w:lang w:val="ru-RU" w:eastAsia="en-US" w:bidi="ar-SA"/>
      </w:rPr>
    </w:lvl>
    <w:lvl w:ilvl="3" w:tplc="D5BAE128">
      <w:numFmt w:val="bullet"/>
      <w:lvlText w:val="•"/>
      <w:lvlJc w:val="left"/>
      <w:pPr>
        <w:ind w:left="4181" w:hanging="361"/>
      </w:pPr>
      <w:rPr>
        <w:rFonts w:hint="default"/>
        <w:lang w:val="ru-RU" w:eastAsia="en-US" w:bidi="ar-SA"/>
      </w:rPr>
    </w:lvl>
    <w:lvl w:ilvl="4" w:tplc="7744E814">
      <w:numFmt w:val="bullet"/>
      <w:lvlText w:val="•"/>
      <w:lvlJc w:val="left"/>
      <w:pPr>
        <w:ind w:left="5148" w:hanging="361"/>
      </w:pPr>
      <w:rPr>
        <w:rFonts w:hint="default"/>
        <w:lang w:val="ru-RU" w:eastAsia="en-US" w:bidi="ar-SA"/>
      </w:rPr>
    </w:lvl>
    <w:lvl w:ilvl="5" w:tplc="E768489A">
      <w:numFmt w:val="bullet"/>
      <w:lvlText w:val="•"/>
      <w:lvlJc w:val="left"/>
      <w:pPr>
        <w:ind w:left="6115" w:hanging="361"/>
      </w:pPr>
      <w:rPr>
        <w:rFonts w:hint="default"/>
        <w:lang w:val="ru-RU" w:eastAsia="en-US" w:bidi="ar-SA"/>
      </w:rPr>
    </w:lvl>
    <w:lvl w:ilvl="6" w:tplc="C0C00E8E">
      <w:numFmt w:val="bullet"/>
      <w:lvlText w:val="•"/>
      <w:lvlJc w:val="left"/>
      <w:pPr>
        <w:ind w:left="7082" w:hanging="361"/>
      </w:pPr>
      <w:rPr>
        <w:rFonts w:hint="default"/>
        <w:lang w:val="ru-RU" w:eastAsia="en-US" w:bidi="ar-SA"/>
      </w:rPr>
    </w:lvl>
    <w:lvl w:ilvl="7" w:tplc="997C9774">
      <w:numFmt w:val="bullet"/>
      <w:lvlText w:val="•"/>
      <w:lvlJc w:val="left"/>
      <w:pPr>
        <w:ind w:left="8049" w:hanging="361"/>
      </w:pPr>
      <w:rPr>
        <w:rFonts w:hint="default"/>
        <w:lang w:val="ru-RU" w:eastAsia="en-US" w:bidi="ar-SA"/>
      </w:rPr>
    </w:lvl>
    <w:lvl w:ilvl="8" w:tplc="E0F482B8">
      <w:numFmt w:val="bullet"/>
      <w:lvlText w:val="•"/>
      <w:lvlJc w:val="left"/>
      <w:pPr>
        <w:ind w:left="9017" w:hanging="361"/>
      </w:pPr>
      <w:rPr>
        <w:rFonts w:hint="default"/>
        <w:lang w:val="ru-RU" w:eastAsia="en-US" w:bidi="ar-SA"/>
      </w:rPr>
    </w:lvl>
  </w:abstractNum>
  <w:abstractNum w:abstractNumId="23">
    <w:nsid w:val="395D6CFD"/>
    <w:multiLevelType w:val="hybridMultilevel"/>
    <w:tmpl w:val="0638E3D2"/>
    <w:lvl w:ilvl="0" w:tplc="7B26D3F8">
      <w:numFmt w:val="bullet"/>
      <w:lvlText w:val=""/>
      <w:lvlJc w:val="left"/>
      <w:pPr>
        <w:ind w:left="845" w:hanging="360"/>
      </w:pPr>
      <w:rPr>
        <w:rFonts w:ascii="Symbol" w:eastAsia="Symbol" w:hAnsi="Symbol" w:cs="Symbol" w:hint="default"/>
        <w:b w:val="0"/>
        <w:bCs w:val="0"/>
        <w:i w:val="0"/>
        <w:iCs w:val="0"/>
        <w:color w:val="000009"/>
        <w:spacing w:val="0"/>
        <w:w w:val="100"/>
        <w:sz w:val="24"/>
        <w:szCs w:val="24"/>
        <w:lang w:val="ru-RU" w:eastAsia="en-US" w:bidi="ar-SA"/>
      </w:rPr>
    </w:lvl>
    <w:lvl w:ilvl="1" w:tplc="89E69C54">
      <w:numFmt w:val="bullet"/>
      <w:lvlText w:val="•"/>
      <w:lvlJc w:val="left"/>
      <w:pPr>
        <w:ind w:left="1233" w:hanging="360"/>
      </w:pPr>
      <w:rPr>
        <w:rFonts w:hint="default"/>
        <w:lang w:val="ru-RU" w:eastAsia="en-US" w:bidi="ar-SA"/>
      </w:rPr>
    </w:lvl>
    <w:lvl w:ilvl="2" w:tplc="AA62F70A">
      <w:numFmt w:val="bullet"/>
      <w:lvlText w:val="•"/>
      <w:lvlJc w:val="left"/>
      <w:pPr>
        <w:ind w:left="1627" w:hanging="360"/>
      </w:pPr>
      <w:rPr>
        <w:rFonts w:hint="default"/>
        <w:lang w:val="ru-RU" w:eastAsia="en-US" w:bidi="ar-SA"/>
      </w:rPr>
    </w:lvl>
    <w:lvl w:ilvl="3" w:tplc="FFA4EC74">
      <w:numFmt w:val="bullet"/>
      <w:lvlText w:val="•"/>
      <w:lvlJc w:val="left"/>
      <w:pPr>
        <w:ind w:left="2021" w:hanging="360"/>
      </w:pPr>
      <w:rPr>
        <w:rFonts w:hint="default"/>
        <w:lang w:val="ru-RU" w:eastAsia="en-US" w:bidi="ar-SA"/>
      </w:rPr>
    </w:lvl>
    <w:lvl w:ilvl="4" w:tplc="B0D8EE2C">
      <w:numFmt w:val="bullet"/>
      <w:lvlText w:val="•"/>
      <w:lvlJc w:val="left"/>
      <w:pPr>
        <w:ind w:left="2415" w:hanging="360"/>
      </w:pPr>
      <w:rPr>
        <w:rFonts w:hint="default"/>
        <w:lang w:val="ru-RU" w:eastAsia="en-US" w:bidi="ar-SA"/>
      </w:rPr>
    </w:lvl>
    <w:lvl w:ilvl="5" w:tplc="91F4C6C8">
      <w:numFmt w:val="bullet"/>
      <w:lvlText w:val="•"/>
      <w:lvlJc w:val="left"/>
      <w:pPr>
        <w:ind w:left="2809" w:hanging="360"/>
      </w:pPr>
      <w:rPr>
        <w:rFonts w:hint="default"/>
        <w:lang w:val="ru-RU" w:eastAsia="en-US" w:bidi="ar-SA"/>
      </w:rPr>
    </w:lvl>
    <w:lvl w:ilvl="6" w:tplc="5FE40A2A">
      <w:numFmt w:val="bullet"/>
      <w:lvlText w:val="•"/>
      <w:lvlJc w:val="left"/>
      <w:pPr>
        <w:ind w:left="3202" w:hanging="360"/>
      </w:pPr>
      <w:rPr>
        <w:rFonts w:hint="default"/>
        <w:lang w:val="ru-RU" w:eastAsia="en-US" w:bidi="ar-SA"/>
      </w:rPr>
    </w:lvl>
    <w:lvl w:ilvl="7" w:tplc="686683A8">
      <w:numFmt w:val="bullet"/>
      <w:lvlText w:val="•"/>
      <w:lvlJc w:val="left"/>
      <w:pPr>
        <w:ind w:left="3596" w:hanging="360"/>
      </w:pPr>
      <w:rPr>
        <w:rFonts w:hint="default"/>
        <w:lang w:val="ru-RU" w:eastAsia="en-US" w:bidi="ar-SA"/>
      </w:rPr>
    </w:lvl>
    <w:lvl w:ilvl="8" w:tplc="4752AC38">
      <w:numFmt w:val="bullet"/>
      <w:lvlText w:val="•"/>
      <w:lvlJc w:val="left"/>
      <w:pPr>
        <w:ind w:left="3990" w:hanging="360"/>
      </w:pPr>
      <w:rPr>
        <w:rFonts w:hint="default"/>
        <w:lang w:val="ru-RU" w:eastAsia="en-US" w:bidi="ar-SA"/>
      </w:rPr>
    </w:lvl>
  </w:abstractNum>
  <w:abstractNum w:abstractNumId="24">
    <w:nsid w:val="39FC3F80"/>
    <w:multiLevelType w:val="multilevel"/>
    <w:tmpl w:val="8AD2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AC4440C"/>
    <w:multiLevelType w:val="hybridMultilevel"/>
    <w:tmpl w:val="7E68C0C8"/>
    <w:lvl w:ilvl="0" w:tplc="32DC8C42">
      <w:start w:val="1"/>
      <w:numFmt w:val="decimal"/>
      <w:lvlText w:val="%1."/>
      <w:lvlJc w:val="left"/>
      <w:pPr>
        <w:ind w:left="991"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5AB2D590">
      <w:numFmt w:val="bullet"/>
      <w:lvlText w:val="-"/>
      <w:lvlJc w:val="left"/>
      <w:pPr>
        <w:ind w:left="991" w:hanging="279"/>
      </w:pPr>
      <w:rPr>
        <w:rFonts w:ascii="Times New Roman" w:eastAsia="Times New Roman" w:hAnsi="Times New Roman" w:cs="Times New Roman" w:hint="default"/>
        <w:b w:val="0"/>
        <w:bCs w:val="0"/>
        <w:i w:val="0"/>
        <w:iCs w:val="0"/>
        <w:spacing w:val="0"/>
        <w:w w:val="95"/>
        <w:sz w:val="24"/>
        <w:szCs w:val="24"/>
        <w:lang w:val="ru-RU" w:eastAsia="en-US" w:bidi="ar-SA"/>
      </w:rPr>
    </w:lvl>
    <w:lvl w:ilvl="2" w:tplc="866ECC3E">
      <w:numFmt w:val="bullet"/>
      <w:lvlText w:val="•"/>
      <w:lvlJc w:val="left"/>
      <w:pPr>
        <w:ind w:left="2990" w:hanging="279"/>
      </w:pPr>
      <w:rPr>
        <w:rFonts w:hint="default"/>
        <w:lang w:val="ru-RU" w:eastAsia="en-US" w:bidi="ar-SA"/>
      </w:rPr>
    </w:lvl>
    <w:lvl w:ilvl="3" w:tplc="F95AA7E2">
      <w:numFmt w:val="bullet"/>
      <w:lvlText w:val="•"/>
      <w:lvlJc w:val="left"/>
      <w:pPr>
        <w:ind w:left="3985" w:hanging="279"/>
      </w:pPr>
      <w:rPr>
        <w:rFonts w:hint="default"/>
        <w:lang w:val="ru-RU" w:eastAsia="en-US" w:bidi="ar-SA"/>
      </w:rPr>
    </w:lvl>
    <w:lvl w:ilvl="4" w:tplc="33A83AB4">
      <w:numFmt w:val="bullet"/>
      <w:lvlText w:val="•"/>
      <w:lvlJc w:val="left"/>
      <w:pPr>
        <w:ind w:left="4980" w:hanging="279"/>
      </w:pPr>
      <w:rPr>
        <w:rFonts w:hint="default"/>
        <w:lang w:val="ru-RU" w:eastAsia="en-US" w:bidi="ar-SA"/>
      </w:rPr>
    </w:lvl>
    <w:lvl w:ilvl="5" w:tplc="5D6EAE6E">
      <w:numFmt w:val="bullet"/>
      <w:lvlText w:val="•"/>
      <w:lvlJc w:val="left"/>
      <w:pPr>
        <w:ind w:left="5975" w:hanging="279"/>
      </w:pPr>
      <w:rPr>
        <w:rFonts w:hint="default"/>
        <w:lang w:val="ru-RU" w:eastAsia="en-US" w:bidi="ar-SA"/>
      </w:rPr>
    </w:lvl>
    <w:lvl w:ilvl="6" w:tplc="4BA43510">
      <w:numFmt w:val="bullet"/>
      <w:lvlText w:val="•"/>
      <w:lvlJc w:val="left"/>
      <w:pPr>
        <w:ind w:left="6970" w:hanging="279"/>
      </w:pPr>
      <w:rPr>
        <w:rFonts w:hint="default"/>
        <w:lang w:val="ru-RU" w:eastAsia="en-US" w:bidi="ar-SA"/>
      </w:rPr>
    </w:lvl>
    <w:lvl w:ilvl="7" w:tplc="1C728544">
      <w:numFmt w:val="bullet"/>
      <w:lvlText w:val="•"/>
      <w:lvlJc w:val="left"/>
      <w:pPr>
        <w:ind w:left="7965" w:hanging="279"/>
      </w:pPr>
      <w:rPr>
        <w:rFonts w:hint="default"/>
        <w:lang w:val="ru-RU" w:eastAsia="en-US" w:bidi="ar-SA"/>
      </w:rPr>
    </w:lvl>
    <w:lvl w:ilvl="8" w:tplc="0542FDC4">
      <w:numFmt w:val="bullet"/>
      <w:lvlText w:val="•"/>
      <w:lvlJc w:val="left"/>
      <w:pPr>
        <w:ind w:left="8961" w:hanging="279"/>
      </w:pPr>
      <w:rPr>
        <w:rFonts w:hint="default"/>
        <w:lang w:val="ru-RU" w:eastAsia="en-US" w:bidi="ar-SA"/>
      </w:rPr>
    </w:lvl>
  </w:abstractNum>
  <w:abstractNum w:abstractNumId="26">
    <w:nsid w:val="3C990A3A"/>
    <w:multiLevelType w:val="hybridMultilevel"/>
    <w:tmpl w:val="078E3750"/>
    <w:lvl w:ilvl="0" w:tplc="4C8AAB88">
      <w:start w:val="1"/>
      <w:numFmt w:val="decimal"/>
      <w:lvlText w:val="%1)"/>
      <w:lvlJc w:val="left"/>
      <w:pPr>
        <w:ind w:left="1217" w:hanging="384"/>
      </w:pPr>
      <w:rPr>
        <w:rFonts w:ascii="Times New Roman" w:eastAsia="Times New Roman" w:hAnsi="Times New Roman" w:cs="Times New Roman" w:hint="default"/>
        <w:b w:val="0"/>
        <w:bCs w:val="0"/>
        <w:i w:val="0"/>
        <w:iCs w:val="0"/>
        <w:color w:val="000009"/>
        <w:spacing w:val="0"/>
        <w:w w:val="95"/>
        <w:sz w:val="24"/>
        <w:szCs w:val="24"/>
        <w:lang w:val="ru-RU" w:eastAsia="en-US" w:bidi="ar-SA"/>
      </w:rPr>
    </w:lvl>
    <w:lvl w:ilvl="1" w:tplc="27346480">
      <w:numFmt w:val="bullet"/>
      <w:lvlText w:val="•"/>
      <w:lvlJc w:val="left"/>
      <w:pPr>
        <w:ind w:left="2193" w:hanging="384"/>
      </w:pPr>
      <w:rPr>
        <w:rFonts w:hint="default"/>
        <w:lang w:val="ru-RU" w:eastAsia="en-US" w:bidi="ar-SA"/>
      </w:rPr>
    </w:lvl>
    <w:lvl w:ilvl="2" w:tplc="0DB2BE3E">
      <w:numFmt w:val="bullet"/>
      <w:lvlText w:val="•"/>
      <w:lvlJc w:val="left"/>
      <w:pPr>
        <w:ind w:left="3166" w:hanging="384"/>
      </w:pPr>
      <w:rPr>
        <w:rFonts w:hint="default"/>
        <w:lang w:val="ru-RU" w:eastAsia="en-US" w:bidi="ar-SA"/>
      </w:rPr>
    </w:lvl>
    <w:lvl w:ilvl="3" w:tplc="EA10F8B4">
      <w:numFmt w:val="bullet"/>
      <w:lvlText w:val="•"/>
      <w:lvlJc w:val="left"/>
      <w:pPr>
        <w:ind w:left="4139" w:hanging="384"/>
      </w:pPr>
      <w:rPr>
        <w:rFonts w:hint="default"/>
        <w:lang w:val="ru-RU" w:eastAsia="en-US" w:bidi="ar-SA"/>
      </w:rPr>
    </w:lvl>
    <w:lvl w:ilvl="4" w:tplc="D592C4DC">
      <w:numFmt w:val="bullet"/>
      <w:lvlText w:val="•"/>
      <w:lvlJc w:val="left"/>
      <w:pPr>
        <w:ind w:left="5112" w:hanging="384"/>
      </w:pPr>
      <w:rPr>
        <w:rFonts w:hint="default"/>
        <w:lang w:val="ru-RU" w:eastAsia="en-US" w:bidi="ar-SA"/>
      </w:rPr>
    </w:lvl>
    <w:lvl w:ilvl="5" w:tplc="D0386C70">
      <w:numFmt w:val="bullet"/>
      <w:lvlText w:val="•"/>
      <w:lvlJc w:val="left"/>
      <w:pPr>
        <w:ind w:left="6085" w:hanging="384"/>
      </w:pPr>
      <w:rPr>
        <w:rFonts w:hint="default"/>
        <w:lang w:val="ru-RU" w:eastAsia="en-US" w:bidi="ar-SA"/>
      </w:rPr>
    </w:lvl>
    <w:lvl w:ilvl="6" w:tplc="5E6A6170">
      <w:numFmt w:val="bullet"/>
      <w:lvlText w:val="•"/>
      <w:lvlJc w:val="left"/>
      <w:pPr>
        <w:ind w:left="7058" w:hanging="384"/>
      </w:pPr>
      <w:rPr>
        <w:rFonts w:hint="default"/>
        <w:lang w:val="ru-RU" w:eastAsia="en-US" w:bidi="ar-SA"/>
      </w:rPr>
    </w:lvl>
    <w:lvl w:ilvl="7" w:tplc="654469B6">
      <w:numFmt w:val="bullet"/>
      <w:lvlText w:val="•"/>
      <w:lvlJc w:val="left"/>
      <w:pPr>
        <w:ind w:left="8031" w:hanging="384"/>
      </w:pPr>
      <w:rPr>
        <w:rFonts w:hint="default"/>
        <w:lang w:val="ru-RU" w:eastAsia="en-US" w:bidi="ar-SA"/>
      </w:rPr>
    </w:lvl>
    <w:lvl w:ilvl="8" w:tplc="C4988640">
      <w:numFmt w:val="bullet"/>
      <w:lvlText w:val="•"/>
      <w:lvlJc w:val="left"/>
      <w:pPr>
        <w:ind w:left="9005" w:hanging="384"/>
      </w:pPr>
      <w:rPr>
        <w:rFonts w:hint="default"/>
        <w:lang w:val="ru-RU" w:eastAsia="en-US" w:bidi="ar-SA"/>
      </w:rPr>
    </w:lvl>
  </w:abstractNum>
  <w:abstractNum w:abstractNumId="27">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B8C70F8"/>
    <w:multiLevelType w:val="hybridMultilevel"/>
    <w:tmpl w:val="6D48E36A"/>
    <w:lvl w:ilvl="0" w:tplc="FD6A877C">
      <w:numFmt w:val="bullet"/>
      <w:lvlText w:val=""/>
      <w:lvlJc w:val="left"/>
      <w:pPr>
        <w:ind w:left="1327" w:hanging="500"/>
      </w:pPr>
      <w:rPr>
        <w:rFonts w:ascii="Symbol" w:eastAsia="Symbol" w:hAnsi="Symbol" w:cs="Symbol" w:hint="default"/>
        <w:b w:val="0"/>
        <w:bCs w:val="0"/>
        <w:i w:val="0"/>
        <w:iCs w:val="0"/>
        <w:spacing w:val="0"/>
        <w:w w:val="100"/>
        <w:sz w:val="24"/>
        <w:szCs w:val="24"/>
        <w:lang w:val="ru-RU" w:eastAsia="en-US" w:bidi="ar-SA"/>
      </w:rPr>
    </w:lvl>
    <w:lvl w:ilvl="1" w:tplc="2B76AD42">
      <w:numFmt w:val="bullet"/>
      <w:lvlText w:val="•"/>
      <w:lvlJc w:val="left"/>
      <w:pPr>
        <w:ind w:left="2283" w:hanging="500"/>
      </w:pPr>
      <w:rPr>
        <w:rFonts w:hint="default"/>
        <w:lang w:val="ru-RU" w:eastAsia="en-US" w:bidi="ar-SA"/>
      </w:rPr>
    </w:lvl>
    <w:lvl w:ilvl="2" w:tplc="319CAC56">
      <w:numFmt w:val="bullet"/>
      <w:lvlText w:val="•"/>
      <w:lvlJc w:val="left"/>
      <w:pPr>
        <w:ind w:left="3246" w:hanging="500"/>
      </w:pPr>
      <w:rPr>
        <w:rFonts w:hint="default"/>
        <w:lang w:val="ru-RU" w:eastAsia="en-US" w:bidi="ar-SA"/>
      </w:rPr>
    </w:lvl>
    <w:lvl w:ilvl="3" w:tplc="D79E6DEC">
      <w:numFmt w:val="bullet"/>
      <w:lvlText w:val="•"/>
      <w:lvlJc w:val="left"/>
      <w:pPr>
        <w:ind w:left="4209" w:hanging="500"/>
      </w:pPr>
      <w:rPr>
        <w:rFonts w:hint="default"/>
        <w:lang w:val="ru-RU" w:eastAsia="en-US" w:bidi="ar-SA"/>
      </w:rPr>
    </w:lvl>
    <w:lvl w:ilvl="4" w:tplc="78A25916">
      <w:numFmt w:val="bullet"/>
      <w:lvlText w:val="•"/>
      <w:lvlJc w:val="left"/>
      <w:pPr>
        <w:ind w:left="5172" w:hanging="500"/>
      </w:pPr>
      <w:rPr>
        <w:rFonts w:hint="default"/>
        <w:lang w:val="ru-RU" w:eastAsia="en-US" w:bidi="ar-SA"/>
      </w:rPr>
    </w:lvl>
    <w:lvl w:ilvl="5" w:tplc="FB6CE23A">
      <w:numFmt w:val="bullet"/>
      <w:lvlText w:val="•"/>
      <w:lvlJc w:val="left"/>
      <w:pPr>
        <w:ind w:left="6135" w:hanging="500"/>
      </w:pPr>
      <w:rPr>
        <w:rFonts w:hint="default"/>
        <w:lang w:val="ru-RU" w:eastAsia="en-US" w:bidi="ar-SA"/>
      </w:rPr>
    </w:lvl>
    <w:lvl w:ilvl="6" w:tplc="8612D5EA">
      <w:numFmt w:val="bullet"/>
      <w:lvlText w:val="•"/>
      <w:lvlJc w:val="left"/>
      <w:pPr>
        <w:ind w:left="7098" w:hanging="500"/>
      </w:pPr>
      <w:rPr>
        <w:rFonts w:hint="default"/>
        <w:lang w:val="ru-RU" w:eastAsia="en-US" w:bidi="ar-SA"/>
      </w:rPr>
    </w:lvl>
    <w:lvl w:ilvl="7" w:tplc="30EC3978">
      <w:numFmt w:val="bullet"/>
      <w:lvlText w:val="•"/>
      <w:lvlJc w:val="left"/>
      <w:pPr>
        <w:ind w:left="8061" w:hanging="500"/>
      </w:pPr>
      <w:rPr>
        <w:rFonts w:hint="default"/>
        <w:lang w:val="ru-RU" w:eastAsia="en-US" w:bidi="ar-SA"/>
      </w:rPr>
    </w:lvl>
    <w:lvl w:ilvl="8" w:tplc="05888BE4">
      <w:numFmt w:val="bullet"/>
      <w:lvlText w:val="•"/>
      <w:lvlJc w:val="left"/>
      <w:pPr>
        <w:ind w:left="9025" w:hanging="500"/>
      </w:pPr>
      <w:rPr>
        <w:rFonts w:hint="default"/>
        <w:lang w:val="ru-RU" w:eastAsia="en-US" w:bidi="ar-SA"/>
      </w:rPr>
    </w:lvl>
  </w:abstractNum>
  <w:abstractNum w:abstractNumId="29">
    <w:nsid w:val="4E972C43"/>
    <w:multiLevelType w:val="hybridMultilevel"/>
    <w:tmpl w:val="952076BC"/>
    <w:lvl w:ilvl="0" w:tplc="6568A55C">
      <w:numFmt w:val="bullet"/>
      <w:lvlText w:val=""/>
      <w:lvlJc w:val="left"/>
      <w:pPr>
        <w:ind w:left="845" w:hanging="360"/>
      </w:pPr>
      <w:rPr>
        <w:rFonts w:ascii="Symbol" w:eastAsia="Symbol" w:hAnsi="Symbol" w:cs="Symbol" w:hint="default"/>
        <w:b w:val="0"/>
        <w:bCs w:val="0"/>
        <w:i w:val="0"/>
        <w:iCs w:val="0"/>
        <w:color w:val="000009"/>
        <w:spacing w:val="0"/>
        <w:w w:val="100"/>
        <w:sz w:val="24"/>
        <w:szCs w:val="24"/>
        <w:lang w:val="ru-RU" w:eastAsia="en-US" w:bidi="ar-SA"/>
      </w:rPr>
    </w:lvl>
    <w:lvl w:ilvl="1" w:tplc="49B4CF56">
      <w:numFmt w:val="bullet"/>
      <w:lvlText w:val="•"/>
      <w:lvlJc w:val="left"/>
      <w:pPr>
        <w:ind w:left="1233" w:hanging="360"/>
      </w:pPr>
      <w:rPr>
        <w:rFonts w:hint="default"/>
        <w:lang w:val="ru-RU" w:eastAsia="en-US" w:bidi="ar-SA"/>
      </w:rPr>
    </w:lvl>
    <w:lvl w:ilvl="2" w:tplc="9AC6305E">
      <w:numFmt w:val="bullet"/>
      <w:lvlText w:val="•"/>
      <w:lvlJc w:val="left"/>
      <w:pPr>
        <w:ind w:left="1627" w:hanging="360"/>
      </w:pPr>
      <w:rPr>
        <w:rFonts w:hint="default"/>
        <w:lang w:val="ru-RU" w:eastAsia="en-US" w:bidi="ar-SA"/>
      </w:rPr>
    </w:lvl>
    <w:lvl w:ilvl="3" w:tplc="D0DC1CCE">
      <w:numFmt w:val="bullet"/>
      <w:lvlText w:val="•"/>
      <w:lvlJc w:val="left"/>
      <w:pPr>
        <w:ind w:left="2021" w:hanging="360"/>
      </w:pPr>
      <w:rPr>
        <w:rFonts w:hint="default"/>
        <w:lang w:val="ru-RU" w:eastAsia="en-US" w:bidi="ar-SA"/>
      </w:rPr>
    </w:lvl>
    <w:lvl w:ilvl="4" w:tplc="91DE928A">
      <w:numFmt w:val="bullet"/>
      <w:lvlText w:val="•"/>
      <w:lvlJc w:val="left"/>
      <w:pPr>
        <w:ind w:left="2415" w:hanging="360"/>
      </w:pPr>
      <w:rPr>
        <w:rFonts w:hint="default"/>
        <w:lang w:val="ru-RU" w:eastAsia="en-US" w:bidi="ar-SA"/>
      </w:rPr>
    </w:lvl>
    <w:lvl w:ilvl="5" w:tplc="448AF1B4">
      <w:numFmt w:val="bullet"/>
      <w:lvlText w:val="•"/>
      <w:lvlJc w:val="left"/>
      <w:pPr>
        <w:ind w:left="2809" w:hanging="360"/>
      </w:pPr>
      <w:rPr>
        <w:rFonts w:hint="default"/>
        <w:lang w:val="ru-RU" w:eastAsia="en-US" w:bidi="ar-SA"/>
      </w:rPr>
    </w:lvl>
    <w:lvl w:ilvl="6" w:tplc="450ADF1C">
      <w:numFmt w:val="bullet"/>
      <w:lvlText w:val="•"/>
      <w:lvlJc w:val="left"/>
      <w:pPr>
        <w:ind w:left="3202" w:hanging="360"/>
      </w:pPr>
      <w:rPr>
        <w:rFonts w:hint="default"/>
        <w:lang w:val="ru-RU" w:eastAsia="en-US" w:bidi="ar-SA"/>
      </w:rPr>
    </w:lvl>
    <w:lvl w:ilvl="7" w:tplc="C116F1B6">
      <w:numFmt w:val="bullet"/>
      <w:lvlText w:val="•"/>
      <w:lvlJc w:val="left"/>
      <w:pPr>
        <w:ind w:left="3596" w:hanging="360"/>
      </w:pPr>
      <w:rPr>
        <w:rFonts w:hint="default"/>
        <w:lang w:val="ru-RU" w:eastAsia="en-US" w:bidi="ar-SA"/>
      </w:rPr>
    </w:lvl>
    <w:lvl w:ilvl="8" w:tplc="7FECE06A">
      <w:numFmt w:val="bullet"/>
      <w:lvlText w:val="•"/>
      <w:lvlJc w:val="left"/>
      <w:pPr>
        <w:ind w:left="3990" w:hanging="360"/>
      </w:pPr>
      <w:rPr>
        <w:rFonts w:hint="default"/>
        <w:lang w:val="ru-RU" w:eastAsia="en-US" w:bidi="ar-SA"/>
      </w:rPr>
    </w:lvl>
  </w:abstractNum>
  <w:abstractNum w:abstractNumId="30">
    <w:nsid w:val="50116DC0"/>
    <w:multiLevelType w:val="hybridMultilevel"/>
    <w:tmpl w:val="699CE352"/>
    <w:lvl w:ilvl="0" w:tplc="5224B766">
      <w:numFmt w:val="bullet"/>
      <w:lvlText w:val=""/>
      <w:lvlJc w:val="left"/>
      <w:pPr>
        <w:ind w:left="845" w:hanging="365"/>
      </w:pPr>
      <w:rPr>
        <w:rFonts w:ascii="Symbol" w:eastAsia="Symbol" w:hAnsi="Symbol" w:cs="Symbol" w:hint="default"/>
        <w:b w:val="0"/>
        <w:bCs w:val="0"/>
        <w:i w:val="0"/>
        <w:iCs w:val="0"/>
        <w:color w:val="000009"/>
        <w:spacing w:val="0"/>
        <w:w w:val="100"/>
        <w:sz w:val="24"/>
        <w:szCs w:val="24"/>
        <w:lang w:val="ru-RU" w:eastAsia="en-US" w:bidi="ar-SA"/>
      </w:rPr>
    </w:lvl>
    <w:lvl w:ilvl="1" w:tplc="5B16E23A">
      <w:numFmt w:val="bullet"/>
      <w:lvlText w:val="•"/>
      <w:lvlJc w:val="left"/>
      <w:pPr>
        <w:ind w:left="1233" w:hanging="365"/>
      </w:pPr>
      <w:rPr>
        <w:rFonts w:hint="default"/>
        <w:lang w:val="ru-RU" w:eastAsia="en-US" w:bidi="ar-SA"/>
      </w:rPr>
    </w:lvl>
    <w:lvl w:ilvl="2" w:tplc="4D0670F6">
      <w:numFmt w:val="bullet"/>
      <w:lvlText w:val="•"/>
      <w:lvlJc w:val="left"/>
      <w:pPr>
        <w:ind w:left="1627" w:hanging="365"/>
      </w:pPr>
      <w:rPr>
        <w:rFonts w:hint="default"/>
        <w:lang w:val="ru-RU" w:eastAsia="en-US" w:bidi="ar-SA"/>
      </w:rPr>
    </w:lvl>
    <w:lvl w:ilvl="3" w:tplc="225C79FC">
      <w:numFmt w:val="bullet"/>
      <w:lvlText w:val="•"/>
      <w:lvlJc w:val="left"/>
      <w:pPr>
        <w:ind w:left="2021" w:hanging="365"/>
      </w:pPr>
      <w:rPr>
        <w:rFonts w:hint="default"/>
        <w:lang w:val="ru-RU" w:eastAsia="en-US" w:bidi="ar-SA"/>
      </w:rPr>
    </w:lvl>
    <w:lvl w:ilvl="4" w:tplc="409E4A80">
      <w:numFmt w:val="bullet"/>
      <w:lvlText w:val="•"/>
      <w:lvlJc w:val="left"/>
      <w:pPr>
        <w:ind w:left="2415" w:hanging="365"/>
      </w:pPr>
      <w:rPr>
        <w:rFonts w:hint="default"/>
        <w:lang w:val="ru-RU" w:eastAsia="en-US" w:bidi="ar-SA"/>
      </w:rPr>
    </w:lvl>
    <w:lvl w:ilvl="5" w:tplc="6A7A314E">
      <w:numFmt w:val="bullet"/>
      <w:lvlText w:val="•"/>
      <w:lvlJc w:val="left"/>
      <w:pPr>
        <w:ind w:left="2809" w:hanging="365"/>
      </w:pPr>
      <w:rPr>
        <w:rFonts w:hint="default"/>
        <w:lang w:val="ru-RU" w:eastAsia="en-US" w:bidi="ar-SA"/>
      </w:rPr>
    </w:lvl>
    <w:lvl w:ilvl="6" w:tplc="CFA456DE">
      <w:numFmt w:val="bullet"/>
      <w:lvlText w:val="•"/>
      <w:lvlJc w:val="left"/>
      <w:pPr>
        <w:ind w:left="3202" w:hanging="365"/>
      </w:pPr>
      <w:rPr>
        <w:rFonts w:hint="default"/>
        <w:lang w:val="ru-RU" w:eastAsia="en-US" w:bidi="ar-SA"/>
      </w:rPr>
    </w:lvl>
    <w:lvl w:ilvl="7" w:tplc="0E5C2C50">
      <w:numFmt w:val="bullet"/>
      <w:lvlText w:val="•"/>
      <w:lvlJc w:val="left"/>
      <w:pPr>
        <w:ind w:left="3596" w:hanging="365"/>
      </w:pPr>
      <w:rPr>
        <w:rFonts w:hint="default"/>
        <w:lang w:val="ru-RU" w:eastAsia="en-US" w:bidi="ar-SA"/>
      </w:rPr>
    </w:lvl>
    <w:lvl w:ilvl="8" w:tplc="6A1E7502">
      <w:numFmt w:val="bullet"/>
      <w:lvlText w:val="•"/>
      <w:lvlJc w:val="left"/>
      <w:pPr>
        <w:ind w:left="3990" w:hanging="365"/>
      </w:pPr>
      <w:rPr>
        <w:rFonts w:hint="default"/>
        <w:lang w:val="ru-RU" w:eastAsia="en-US" w:bidi="ar-SA"/>
      </w:rPr>
    </w:lvl>
  </w:abstractNum>
  <w:abstractNum w:abstractNumId="31">
    <w:nsid w:val="5948758A"/>
    <w:multiLevelType w:val="hybridMultilevel"/>
    <w:tmpl w:val="FAA64BAE"/>
    <w:lvl w:ilvl="0" w:tplc="CD4A3FE2">
      <w:numFmt w:val="bullet"/>
      <w:lvlText w:val="-"/>
      <w:lvlJc w:val="left"/>
      <w:pPr>
        <w:ind w:left="991"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0ED6711E">
      <w:numFmt w:val="bullet"/>
      <w:lvlText w:val="•"/>
      <w:lvlJc w:val="left"/>
      <w:pPr>
        <w:ind w:left="1995" w:hanging="164"/>
      </w:pPr>
      <w:rPr>
        <w:rFonts w:hint="default"/>
        <w:lang w:val="ru-RU" w:eastAsia="en-US" w:bidi="ar-SA"/>
      </w:rPr>
    </w:lvl>
    <w:lvl w:ilvl="2" w:tplc="120CABA8">
      <w:numFmt w:val="bullet"/>
      <w:lvlText w:val="•"/>
      <w:lvlJc w:val="left"/>
      <w:pPr>
        <w:ind w:left="2990" w:hanging="164"/>
      </w:pPr>
      <w:rPr>
        <w:rFonts w:hint="default"/>
        <w:lang w:val="ru-RU" w:eastAsia="en-US" w:bidi="ar-SA"/>
      </w:rPr>
    </w:lvl>
    <w:lvl w:ilvl="3" w:tplc="D78472A4">
      <w:numFmt w:val="bullet"/>
      <w:lvlText w:val="•"/>
      <w:lvlJc w:val="left"/>
      <w:pPr>
        <w:ind w:left="3985" w:hanging="164"/>
      </w:pPr>
      <w:rPr>
        <w:rFonts w:hint="default"/>
        <w:lang w:val="ru-RU" w:eastAsia="en-US" w:bidi="ar-SA"/>
      </w:rPr>
    </w:lvl>
    <w:lvl w:ilvl="4" w:tplc="68FA9F34">
      <w:numFmt w:val="bullet"/>
      <w:lvlText w:val="•"/>
      <w:lvlJc w:val="left"/>
      <w:pPr>
        <w:ind w:left="4980" w:hanging="164"/>
      </w:pPr>
      <w:rPr>
        <w:rFonts w:hint="default"/>
        <w:lang w:val="ru-RU" w:eastAsia="en-US" w:bidi="ar-SA"/>
      </w:rPr>
    </w:lvl>
    <w:lvl w:ilvl="5" w:tplc="0AB2AFC6">
      <w:numFmt w:val="bullet"/>
      <w:lvlText w:val="•"/>
      <w:lvlJc w:val="left"/>
      <w:pPr>
        <w:ind w:left="5975" w:hanging="164"/>
      </w:pPr>
      <w:rPr>
        <w:rFonts w:hint="default"/>
        <w:lang w:val="ru-RU" w:eastAsia="en-US" w:bidi="ar-SA"/>
      </w:rPr>
    </w:lvl>
    <w:lvl w:ilvl="6" w:tplc="CC4E6F66">
      <w:numFmt w:val="bullet"/>
      <w:lvlText w:val="•"/>
      <w:lvlJc w:val="left"/>
      <w:pPr>
        <w:ind w:left="6970" w:hanging="164"/>
      </w:pPr>
      <w:rPr>
        <w:rFonts w:hint="default"/>
        <w:lang w:val="ru-RU" w:eastAsia="en-US" w:bidi="ar-SA"/>
      </w:rPr>
    </w:lvl>
    <w:lvl w:ilvl="7" w:tplc="FDBA627A">
      <w:numFmt w:val="bullet"/>
      <w:lvlText w:val="•"/>
      <w:lvlJc w:val="left"/>
      <w:pPr>
        <w:ind w:left="7965" w:hanging="164"/>
      </w:pPr>
      <w:rPr>
        <w:rFonts w:hint="default"/>
        <w:lang w:val="ru-RU" w:eastAsia="en-US" w:bidi="ar-SA"/>
      </w:rPr>
    </w:lvl>
    <w:lvl w:ilvl="8" w:tplc="515468FC">
      <w:numFmt w:val="bullet"/>
      <w:lvlText w:val="•"/>
      <w:lvlJc w:val="left"/>
      <w:pPr>
        <w:ind w:left="8961" w:hanging="164"/>
      </w:pPr>
      <w:rPr>
        <w:rFonts w:hint="default"/>
        <w:lang w:val="ru-RU" w:eastAsia="en-US" w:bidi="ar-SA"/>
      </w:rPr>
    </w:lvl>
  </w:abstractNum>
  <w:abstractNum w:abstractNumId="32">
    <w:nsid w:val="596822DF"/>
    <w:multiLevelType w:val="hybridMultilevel"/>
    <w:tmpl w:val="D040CBBA"/>
    <w:lvl w:ilvl="0" w:tplc="2CCA95B0">
      <w:start w:val="3"/>
      <w:numFmt w:val="decimal"/>
      <w:lvlText w:val="%1"/>
      <w:lvlJc w:val="left"/>
      <w:pPr>
        <w:ind w:left="4669" w:hanging="600"/>
      </w:pPr>
      <w:rPr>
        <w:rFonts w:hint="default"/>
        <w:lang w:val="ru-RU" w:eastAsia="en-US" w:bidi="ar-SA"/>
      </w:rPr>
    </w:lvl>
    <w:lvl w:ilvl="1" w:tplc="11BCA28C">
      <w:numFmt w:val="none"/>
      <w:lvlText w:val=""/>
      <w:lvlJc w:val="left"/>
      <w:pPr>
        <w:tabs>
          <w:tab w:val="num" w:pos="360"/>
        </w:tabs>
      </w:pPr>
    </w:lvl>
    <w:lvl w:ilvl="2" w:tplc="85E4DCBA">
      <w:numFmt w:val="none"/>
      <w:lvlText w:val=""/>
      <w:lvlJc w:val="left"/>
      <w:pPr>
        <w:tabs>
          <w:tab w:val="num" w:pos="360"/>
        </w:tabs>
      </w:pPr>
    </w:lvl>
    <w:lvl w:ilvl="3" w:tplc="6A4A25D4">
      <w:numFmt w:val="bullet"/>
      <w:lvlText w:val="•"/>
      <w:lvlJc w:val="left"/>
      <w:pPr>
        <w:ind w:left="6547" w:hanging="600"/>
      </w:pPr>
      <w:rPr>
        <w:rFonts w:hint="default"/>
        <w:lang w:val="ru-RU" w:eastAsia="en-US" w:bidi="ar-SA"/>
      </w:rPr>
    </w:lvl>
    <w:lvl w:ilvl="4" w:tplc="ADCC1216">
      <w:numFmt w:val="bullet"/>
      <w:lvlText w:val="•"/>
      <w:lvlJc w:val="left"/>
      <w:pPr>
        <w:ind w:left="7176" w:hanging="600"/>
      </w:pPr>
      <w:rPr>
        <w:rFonts w:hint="default"/>
        <w:lang w:val="ru-RU" w:eastAsia="en-US" w:bidi="ar-SA"/>
      </w:rPr>
    </w:lvl>
    <w:lvl w:ilvl="5" w:tplc="461859CC">
      <w:numFmt w:val="bullet"/>
      <w:lvlText w:val="•"/>
      <w:lvlJc w:val="left"/>
      <w:pPr>
        <w:ind w:left="7805" w:hanging="600"/>
      </w:pPr>
      <w:rPr>
        <w:rFonts w:hint="default"/>
        <w:lang w:val="ru-RU" w:eastAsia="en-US" w:bidi="ar-SA"/>
      </w:rPr>
    </w:lvl>
    <w:lvl w:ilvl="6" w:tplc="6D829DEE">
      <w:numFmt w:val="bullet"/>
      <w:lvlText w:val="•"/>
      <w:lvlJc w:val="left"/>
      <w:pPr>
        <w:ind w:left="8434" w:hanging="600"/>
      </w:pPr>
      <w:rPr>
        <w:rFonts w:hint="default"/>
        <w:lang w:val="ru-RU" w:eastAsia="en-US" w:bidi="ar-SA"/>
      </w:rPr>
    </w:lvl>
    <w:lvl w:ilvl="7" w:tplc="62909F18">
      <w:numFmt w:val="bullet"/>
      <w:lvlText w:val="•"/>
      <w:lvlJc w:val="left"/>
      <w:pPr>
        <w:ind w:left="9063" w:hanging="600"/>
      </w:pPr>
      <w:rPr>
        <w:rFonts w:hint="default"/>
        <w:lang w:val="ru-RU" w:eastAsia="en-US" w:bidi="ar-SA"/>
      </w:rPr>
    </w:lvl>
    <w:lvl w:ilvl="8" w:tplc="013CC332">
      <w:numFmt w:val="bullet"/>
      <w:lvlText w:val="•"/>
      <w:lvlJc w:val="left"/>
      <w:pPr>
        <w:ind w:left="9693" w:hanging="600"/>
      </w:pPr>
      <w:rPr>
        <w:rFonts w:hint="default"/>
        <w:lang w:val="ru-RU" w:eastAsia="en-US" w:bidi="ar-SA"/>
      </w:rPr>
    </w:lvl>
  </w:abstractNum>
  <w:abstractNum w:abstractNumId="33">
    <w:nsid w:val="59AC6B34"/>
    <w:multiLevelType w:val="hybridMultilevel"/>
    <w:tmpl w:val="EF6ED084"/>
    <w:lvl w:ilvl="0" w:tplc="F208D584">
      <w:numFmt w:val="bullet"/>
      <w:lvlText w:val=""/>
      <w:lvlJc w:val="left"/>
      <w:pPr>
        <w:ind w:left="1327" w:hanging="197"/>
      </w:pPr>
      <w:rPr>
        <w:rFonts w:ascii="Symbol" w:eastAsia="Symbol" w:hAnsi="Symbol" w:cs="Symbol" w:hint="default"/>
        <w:b w:val="0"/>
        <w:bCs w:val="0"/>
        <w:i w:val="0"/>
        <w:iCs w:val="0"/>
        <w:spacing w:val="0"/>
        <w:w w:val="100"/>
        <w:sz w:val="24"/>
        <w:szCs w:val="24"/>
        <w:lang w:val="ru-RU" w:eastAsia="en-US" w:bidi="ar-SA"/>
      </w:rPr>
    </w:lvl>
    <w:lvl w:ilvl="1" w:tplc="DAF0BB54">
      <w:numFmt w:val="bullet"/>
      <w:lvlText w:val="•"/>
      <w:lvlJc w:val="left"/>
      <w:pPr>
        <w:ind w:left="2283" w:hanging="197"/>
      </w:pPr>
      <w:rPr>
        <w:rFonts w:hint="default"/>
        <w:lang w:val="ru-RU" w:eastAsia="en-US" w:bidi="ar-SA"/>
      </w:rPr>
    </w:lvl>
    <w:lvl w:ilvl="2" w:tplc="29AC1FDE">
      <w:numFmt w:val="bullet"/>
      <w:lvlText w:val="•"/>
      <w:lvlJc w:val="left"/>
      <w:pPr>
        <w:ind w:left="3246" w:hanging="197"/>
      </w:pPr>
      <w:rPr>
        <w:rFonts w:hint="default"/>
        <w:lang w:val="ru-RU" w:eastAsia="en-US" w:bidi="ar-SA"/>
      </w:rPr>
    </w:lvl>
    <w:lvl w:ilvl="3" w:tplc="ECFC057A">
      <w:numFmt w:val="bullet"/>
      <w:lvlText w:val="•"/>
      <w:lvlJc w:val="left"/>
      <w:pPr>
        <w:ind w:left="4209" w:hanging="197"/>
      </w:pPr>
      <w:rPr>
        <w:rFonts w:hint="default"/>
        <w:lang w:val="ru-RU" w:eastAsia="en-US" w:bidi="ar-SA"/>
      </w:rPr>
    </w:lvl>
    <w:lvl w:ilvl="4" w:tplc="85128B04">
      <w:numFmt w:val="bullet"/>
      <w:lvlText w:val="•"/>
      <w:lvlJc w:val="left"/>
      <w:pPr>
        <w:ind w:left="5172" w:hanging="197"/>
      </w:pPr>
      <w:rPr>
        <w:rFonts w:hint="default"/>
        <w:lang w:val="ru-RU" w:eastAsia="en-US" w:bidi="ar-SA"/>
      </w:rPr>
    </w:lvl>
    <w:lvl w:ilvl="5" w:tplc="B7D60EF4">
      <w:numFmt w:val="bullet"/>
      <w:lvlText w:val="•"/>
      <w:lvlJc w:val="left"/>
      <w:pPr>
        <w:ind w:left="6135" w:hanging="197"/>
      </w:pPr>
      <w:rPr>
        <w:rFonts w:hint="default"/>
        <w:lang w:val="ru-RU" w:eastAsia="en-US" w:bidi="ar-SA"/>
      </w:rPr>
    </w:lvl>
    <w:lvl w:ilvl="6" w:tplc="1744CD4E">
      <w:numFmt w:val="bullet"/>
      <w:lvlText w:val="•"/>
      <w:lvlJc w:val="left"/>
      <w:pPr>
        <w:ind w:left="7098" w:hanging="197"/>
      </w:pPr>
      <w:rPr>
        <w:rFonts w:hint="default"/>
        <w:lang w:val="ru-RU" w:eastAsia="en-US" w:bidi="ar-SA"/>
      </w:rPr>
    </w:lvl>
    <w:lvl w:ilvl="7" w:tplc="AFD8921E">
      <w:numFmt w:val="bullet"/>
      <w:lvlText w:val="•"/>
      <w:lvlJc w:val="left"/>
      <w:pPr>
        <w:ind w:left="8061" w:hanging="197"/>
      </w:pPr>
      <w:rPr>
        <w:rFonts w:hint="default"/>
        <w:lang w:val="ru-RU" w:eastAsia="en-US" w:bidi="ar-SA"/>
      </w:rPr>
    </w:lvl>
    <w:lvl w:ilvl="8" w:tplc="170204E0">
      <w:numFmt w:val="bullet"/>
      <w:lvlText w:val="•"/>
      <w:lvlJc w:val="left"/>
      <w:pPr>
        <w:ind w:left="9025" w:hanging="197"/>
      </w:pPr>
      <w:rPr>
        <w:rFonts w:hint="default"/>
        <w:lang w:val="ru-RU" w:eastAsia="en-US" w:bidi="ar-SA"/>
      </w:rPr>
    </w:lvl>
  </w:abstractNum>
  <w:abstractNum w:abstractNumId="34">
    <w:nsid w:val="5B550F23"/>
    <w:multiLevelType w:val="hybridMultilevel"/>
    <w:tmpl w:val="D43A713E"/>
    <w:lvl w:ilvl="0" w:tplc="AFB06F4E">
      <w:numFmt w:val="bullet"/>
      <w:lvlText w:val="–"/>
      <w:lvlJc w:val="left"/>
      <w:pPr>
        <w:ind w:left="1327"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1" w:tplc="6E922EF2">
      <w:numFmt w:val="bullet"/>
      <w:lvlText w:val="•"/>
      <w:lvlJc w:val="left"/>
      <w:pPr>
        <w:ind w:left="2283" w:hanging="178"/>
      </w:pPr>
      <w:rPr>
        <w:rFonts w:hint="default"/>
        <w:lang w:val="ru-RU" w:eastAsia="en-US" w:bidi="ar-SA"/>
      </w:rPr>
    </w:lvl>
    <w:lvl w:ilvl="2" w:tplc="8508EF36">
      <w:numFmt w:val="bullet"/>
      <w:lvlText w:val="•"/>
      <w:lvlJc w:val="left"/>
      <w:pPr>
        <w:ind w:left="3246" w:hanging="178"/>
      </w:pPr>
      <w:rPr>
        <w:rFonts w:hint="default"/>
        <w:lang w:val="ru-RU" w:eastAsia="en-US" w:bidi="ar-SA"/>
      </w:rPr>
    </w:lvl>
    <w:lvl w:ilvl="3" w:tplc="9E244552">
      <w:numFmt w:val="bullet"/>
      <w:lvlText w:val="•"/>
      <w:lvlJc w:val="left"/>
      <w:pPr>
        <w:ind w:left="4209" w:hanging="178"/>
      </w:pPr>
      <w:rPr>
        <w:rFonts w:hint="default"/>
        <w:lang w:val="ru-RU" w:eastAsia="en-US" w:bidi="ar-SA"/>
      </w:rPr>
    </w:lvl>
    <w:lvl w:ilvl="4" w:tplc="ED0EC10C">
      <w:numFmt w:val="bullet"/>
      <w:lvlText w:val="•"/>
      <w:lvlJc w:val="left"/>
      <w:pPr>
        <w:ind w:left="5172" w:hanging="178"/>
      </w:pPr>
      <w:rPr>
        <w:rFonts w:hint="default"/>
        <w:lang w:val="ru-RU" w:eastAsia="en-US" w:bidi="ar-SA"/>
      </w:rPr>
    </w:lvl>
    <w:lvl w:ilvl="5" w:tplc="8C8EB4D8">
      <w:numFmt w:val="bullet"/>
      <w:lvlText w:val="•"/>
      <w:lvlJc w:val="left"/>
      <w:pPr>
        <w:ind w:left="6135" w:hanging="178"/>
      </w:pPr>
      <w:rPr>
        <w:rFonts w:hint="default"/>
        <w:lang w:val="ru-RU" w:eastAsia="en-US" w:bidi="ar-SA"/>
      </w:rPr>
    </w:lvl>
    <w:lvl w:ilvl="6" w:tplc="3326BC22">
      <w:numFmt w:val="bullet"/>
      <w:lvlText w:val="•"/>
      <w:lvlJc w:val="left"/>
      <w:pPr>
        <w:ind w:left="7098" w:hanging="178"/>
      </w:pPr>
      <w:rPr>
        <w:rFonts w:hint="default"/>
        <w:lang w:val="ru-RU" w:eastAsia="en-US" w:bidi="ar-SA"/>
      </w:rPr>
    </w:lvl>
    <w:lvl w:ilvl="7" w:tplc="EFCE62FE">
      <w:numFmt w:val="bullet"/>
      <w:lvlText w:val="•"/>
      <w:lvlJc w:val="left"/>
      <w:pPr>
        <w:ind w:left="8061" w:hanging="178"/>
      </w:pPr>
      <w:rPr>
        <w:rFonts w:hint="default"/>
        <w:lang w:val="ru-RU" w:eastAsia="en-US" w:bidi="ar-SA"/>
      </w:rPr>
    </w:lvl>
    <w:lvl w:ilvl="8" w:tplc="21426D80">
      <w:numFmt w:val="bullet"/>
      <w:lvlText w:val="•"/>
      <w:lvlJc w:val="left"/>
      <w:pPr>
        <w:ind w:left="9025" w:hanging="178"/>
      </w:pPr>
      <w:rPr>
        <w:rFonts w:hint="default"/>
        <w:lang w:val="ru-RU" w:eastAsia="en-US" w:bidi="ar-SA"/>
      </w:rPr>
    </w:lvl>
  </w:abstractNum>
  <w:abstractNum w:abstractNumId="35">
    <w:nsid w:val="5EF94FA0"/>
    <w:multiLevelType w:val="hybridMultilevel"/>
    <w:tmpl w:val="E654E908"/>
    <w:lvl w:ilvl="0" w:tplc="648021F8">
      <w:start w:val="1"/>
      <w:numFmt w:val="decimal"/>
      <w:lvlText w:val="%1)"/>
      <w:lvlJc w:val="left"/>
      <w:pPr>
        <w:ind w:left="1971"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96A013A6">
      <w:numFmt w:val="none"/>
      <w:lvlText w:val=""/>
      <w:lvlJc w:val="left"/>
      <w:pPr>
        <w:tabs>
          <w:tab w:val="num" w:pos="360"/>
        </w:tabs>
      </w:pPr>
    </w:lvl>
    <w:lvl w:ilvl="2" w:tplc="30662FF2">
      <w:numFmt w:val="none"/>
      <w:lvlText w:val=""/>
      <w:lvlJc w:val="left"/>
      <w:pPr>
        <w:tabs>
          <w:tab w:val="num" w:pos="360"/>
        </w:tabs>
      </w:pPr>
    </w:lvl>
    <w:lvl w:ilvl="3" w:tplc="B038E208">
      <w:start w:val="1"/>
      <w:numFmt w:val="decimal"/>
      <w:lvlText w:val="%4)"/>
      <w:lvlJc w:val="left"/>
      <w:pPr>
        <w:ind w:left="2744" w:hanging="850"/>
      </w:pPr>
      <w:rPr>
        <w:rFonts w:ascii="Times New Roman" w:eastAsia="Times New Roman" w:hAnsi="Times New Roman" w:cs="Times New Roman" w:hint="default"/>
        <w:b w:val="0"/>
        <w:bCs w:val="0"/>
        <w:i w:val="0"/>
        <w:iCs w:val="0"/>
        <w:spacing w:val="-4"/>
        <w:w w:val="95"/>
        <w:sz w:val="24"/>
        <w:szCs w:val="24"/>
        <w:lang w:val="ru-RU" w:eastAsia="en-US" w:bidi="ar-SA"/>
      </w:rPr>
    </w:lvl>
    <w:lvl w:ilvl="4" w:tplc="CA8C0F3E">
      <w:numFmt w:val="bullet"/>
      <w:lvlText w:val="•"/>
      <w:lvlJc w:val="left"/>
      <w:pPr>
        <w:ind w:left="5380" w:hanging="850"/>
      </w:pPr>
      <w:rPr>
        <w:rFonts w:hint="default"/>
        <w:lang w:val="ru-RU" w:eastAsia="en-US" w:bidi="ar-SA"/>
      </w:rPr>
    </w:lvl>
    <w:lvl w:ilvl="5" w:tplc="07081DA6">
      <w:numFmt w:val="bullet"/>
      <w:lvlText w:val="•"/>
      <w:lvlJc w:val="left"/>
      <w:pPr>
        <w:ind w:left="6308" w:hanging="850"/>
      </w:pPr>
      <w:rPr>
        <w:rFonts w:hint="default"/>
        <w:lang w:val="ru-RU" w:eastAsia="en-US" w:bidi="ar-SA"/>
      </w:rPr>
    </w:lvl>
    <w:lvl w:ilvl="6" w:tplc="C04A8546">
      <w:numFmt w:val="bullet"/>
      <w:lvlText w:val="•"/>
      <w:lvlJc w:val="left"/>
      <w:pPr>
        <w:ind w:left="7237" w:hanging="850"/>
      </w:pPr>
      <w:rPr>
        <w:rFonts w:hint="default"/>
        <w:lang w:val="ru-RU" w:eastAsia="en-US" w:bidi="ar-SA"/>
      </w:rPr>
    </w:lvl>
    <w:lvl w:ilvl="7" w:tplc="566E1FAC">
      <w:numFmt w:val="bullet"/>
      <w:lvlText w:val="•"/>
      <w:lvlJc w:val="left"/>
      <w:pPr>
        <w:ind w:left="8165" w:hanging="850"/>
      </w:pPr>
      <w:rPr>
        <w:rFonts w:hint="default"/>
        <w:lang w:val="ru-RU" w:eastAsia="en-US" w:bidi="ar-SA"/>
      </w:rPr>
    </w:lvl>
    <w:lvl w:ilvl="8" w:tplc="6A62C294">
      <w:numFmt w:val="bullet"/>
      <w:lvlText w:val="•"/>
      <w:lvlJc w:val="left"/>
      <w:pPr>
        <w:ind w:left="9094" w:hanging="850"/>
      </w:pPr>
      <w:rPr>
        <w:rFonts w:hint="default"/>
        <w:lang w:val="ru-RU" w:eastAsia="en-US" w:bidi="ar-SA"/>
      </w:rPr>
    </w:lvl>
  </w:abstractNum>
  <w:abstractNum w:abstractNumId="36">
    <w:nsid w:val="64AC6B86"/>
    <w:multiLevelType w:val="hybridMultilevel"/>
    <w:tmpl w:val="94980A52"/>
    <w:lvl w:ilvl="0" w:tplc="66729C4A">
      <w:numFmt w:val="bullet"/>
      <w:lvlText w:val=""/>
      <w:lvlJc w:val="left"/>
      <w:pPr>
        <w:ind w:left="845" w:hanging="360"/>
      </w:pPr>
      <w:rPr>
        <w:rFonts w:ascii="Symbol" w:eastAsia="Symbol" w:hAnsi="Symbol" w:cs="Symbol" w:hint="default"/>
        <w:b w:val="0"/>
        <w:bCs w:val="0"/>
        <w:i w:val="0"/>
        <w:iCs w:val="0"/>
        <w:color w:val="000009"/>
        <w:spacing w:val="0"/>
        <w:w w:val="100"/>
        <w:sz w:val="24"/>
        <w:szCs w:val="24"/>
        <w:lang w:val="ru-RU" w:eastAsia="en-US" w:bidi="ar-SA"/>
      </w:rPr>
    </w:lvl>
    <w:lvl w:ilvl="1" w:tplc="29120346">
      <w:numFmt w:val="bullet"/>
      <w:lvlText w:val="•"/>
      <w:lvlJc w:val="left"/>
      <w:pPr>
        <w:ind w:left="1233" w:hanging="360"/>
      </w:pPr>
      <w:rPr>
        <w:rFonts w:hint="default"/>
        <w:lang w:val="ru-RU" w:eastAsia="en-US" w:bidi="ar-SA"/>
      </w:rPr>
    </w:lvl>
    <w:lvl w:ilvl="2" w:tplc="06622B60">
      <w:numFmt w:val="bullet"/>
      <w:lvlText w:val="•"/>
      <w:lvlJc w:val="left"/>
      <w:pPr>
        <w:ind w:left="1627" w:hanging="360"/>
      </w:pPr>
      <w:rPr>
        <w:rFonts w:hint="default"/>
        <w:lang w:val="ru-RU" w:eastAsia="en-US" w:bidi="ar-SA"/>
      </w:rPr>
    </w:lvl>
    <w:lvl w:ilvl="3" w:tplc="7994B254">
      <w:numFmt w:val="bullet"/>
      <w:lvlText w:val="•"/>
      <w:lvlJc w:val="left"/>
      <w:pPr>
        <w:ind w:left="2021" w:hanging="360"/>
      </w:pPr>
      <w:rPr>
        <w:rFonts w:hint="default"/>
        <w:lang w:val="ru-RU" w:eastAsia="en-US" w:bidi="ar-SA"/>
      </w:rPr>
    </w:lvl>
    <w:lvl w:ilvl="4" w:tplc="C48005FC">
      <w:numFmt w:val="bullet"/>
      <w:lvlText w:val="•"/>
      <w:lvlJc w:val="left"/>
      <w:pPr>
        <w:ind w:left="2415" w:hanging="360"/>
      </w:pPr>
      <w:rPr>
        <w:rFonts w:hint="default"/>
        <w:lang w:val="ru-RU" w:eastAsia="en-US" w:bidi="ar-SA"/>
      </w:rPr>
    </w:lvl>
    <w:lvl w:ilvl="5" w:tplc="D0C6D6E0">
      <w:numFmt w:val="bullet"/>
      <w:lvlText w:val="•"/>
      <w:lvlJc w:val="left"/>
      <w:pPr>
        <w:ind w:left="2809" w:hanging="360"/>
      </w:pPr>
      <w:rPr>
        <w:rFonts w:hint="default"/>
        <w:lang w:val="ru-RU" w:eastAsia="en-US" w:bidi="ar-SA"/>
      </w:rPr>
    </w:lvl>
    <w:lvl w:ilvl="6" w:tplc="E85A7412">
      <w:numFmt w:val="bullet"/>
      <w:lvlText w:val="•"/>
      <w:lvlJc w:val="left"/>
      <w:pPr>
        <w:ind w:left="3202" w:hanging="360"/>
      </w:pPr>
      <w:rPr>
        <w:rFonts w:hint="default"/>
        <w:lang w:val="ru-RU" w:eastAsia="en-US" w:bidi="ar-SA"/>
      </w:rPr>
    </w:lvl>
    <w:lvl w:ilvl="7" w:tplc="67CC7B1C">
      <w:numFmt w:val="bullet"/>
      <w:lvlText w:val="•"/>
      <w:lvlJc w:val="left"/>
      <w:pPr>
        <w:ind w:left="3596" w:hanging="360"/>
      </w:pPr>
      <w:rPr>
        <w:rFonts w:hint="default"/>
        <w:lang w:val="ru-RU" w:eastAsia="en-US" w:bidi="ar-SA"/>
      </w:rPr>
    </w:lvl>
    <w:lvl w:ilvl="8" w:tplc="43EE5620">
      <w:numFmt w:val="bullet"/>
      <w:lvlText w:val="•"/>
      <w:lvlJc w:val="left"/>
      <w:pPr>
        <w:ind w:left="3990" w:hanging="360"/>
      </w:pPr>
      <w:rPr>
        <w:rFonts w:hint="default"/>
        <w:lang w:val="ru-RU" w:eastAsia="en-US" w:bidi="ar-SA"/>
      </w:rPr>
    </w:lvl>
  </w:abstractNum>
  <w:abstractNum w:abstractNumId="37">
    <w:nsid w:val="65A67018"/>
    <w:multiLevelType w:val="hybridMultilevel"/>
    <w:tmpl w:val="40C89714"/>
    <w:lvl w:ilvl="0" w:tplc="6F163E36">
      <w:numFmt w:val="bullet"/>
      <w:lvlText w:val="-"/>
      <w:lvlJc w:val="left"/>
      <w:pPr>
        <w:ind w:left="991" w:hanging="188"/>
      </w:pPr>
      <w:rPr>
        <w:rFonts w:ascii="Times New Roman" w:eastAsia="Times New Roman" w:hAnsi="Times New Roman" w:cs="Times New Roman" w:hint="default"/>
        <w:b w:val="0"/>
        <w:bCs w:val="0"/>
        <w:i w:val="0"/>
        <w:iCs w:val="0"/>
        <w:spacing w:val="0"/>
        <w:w w:val="95"/>
        <w:sz w:val="24"/>
        <w:szCs w:val="24"/>
        <w:lang w:val="ru-RU" w:eastAsia="en-US" w:bidi="ar-SA"/>
      </w:rPr>
    </w:lvl>
    <w:lvl w:ilvl="1" w:tplc="060A1A80">
      <w:numFmt w:val="bullet"/>
      <w:lvlText w:val="•"/>
      <w:lvlJc w:val="left"/>
      <w:pPr>
        <w:ind w:left="1995" w:hanging="188"/>
      </w:pPr>
      <w:rPr>
        <w:rFonts w:hint="default"/>
        <w:lang w:val="ru-RU" w:eastAsia="en-US" w:bidi="ar-SA"/>
      </w:rPr>
    </w:lvl>
    <w:lvl w:ilvl="2" w:tplc="F2FC3026">
      <w:numFmt w:val="bullet"/>
      <w:lvlText w:val="•"/>
      <w:lvlJc w:val="left"/>
      <w:pPr>
        <w:ind w:left="2990" w:hanging="188"/>
      </w:pPr>
      <w:rPr>
        <w:rFonts w:hint="default"/>
        <w:lang w:val="ru-RU" w:eastAsia="en-US" w:bidi="ar-SA"/>
      </w:rPr>
    </w:lvl>
    <w:lvl w:ilvl="3" w:tplc="70201C34">
      <w:numFmt w:val="bullet"/>
      <w:lvlText w:val="•"/>
      <w:lvlJc w:val="left"/>
      <w:pPr>
        <w:ind w:left="3985" w:hanging="188"/>
      </w:pPr>
      <w:rPr>
        <w:rFonts w:hint="default"/>
        <w:lang w:val="ru-RU" w:eastAsia="en-US" w:bidi="ar-SA"/>
      </w:rPr>
    </w:lvl>
    <w:lvl w:ilvl="4" w:tplc="5D7CBEDC">
      <w:numFmt w:val="bullet"/>
      <w:lvlText w:val="•"/>
      <w:lvlJc w:val="left"/>
      <w:pPr>
        <w:ind w:left="4980" w:hanging="188"/>
      </w:pPr>
      <w:rPr>
        <w:rFonts w:hint="default"/>
        <w:lang w:val="ru-RU" w:eastAsia="en-US" w:bidi="ar-SA"/>
      </w:rPr>
    </w:lvl>
    <w:lvl w:ilvl="5" w:tplc="8C2CF5EA">
      <w:numFmt w:val="bullet"/>
      <w:lvlText w:val="•"/>
      <w:lvlJc w:val="left"/>
      <w:pPr>
        <w:ind w:left="5975" w:hanging="188"/>
      </w:pPr>
      <w:rPr>
        <w:rFonts w:hint="default"/>
        <w:lang w:val="ru-RU" w:eastAsia="en-US" w:bidi="ar-SA"/>
      </w:rPr>
    </w:lvl>
    <w:lvl w:ilvl="6" w:tplc="94F64A6C">
      <w:numFmt w:val="bullet"/>
      <w:lvlText w:val="•"/>
      <w:lvlJc w:val="left"/>
      <w:pPr>
        <w:ind w:left="6970" w:hanging="188"/>
      </w:pPr>
      <w:rPr>
        <w:rFonts w:hint="default"/>
        <w:lang w:val="ru-RU" w:eastAsia="en-US" w:bidi="ar-SA"/>
      </w:rPr>
    </w:lvl>
    <w:lvl w:ilvl="7" w:tplc="7A103500">
      <w:numFmt w:val="bullet"/>
      <w:lvlText w:val="•"/>
      <w:lvlJc w:val="left"/>
      <w:pPr>
        <w:ind w:left="7965" w:hanging="188"/>
      </w:pPr>
      <w:rPr>
        <w:rFonts w:hint="default"/>
        <w:lang w:val="ru-RU" w:eastAsia="en-US" w:bidi="ar-SA"/>
      </w:rPr>
    </w:lvl>
    <w:lvl w:ilvl="8" w:tplc="9D8A59EC">
      <w:numFmt w:val="bullet"/>
      <w:lvlText w:val="•"/>
      <w:lvlJc w:val="left"/>
      <w:pPr>
        <w:ind w:left="8961" w:hanging="188"/>
      </w:pPr>
      <w:rPr>
        <w:rFonts w:hint="default"/>
        <w:lang w:val="ru-RU" w:eastAsia="en-US" w:bidi="ar-SA"/>
      </w:rPr>
    </w:lvl>
  </w:abstractNum>
  <w:abstractNum w:abstractNumId="38">
    <w:nsid w:val="699C628C"/>
    <w:multiLevelType w:val="hybridMultilevel"/>
    <w:tmpl w:val="A37A261A"/>
    <w:lvl w:ilvl="0" w:tplc="F98CFA24">
      <w:numFmt w:val="bullet"/>
      <w:lvlText w:val="-"/>
      <w:lvlJc w:val="left"/>
      <w:pPr>
        <w:ind w:left="113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1" w:tplc="FD74EC20">
      <w:numFmt w:val="bullet"/>
      <w:lvlText w:val=""/>
      <w:lvlJc w:val="left"/>
      <w:pPr>
        <w:ind w:left="991" w:hanging="365"/>
      </w:pPr>
      <w:rPr>
        <w:rFonts w:ascii="Symbol" w:eastAsia="Symbol" w:hAnsi="Symbol" w:cs="Symbol" w:hint="default"/>
        <w:b w:val="0"/>
        <w:bCs w:val="0"/>
        <w:i w:val="0"/>
        <w:iCs w:val="0"/>
        <w:spacing w:val="0"/>
        <w:w w:val="100"/>
        <w:sz w:val="24"/>
        <w:szCs w:val="24"/>
        <w:lang w:val="ru-RU" w:eastAsia="en-US" w:bidi="ar-SA"/>
      </w:rPr>
    </w:lvl>
    <w:lvl w:ilvl="2" w:tplc="4438AE02">
      <w:numFmt w:val="bullet"/>
      <w:lvlText w:val=""/>
      <w:lvlJc w:val="left"/>
      <w:pPr>
        <w:ind w:left="2614" w:hanging="361"/>
      </w:pPr>
      <w:rPr>
        <w:rFonts w:ascii="Wingdings" w:eastAsia="Wingdings" w:hAnsi="Wingdings" w:cs="Wingdings" w:hint="default"/>
        <w:b w:val="0"/>
        <w:bCs w:val="0"/>
        <w:i w:val="0"/>
        <w:iCs w:val="0"/>
        <w:spacing w:val="0"/>
        <w:w w:val="100"/>
        <w:sz w:val="24"/>
        <w:szCs w:val="24"/>
        <w:lang w:val="ru-RU" w:eastAsia="en-US" w:bidi="ar-SA"/>
      </w:rPr>
    </w:lvl>
    <w:lvl w:ilvl="3" w:tplc="0204B6F2">
      <w:numFmt w:val="bullet"/>
      <w:lvlText w:val="•"/>
      <w:lvlJc w:val="left"/>
      <w:pPr>
        <w:ind w:left="3661" w:hanging="361"/>
      </w:pPr>
      <w:rPr>
        <w:rFonts w:hint="default"/>
        <w:lang w:val="ru-RU" w:eastAsia="en-US" w:bidi="ar-SA"/>
      </w:rPr>
    </w:lvl>
    <w:lvl w:ilvl="4" w:tplc="EBD4C8F0">
      <w:numFmt w:val="bullet"/>
      <w:lvlText w:val="•"/>
      <w:lvlJc w:val="left"/>
      <w:pPr>
        <w:ind w:left="4702" w:hanging="361"/>
      </w:pPr>
      <w:rPr>
        <w:rFonts w:hint="default"/>
        <w:lang w:val="ru-RU" w:eastAsia="en-US" w:bidi="ar-SA"/>
      </w:rPr>
    </w:lvl>
    <w:lvl w:ilvl="5" w:tplc="26C00FCC">
      <w:numFmt w:val="bullet"/>
      <w:lvlText w:val="•"/>
      <w:lvlJc w:val="left"/>
      <w:pPr>
        <w:ind w:left="5744" w:hanging="361"/>
      </w:pPr>
      <w:rPr>
        <w:rFonts w:hint="default"/>
        <w:lang w:val="ru-RU" w:eastAsia="en-US" w:bidi="ar-SA"/>
      </w:rPr>
    </w:lvl>
    <w:lvl w:ilvl="6" w:tplc="682E271A">
      <w:numFmt w:val="bullet"/>
      <w:lvlText w:val="•"/>
      <w:lvlJc w:val="left"/>
      <w:pPr>
        <w:ind w:left="6785" w:hanging="361"/>
      </w:pPr>
      <w:rPr>
        <w:rFonts w:hint="default"/>
        <w:lang w:val="ru-RU" w:eastAsia="en-US" w:bidi="ar-SA"/>
      </w:rPr>
    </w:lvl>
    <w:lvl w:ilvl="7" w:tplc="6CB83AF4">
      <w:numFmt w:val="bullet"/>
      <w:lvlText w:val="•"/>
      <w:lvlJc w:val="left"/>
      <w:pPr>
        <w:ind w:left="7827" w:hanging="361"/>
      </w:pPr>
      <w:rPr>
        <w:rFonts w:hint="default"/>
        <w:lang w:val="ru-RU" w:eastAsia="en-US" w:bidi="ar-SA"/>
      </w:rPr>
    </w:lvl>
    <w:lvl w:ilvl="8" w:tplc="33A221B0">
      <w:numFmt w:val="bullet"/>
      <w:lvlText w:val="•"/>
      <w:lvlJc w:val="left"/>
      <w:pPr>
        <w:ind w:left="8868" w:hanging="361"/>
      </w:pPr>
      <w:rPr>
        <w:rFonts w:hint="default"/>
        <w:lang w:val="ru-RU" w:eastAsia="en-US" w:bidi="ar-SA"/>
      </w:rPr>
    </w:lvl>
  </w:abstractNum>
  <w:abstractNum w:abstractNumId="39">
    <w:nsid w:val="6A756407"/>
    <w:multiLevelType w:val="hybridMultilevel"/>
    <w:tmpl w:val="36D019A2"/>
    <w:lvl w:ilvl="0" w:tplc="9D4A9AFA">
      <w:start w:val="1"/>
      <w:numFmt w:val="decimal"/>
      <w:lvlText w:val="%1."/>
      <w:lvlJc w:val="left"/>
      <w:pPr>
        <w:ind w:left="114" w:hanging="231"/>
      </w:pPr>
      <w:rPr>
        <w:rFonts w:ascii="Times New Roman" w:eastAsia="Times New Roman" w:hAnsi="Times New Roman" w:cs="Times New Roman" w:hint="default"/>
        <w:b w:val="0"/>
        <w:bCs w:val="0"/>
        <w:i w:val="0"/>
        <w:iCs w:val="0"/>
        <w:spacing w:val="0"/>
        <w:w w:val="100"/>
        <w:sz w:val="22"/>
        <w:szCs w:val="22"/>
        <w:lang w:val="ru-RU" w:eastAsia="en-US" w:bidi="ar-SA"/>
      </w:rPr>
    </w:lvl>
    <w:lvl w:ilvl="1" w:tplc="ECE80A4C">
      <w:numFmt w:val="bullet"/>
      <w:lvlText w:val="•"/>
      <w:lvlJc w:val="left"/>
      <w:pPr>
        <w:ind w:left="292" w:hanging="231"/>
      </w:pPr>
      <w:rPr>
        <w:rFonts w:hint="default"/>
        <w:lang w:val="ru-RU" w:eastAsia="en-US" w:bidi="ar-SA"/>
      </w:rPr>
    </w:lvl>
    <w:lvl w:ilvl="2" w:tplc="85BAC90C">
      <w:numFmt w:val="bullet"/>
      <w:lvlText w:val="•"/>
      <w:lvlJc w:val="left"/>
      <w:pPr>
        <w:ind w:left="464" w:hanging="231"/>
      </w:pPr>
      <w:rPr>
        <w:rFonts w:hint="default"/>
        <w:lang w:val="ru-RU" w:eastAsia="en-US" w:bidi="ar-SA"/>
      </w:rPr>
    </w:lvl>
    <w:lvl w:ilvl="3" w:tplc="59903EB4">
      <w:numFmt w:val="bullet"/>
      <w:lvlText w:val="•"/>
      <w:lvlJc w:val="left"/>
      <w:pPr>
        <w:ind w:left="637" w:hanging="231"/>
      </w:pPr>
      <w:rPr>
        <w:rFonts w:hint="default"/>
        <w:lang w:val="ru-RU" w:eastAsia="en-US" w:bidi="ar-SA"/>
      </w:rPr>
    </w:lvl>
    <w:lvl w:ilvl="4" w:tplc="FC62E736">
      <w:numFmt w:val="bullet"/>
      <w:lvlText w:val="•"/>
      <w:lvlJc w:val="left"/>
      <w:pPr>
        <w:ind w:left="809" w:hanging="231"/>
      </w:pPr>
      <w:rPr>
        <w:rFonts w:hint="default"/>
        <w:lang w:val="ru-RU" w:eastAsia="en-US" w:bidi="ar-SA"/>
      </w:rPr>
    </w:lvl>
    <w:lvl w:ilvl="5" w:tplc="AEB27016">
      <w:numFmt w:val="bullet"/>
      <w:lvlText w:val="•"/>
      <w:lvlJc w:val="left"/>
      <w:pPr>
        <w:ind w:left="982" w:hanging="231"/>
      </w:pPr>
      <w:rPr>
        <w:rFonts w:hint="default"/>
        <w:lang w:val="ru-RU" w:eastAsia="en-US" w:bidi="ar-SA"/>
      </w:rPr>
    </w:lvl>
    <w:lvl w:ilvl="6" w:tplc="9CFE52EA">
      <w:numFmt w:val="bullet"/>
      <w:lvlText w:val="•"/>
      <w:lvlJc w:val="left"/>
      <w:pPr>
        <w:ind w:left="1154" w:hanging="231"/>
      </w:pPr>
      <w:rPr>
        <w:rFonts w:hint="default"/>
        <w:lang w:val="ru-RU" w:eastAsia="en-US" w:bidi="ar-SA"/>
      </w:rPr>
    </w:lvl>
    <w:lvl w:ilvl="7" w:tplc="4C5A6DF2">
      <w:numFmt w:val="bullet"/>
      <w:lvlText w:val="•"/>
      <w:lvlJc w:val="left"/>
      <w:pPr>
        <w:ind w:left="1326" w:hanging="231"/>
      </w:pPr>
      <w:rPr>
        <w:rFonts w:hint="default"/>
        <w:lang w:val="ru-RU" w:eastAsia="en-US" w:bidi="ar-SA"/>
      </w:rPr>
    </w:lvl>
    <w:lvl w:ilvl="8" w:tplc="3E54A6A0">
      <w:numFmt w:val="bullet"/>
      <w:lvlText w:val="•"/>
      <w:lvlJc w:val="left"/>
      <w:pPr>
        <w:ind w:left="1499" w:hanging="231"/>
      </w:pPr>
      <w:rPr>
        <w:rFonts w:hint="default"/>
        <w:lang w:val="ru-RU" w:eastAsia="en-US" w:bidi="ar-SA"/>
      </w:rPr>
    </w:lvl>
  </w:abstractNum>
  <w:abstractNum w:abstractNumId="40">
    <w:nsid w:val="6C9D06E2"/>
    <w:multiLevelType w:val="hybridMultilevel"/>
    <w:tmpl w:val="5EAED4E8"/>
    <w:lvl w:ilvl="0" w:tplc="55EE088C">
      <w:numFmt w:val="bullet"/>
      <w:lvlText w:val=""/>
      <w:lvlJc w:val="left"/>
      <w:pPr>
        <w:ind w:left="844" w:hanging="365"/>
      </w:pPr>
      <w:rPr>
        <w:rFonts w:ascii="Symbol" w:eastAsia="Symbol" w:hAnsi="Symbol" w:cs="Symbol" w:hint="default"/>
        <w:b w:val="0"/>
        <w:bCs w:val="0"/>
        <w:i w:val="0"/>
        <w:iCs w:val="0"/>
        <w:color w:val="000009"/>
        <w:spacing w:val="0"/>
        <w:w w:val="100"/>
        <w:sz w:val="24"/>
        <w:szCs w:val="24"/>
        <w:lang w:val="ru-RU" w:eastAsia="en-US" w:bidi="ar-SA"/>
      </w:rPr>
    </w:lvl>
    <w:lvl w:ilvl="1" w:tplc="5374FAF6">
      <w:numFmt w:val="bullet"/>
      <w:lvlText w:val="•"/>
      <w:lvlJc w:val="left"/>
      <w:pPr>
        <w:ind w:left="1234" w:hanging="365"/>
      </w:pPr>
      <w:rPr>
        <w:rFonts w:hint="default"/>
        <w:lang w:val="ru-RU" w:eastAsia="en-US" w:bidi="ar-SA"/>
      </w:rPr>
    </w:lvl>
    <w:lvl w:ilvl="2" w:tplc="6B24B19C">
      <w:numFmt w:val="bullet"/>
      <w:lvlText w:val="•"/>
      <w:lvlJc w:val="left"/>
      <w:pPr>
        <w:ind w:left="1629" w:hanging="365"/>
      </w:pPr>
      <w:rPr>
        <w:rFonts w:hint="default"/>
        <w:lang w:val="ru-RU" w:eastAsia="en-US" w:bidi="ar-SA"/>
      </w:rPr>
    </w:lvl>
    <w:lvl w:ilvl="3" w:tplc="4A4A5E8A">
      <w:numFmt w:val="bullet"/>
      <w:lvlText w:val="•"/>
      <w:lvlJc w:val="left"/>
      <w:pPr>
        <w:ind w:left="2024" w:hanging="365"/>
      </w:pPr>
      <w:rPr>
        <w:rFonts w:hint="default"/>
        <w:lang w:val="ru-RU" w:eastAsia="en-US" w:bidi="ar-SA"/>
      </w:rPr>
    </w:lvl>
    <w:lvl w:ilvl="4" w:tplc="4FDADA5A">
      <w:numFmt w:val="bullet"/>
      <w:lvlText w:val="•"/>
      <w:lvlJc w:val="left"/>
      <w:pPr>
        <w:ind w:left="2418" w:hanging="365"/>
      </w:pPr>
      <w:rPr>
        <w:rFonts w:hint="default"/>
        <w:lang w:val="ru-RU" w:eastAsia="en-US" w:bidi="ar-SA"/>
      </w:rPr>
    </w:lvl>
    <w:lvl w:ilvl="5" w:tplc="49E0A004">
      <w:numFmt w:val="bullet"/>
      <w:lvlText w:val="•"/>
      <w:lvlJc w:val="left"/>
      <w:pPr>
        <w:ind w:left="2813" w:hanging="365"/>
      </w:pPr>
      <w:rPr>
        <w:rFonts w:hint="default"/>
        <w:lang w:val="ru-RU" w:eastAsia="en-US" w:bidi="ar-SA"/>
      </w:rPr>
    </w:lvl>
    <w:lvl w:ilvl="6" w:tplc="4A2AB094">
      <w:numFmt w:val="bullet"/>
      <w:lvlText w:val="•"/>
      <w:lvlJc w:val="left"/>
      <w:pPr>
        <w:ind w:left="3208" w:hanging="365"/>
      </w:pPr>
      <w:rPr>
        <w:rFonts w:hint="default"/>
        <w:lang w:val="ru-RU" w:eastAsia="en-US" w:bidi="ar-SA"/>
      </w:rPr>
    </w:lvl>
    <w:lvl w:ilvl="7" w:tplc="9972582E">
      <w:numFmt w:val="bullet"/>
      <w:lvlText w:val="•"/>
      <w:lvlJc w:val="left"/>
      <w:pPr>
        <w:ind w:left="3602" w:hanging="365"/>
      </w:pPr>
      <w:rPr>
        <w:rFonts w:hint="default"/>
        <w:lang w:val="ru-RU" w:eastAsia="en-US" w:bidi="ar-SA"/>
      </w:rPr>
    </w:lvl>
    <w:lvl w:ilvl="8" w:tplc="65CA6056">
      <w:numFmt w:val="bullet"/>
      <w:lvlText w:val="•"/>
      <w:lvlJc w:val="left"/>
      <w:pPr>
        <w:ind w:left="3997" w:hanging="365"/>
      </w:pPr>
      <w:rPr>
        <w:rFonts w:hint="default"/>
        <w:lang w:val="ru-RU" w:eastAsia="en-US" w:bidi="ar-SA"/>
      </w:rPr>
    </w:lvl>
  </w:abstractNum>
  <w:abstractNum w:abstractNumId="41">
    <w:nsid w:val="6D5069A0"/>
    <w:multiLevelType w:val="hybridMultilevel"/>
    <w:tmpl w:val="D14C10A6"/>
    <w:lvl w:ilvl="0" w:tplc="ED94FBAE">
      <w:numFmt w:val="bullet"/>
      <w:lvlText w:val="-"/>
      <w:lvlJc w:val="left"/>
      <w:pPr>
        <w:ind w:left="1245"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1" w:tplc="0220D160">
      <w:numFmt w:val="bullet"/>
      <w:lvlText w:val="-"/>
      <w:lvlJc w:val="left"/>
      <w:pPr>
        <w:ind w:left="1390"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2" w:tplc="FE50F97C">
      <w:numFmt w:val="bullet"/>
      <w:lvlText w:val="•"/>
      <w:lvlJc w:val="left"/>
      <w:pPr>
        <w:ind w:left="1400" w:hanging="140"/>
      </w:pPr>
      <w:rPr>
        <w:rFonts w:hint="default"/>
        <w:lang w:val="ru-RU" w:eastAsia="en-US" w:bidi="ar-SA"/>
      </w:rPr>
    </w:lvl>
    <w:lvl w:ilvl="3" w:tplc="AACA7FF2">
      <w:numFmt w:val="bullet"/>
      <w:lvlText w:val="•"/>
      <w:lvlJc w:val="left"/>
      <w:pPr>
        <w:ind w:left="2593" w:hanging="140"/>
      </w:pPr>
      <w:rPr>
        <w:rFonts w:hint="default"/>
        <w:lang w:val="ru-RU" w:eastAsia="en-US" w:bidi="ar-SA"/>
      </w:rPr>
    </w:lvl>
    <w:lvl w:ilvl="4" w:tplc="FF5AE45E">
      <w:numFmt w:val="bullet"/>
      <w:lvlText w:val="•"/>
      <w:lvlJc w:val="left"/>
      <w:pPr>
        <w:ind w:left="3787" w:hanging="140"/>
      </w:pPr>
      <w:rPr>
        <w:rFonts w:hint="default"/>
        <w:lang w:val="ru-RU" w:eastAsia="en-US" w:bidi="ar-SA"/>
      </w:rPr>
    </w:lvl>
    <w:lvl w:ilvl="5" w:tplc="8DC404DA">
      <w:numFmt w:val="bullet"/>
      <w:lvlText w:val="•"/>
      <w:lvlJc w:val="left"/>
      <w:pPr>
        <w:ind w:left="4981" w:hanging="140"/>
      </w:pPr>
      <w:rPr>
        <w:rFonts w:hint="default"/>
        <w:lang w:val="ru-RU" w:eastAsia="en-US" w:bidi="ar-SA"/>
      </w:rPr>
    </w:lvl>
    <w:lvl w:ilvl="6" w:tplc="5F8E38E6">
      <w:numFmt w:val="bullet"/>
      <w:lvlText w:val="•"/>
      <w:lvlJc w:val="left"/>
      <w:pPr>
        <w:ind w:left="6175" w:hanging="140"/>
      </w:pPr>
      <w:rPr>
        <w:rFonts w:hint="default"/>
        <w:lang w:val="ru-RU" w:eastAsia="en-US" w:bidi="ar-SA"/>
      </w:rPr>
    </w:lvl>
    <w:lvl w:ilvl="7" w:tplc="51B858E0">
      <w:numFmt w:val="bullet"/>
      <w:lvlText w:val="•"/>
      <w:lvlJc w:val="left"/>
      <w:pPr>
        <w:ind w:left="7369" w:hanging="140"/>
      </w:pPr>
      <w:rPr>
        <w:rFonts w:hint="default"/>
        <w:lang w:val="ru-RU" w:eastAsia="en-US" w:bidi="ar-SA"/>
      </w:rPr>
    </w:lvl>
    <w:lvl w:ilvl="8" w:tplc="FBD239DA">
      <w:numFmt w:val="bullet"/>
      <w:lvlText w:val="•"/>
      <w:lvlJc w:val="left"/>
      <w:pPr>
        <w:ind w:left="8563" w:hanging="140"/>
      </w:pPr>
      <w:rPr>
        <w:rFonts w:hint="default"/>
        <w:lang w:val="ru-RU" w:eastAsia="en-US" w:bidi="ar-SA"/>
      </w:rPr>
    </w:lvl>
  </w:abstractNum>
  <w:abstractNum w:abstractNumId="42">
    <w:nsid w:val="6F65487A"/>
    <w:multiLevelType w:val="hybridMultilevel"/>
    <w:tmpl w:val="6AB8B25C"/>
    <w:lvl w:ilvl="0" w:tplc="216A3F1A">
      <w:start w:val="1"/>
      <w:numFmt w:val="decimal"/>
      <w:lvlText w:val="%1)"/>
      <w:lvlJc w:val="left"/>
      <w:pPr>
        <w:ind w:left="991"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15F836E2">
      <w:numFmt w:val="bullet"/>
      <w:lvlText w:val="•"/>
      <w:lvlJc w:val="left"/>
      <w:pPr>
        <w:ind w:left="1995" w:hanging="312"/>
      </w:pPr>
      <w:rPr>
        <w:rFonts w:hint="default"/>
        <w:lang w:val="ru-RU" w:eastAsia="en-US" w:bidi="ar-SA"/>
      </w:rPr>
    </w:lvl>
    <w:lvl w:ilvl="2" w:tplc="CEAC23B8">
      <w:numFmt w:val="bullet"/>
      <w:lvlText w:val="•"/>
      <w:lvlJc w:val="left"/>
      <w:pPr>
        <w:ind w:left="2990" w:hanging="312"/>
      </w:pPr>
      <w:rPr>
        <w:rFonts w:hint="default"/>
        <w:lang w:val="ru-RU" w:eastAsia="en-US" w:bidi="ar-SA"/>
      </w:rPr>
    </w:lvl>
    <w:lvl w:ilvl="3" w:tplc="A7200492">
      <w:numFmt w:val="bullet"/>
      <w:lvlText w:val="•"/>
      <w:lvlJc w:val="left"/>
      <w:pPr>
        <w:ind w:left="3985" w:hanging="312"/>
      </w:pPr>
      <w:rPr>
        <w:rFonts w:hint="default"/>
        <w:lang w:val="ru-RU" w:eastAsia="en-US" w:bidi="ar-SA"/>
      </w:rPr>
    </w:lvl>
    <w:lvl w:ilvl="4" w:tplc="C63A13E0">
      <w:numFmt w:val="bullet"/>
      <w:lvlText w:val="•"/>
      <w:lvlJc w:val="left"/>
      <w:pPr>
        <w:ind w:left="4980" w:hanging="312"/>
      </w:pPr>
      <w:rPr>
        <w:rFonts w:hint="default"/>
        <w:lang w:val="ru-RU" w:eastAsia="en-US" w:bidi="ar-SA"/>
      </w:rPr>
    </w:lvl>
    <w:lvl w:ilvl="5" w:tplc="C1A2D7F6">
      <w:numFmt w:val="bullet"/>
      <w:lvlText w:val="•"/>
      <w:lvlJc w:val="left"/>
      <w:pPr>
        <w:ind w:left="5975" w:hanging="312"/>
      </w:pPr>
      <w:rPr>
        <w:rFonts w:hint="default"/>
        <w:lang w:val="ru-RU" w:eastAsia="en-US" w:bidi="ar-SA"/>
      </w:rPr>
    </w:lvl>
    <w:lvl w:ilvl="6" w:tplc="8AB6C966">
      <w:numFmt w:val="bullet"/>
      <w:lvlText w:val="•"/>
      <w:lvlJc w:val="left"/>
      <w:pPr>
        <w:ind w:left="6970" w:hanging="312"/>
      </w:pPr>
      <w:rPr>
        <w:rFonts w:hint="default"/>
        <w:lang w:val="ru-RU" w:eastAsia="en-US" w:bidi="ar-SA"/>
      </w:rPr>
    </w:lvl>
    <w:lvl w:ilvl="7" w:tplc="05CA55BC">
      <w:numFmt w:val="bullet"/>
      <w:lvlText w:val="•"/>
      <w:lvlJc w:val="left"/>
      <w:pPr>
        <w:ind w:left="7965" w:hanging="312"/>
      </w:pPr>
      <w:rPr>
        <w:rFonts w:hint="default"/>
        <w:lang w:val="ru-RU" w:eastAsia="en-US" w:bidi="ar-SA"/>
      </w:rPr>
    </w:lvl>
    <w:lvl w:ilvl="8" w:tplc="709ECE58">
      <w:numFmt w:val="bullet"/>
      <w:lvlText w:val="•"/>
      <w:lvlJc w:val="left"/>
      <w:pPr>
        <w:ind w:left="8961" w:hanging="312"/>
      </w:pPr>
      <w:rPr>
        <w:rFonts w:hint="default"/>
        <w:lang w:val="ru-RU" w:eastAsia="en-US" w:bidi="ar-SA"/>
      </w:rPr>
    </w:lvl>
  </w:abstractNum>
  <w:abstractNum w:abstractNumId="43">
    <w:nsid w:val="70716AEC"/>
    <w:multiLevelType w:val="hybridMultilevel"/>
    <w:tmpl w:val="70D872A4"/>
    <w:lvl w:ilvl="0" w:tplc="74A0B0DA">
      <w:numFmt w:val="bullet"/>
      <w:lvlText w:val="-"/>
      <w:lvlJc w:val="left"/>
      <w:pPr>
        <w:ind w:left="986" w:hanging="164"/>
      </w:pPr>
      <w:rPr>
        <w:rFonts w:ascii="Times New Roman" w:eastAsia="Times New Roman" w:hAnsi="Times New Roman" w:cs="Times New Roman" w:hint="default"/>
        <w:b w:val="0"/>
        <w:bCs w:val="0"/>
        <w:i w:val="0"/>
        <w:iCs w:val="0"/>
        <w:spacing w:val="0"/>
        <w:w w:val="95"/>
        <w:sz w:val="24"/>
        <w:szCs w:val="24"/>
        <w:lang w:val="ru-RU" w:eastAsia="en-US" w:bidi="ar-SA"/>
      </w:rPr>
    </w:lvl>
    <w:lvl w:ilvl="1" w:tplc="2DBE5F06">
      <w:numFmt w:val="bullet"/>
      <w:lvlText w:val=""/>
      <w:lvlJc w:val="left"/>
      <w:pPr>
        <w:ind w:left="2461" w:hanging="423"/>
      </w:pPr>
      <w:rPr>
        <w:rFonts w:ascii="Symbol" w:eastAsia="Symbol" w:hAnsi="Symbol" w:cs="Symbol" w:hint="default"/>
        <w:b w:val="0"/>
        <w:bCs w:val="0"/>
        <w:i w:val="0"/>
        <w:iCs w:val="0"/>
        <w:spacing w:val="0"/>
        <w:w w:val="100"/>
        <w:sz w:val="24"/>
        <w:szCs w:val="24"/>
        <w:lang w:val="ru-RU" w:eastAsia="en-US" w:bidi="ar-SA"/>
      </w:rPr>
    </w:lvl>
    <w:lvl w:ilvl="2" w:tplc="CBCE2980">
      <w:numFmt w:val="bullet"/>
      <w:lvlText w:val="•"/>
      <w:lvlJc w:val="left"/>
      <w:pPr>
        <w:ind w:left="3403" w:hanging="423"/>
      </w:pPr>
      <w:rPr>
        <w:rFonts w:hint="default"/>
        <w:lang w:val="ru-RU" w:eastAsia="en-US" w:bidi="ar-SA"/>
      </w:rPr>
    </w:lvl>
    <w:lvl w:ilvl="3" w:tplc="78D628B0">
      <w:numFmt w:val="bullet"/>
      <w:lvlText w:val="•"/>
      <w:lvlJc w:val="left"/>
      <w:pPr>
        <w:ind w:left="4346" w:hanging="423"/>
      </w:pPr>
      <w:rPr>
        <w:rFonts w:hint="default"/>
        <w:lang w:val="ru-RU" w:eastAsia="en-US" w:bidi="ar-SA"/>
      </w:rPr>
    </w:lvl>
    <w:lvl w:ilvl="4" w:tplc="562892DC">
      <w:numFmt w:val="bullet"/>
      <w:lvlText w:val="•"/>
      <w:lvlJc w:val="left"/>
      <w:pPr>
        <w:ind w:left="5290" w:hanging="423"/>
      </w:pPr>
      <w:rPr>
        <w:rFonts w:hint="default"/>
        <w:lang w:val="ru-RU" w:eastAsia="en-US" w:bidi="ar-SA"/>
      </w:rPr>
    </w:lvl>
    <w:lvl w:ilvl="5" w:tplc="8004B06A">
      <w:numFmt w:val="bullet"/>
      <w:lvlText w:val="•"/>
      <w:lvlJc w:val="left"/>
      <w:pPr>
        <w:ind w:left="6233" w:hanging="423"/>
      </w:pPr>
      <w:rPr>
        <w:rFonts w:hint="default"/>
        <w:lang w:val="ru-RU" w:eastAsia="en-US" w:bidi="ar-SA"/>
      </w:rPr>
    </w:lvl>
    <w:lvl w:ilvl="6" w:tplc="56404312">
      <w:numFmt w:val="bullet"/>
      <w:lvlText w:val="•"/>
      <w:lvlJc w:val="left"/>
      <w:pPr>
        <w:ind w:left="7177" w:hanging="423"/>
      </w:pPr>
      <w:rPr>
        <w:rFonts w:hint="default"/>
        <w:lang w:val="ru-RU" w:eastAsia="en-US" w:bidi="ar-SA"/>
      </w:rPr>
    </w:lvl>
    <w:lvl w:ilvl="7" w:tplc="7C788640">
      <w:numFmt w:val="bullet"/>
      <w:lvlText w:val="•"/>
      <w:lvlJc w:val="left"/>
      <w:pPr>
        <w:ind w:left="8120" w:hanging="423"/>
      </w:pPr>
      <w:rPr>
        <w:rFonts w:hint="default"/>
        <w:lang w:val="ru-RU" w:eastAsia="en-US" w:bidi="ar-SA"/>
      </w:rPr>
    </w:lvl>
    <w:lvl w:ilvl="8" w:tplc="EEE41F70">
      <w:numFmt w:val="bullet"/>
      <w:lvlText w:val="•"/>
      <w:lvlJc w:val="left"/>
      <w:pPr>
        <w:ind w:left="9064" w:hanging="423"/>
      </w:pPr>
      <w:rPr>
        <w:rFonts w:hint="default"/>
        <w:lang w:val="ru-RU" w:eastAsia="en-US" w:bidi="ar-SA"/>
      </w:rPr>
    </w:lvl>
  </w:abstractNum>
  <w:abstractNum w:abstractNumId="44">
    <w:nsid w:val="75F62A09"/>
    <w:multiLevelType w:val="hybridMultilevel"/>
    <w:tmpl w:val="C10A4406"/>
    <w:lvl w:ilvl="0" w:tplc="2780BEFC">
      <w:start w:val="1"/>
      <w:numFmt w:val="decimal"/>
      <w:lvlText w:val="%1)"/>
      <w:lvlJc w:val="left"/>
      <w:pPr>
        <w:ind w:left="991" w:hanging="404"/>
      </w:pPr>
      <w:rPr>
        <w:rFonts w:ascii="Times New Roman" w:eastAsia="Times New Roman" w:hAnsi="Times New Roman" w:cs="Times New Roman" w:hint="default"/>
        <w:b w:val="0"/>
        <w:bCs w:val="0"/>
        <w:i w:val="0"/>
        <w:iCs w:val="0"/>
        <w:spacing w:val="0"/>
        <w:w w:val="95"/>
        <w:sz w:val="24"/>
        <w:szCs w:val="24"/>
        <w:lang w:val="ru-RU" w:eastAsia="en-US" w:bidi="ar-SA"/>
      </w:rPr>
    </w:lvl>
    <w:lvl w:ilvl="1" w:tplc="623E494A">
      <w:numFmt w:val="bullet"/>
      <w:lvlText w:val="-"/>
      <w:lvlJc w:val="left"/>
      <w:pPr>
        <w:ind w:left="991" w:hanging="288"/>
      </w:pPr>
      <w:rPr>
        <w:rFonts w:ascii="Times New Roman" w:eastAsia="Times New Roman" w:hAnsi="Times New Roman" w:cs="Times New Roman" w:hint="default"/>
        <w:b w:val="0"/>
        <w:bCs w:val="0"/>
        <w:i w:val="0"/>
        <w:iCs w:val="0"/>
        <w:spacing w:val="0"/>
        <w:w w:val="95"/>
        <w:sz w:val="24"/>
        <w:szCs w:val="24"/>
        <w:lang w:val="ru-RU" w:eastAsia="en-US" w:bidi="ar-SA"/>
      </w:rPr>
    </w:lvl>
    <w:lvl w:ilvl="2" w:tplc="1EDE91B6">
      <w:numFmt w:val="bullet"/>
      <w:lvlText w:val="•"/>
      <w:lvlJc w:val="left"/>
      <w:pPr>
        <w:ind w:left="2990" w:hanging="288"/>
      </w:pPr>
      <w:rPr>
        <w:rFonts w:hint="default"/>
        <w:lang w:val="ru-RU" w:eastAsia="en-US" w:bidi="ar-SA"/>
      </w:rPr>
    </w:lvl>
    <w:lvl w:ilvl="3" w:tplc="887475D4">
      <w:numFmt w:val="bullet"/>
      <w:lvlText w:val="•"/>
      <w:lvlJc w:val="left"/>
      <w:pPr>
        <w:ind w:left="3985" w:hanging="288"/>
      </w:pPr>
      <w:rPr>
        <w:rFonts w:hint="default"/>
        <w:lang w:val="ru-RU" w:eastAsia="en-US" w:bidi="ar-SA"/>
      </w:rPr>
    </w:lvl>
    <w:lvl w:ilvl="4" w:tplc="CF546BD0">
      <w:numFmt w:val="bullet"/>
      <w:lvlText w:val="•"/>
      <w:lvlJc w:val="left"/>
      <w:pPr>
        <w:ind w:left="4980" w:hanging="288"/>
      </w:pPr>
      <w:rPr>
        <w:rFonts w:hint="default"/>
        <w:lang w:val="ru-RU" w:eastAsia="en-US" w:bidi="ar-SA"/>
      </w:rPr>
    </w:lvl>
    <w:lvl w:ilvl="5" w:tplc="A8706DE8">
      <w:numFmt w:val="bullet"/>
      <w:lvlText w:val="•"/>
      <w:lvlJc w:val="left"/>
      <w:pPr>
        <w:ind w:left="5975" w:hanging="288"/>
      </w:pPr>
      <w:rPr>
        <w:rFonts w:hint="default"/>
        <w:lang w:val="ru-RU" w:eastAsia="en-US" w:bidi="ar-SA"/>
      </w:rPr>
    </w:lvl>
    <w:lvl w:ilvl="6" w:tplc="FE92EFFE">
      <w:numFmt w:val="bullet"/>
      <w:lvlText w:val="•"/>
      <w:lvlJc w:val="left"/>
      <w:pPr>
        <w:ind w:left="6970" w:hanging="288"/>
      </w:pPr>
      <w:rPr>
        <w:rFonts w:hint="default"/>
        <w:lang w:val="ru-RU" w:eastAsia="en-US" w:bidi="ar-SA"/>
      </w:rPr>
    </w:lvl>
    <w:lvl w:ilvl="7" w:tplc="AB661E32">
      <w:numFmt w:val="bullet"/>
      <w:lvlText w:val="•"/>
      <w:lvlJc w:val="left"/>
      <w:pPr>
        <w:ind w:left="7965" w:hanging="288"/>
      </w:pPr>
      <w:rPr>
        <w:rFonts w:hint="default"/>
        <w:lang w:val="ru-RU" w:eastAsia="en-US" w:bidi="ar-SA"/>
      </w:rPr>
    </w:lvl>
    <w:lvl w:ilvl="8" w:tplc="A61ADD54">
      <w:numFmt w:val="bullet"/>
      <w:lvlText w:val="•"/>
      <w:lvlJc w:val="left"/>
      <w:pPr>
        <w:ind w:left="8961" w:hanging="288"/>
      </w:pPr>
      <w:rPr>
        <w:rFonts w:hint="default"/>
        <w:lang w:val="ru-RU" w:eastAsia="en-US" w:bidi="ar-SA"/>
      </w:rPr>
    </w:lvl>
  </w:abstractNum>
  <w:abstractNum w:abstractNumId="45">
    <w:nsid w:val="76FF71DB"/>
    <w:multiLevelType w:val="hybridMultilevel"/>
    <w:tmpl w:val="743CAA74"/>
    <w:lvl w:ilvl="0" w:tplc="B3F2CDE8">
      <w:numFmt w:val="bullet"/>
      <w:lvlText w:val=""/>
      <w:lvlJc w:val="left"/>
      <w:pPr>
        <w:ind w:left="844" w:hanging="365"/>
      </w:pPr>
      <w:rPr>
        <w:rFonts w:ascii="Symbol" w:eastAsia="Symbol" w:hAnsi="Symbol" w:cs="Symbol" w:hint="default"/>
        <w:b w:val="0"/>
        <w:bCs w:val="0"/>
        <w:i w:val="0"/>
        <w:iCs w:val="0"/>
        <w:color w:val="000009"/>
        <w:spacing w:val="0"/>
        <w:w w:val="100"/>
        <w:sz w:val="24"/>
        <w:szCs w:val="24"/>
        <w:lang w:val="ru-RU" w:eastAsia="en-US" w:bidi="ar-SA"/>
      </w:rPr>
    </w:lvl>
    <w:lvl w:ilvl="1" w:tplc="F06AACAA">
      <w:numFmt w:val="bullet"/>
      <w:lvlText w:val="•"/>
      <w:lvlJc w:val="left"/>
      <w:pPr>
        <w:ind w:left="1234" w:hanging="365"/>
      </w:pPr>
      <w:rPr>
        <w:rFonts w:hint="default"/>
        <w:lang w:val="ru-RU" w:eastAsia="en-US" w:bidi="ar-SA"/>
      </w:rPr>
    </w:lvl>
    <w:lvl w:ilvl="2" w:tplc="7184429C">
      <w:numFmt w:val="bullet"/>
      <w:lvlText w:val="•"/>
      <w:lvlJc w:val="left"/>
      <w:pPr>
        <w:ind w:left="1629" w:hanging="365"/>
      </w:pPr>
      <w:rPr>
        <w:rFonts w:hint="default"/>
        <w:lang w:val="ru-RU" w:eastAsia="en-US" w:bidi="ar-SA"/>
      </w:rPr>
    </w:lvl>
    <w:lvl w:ilvl="3" w:tplc="AE9ACDD6">
      <w:numFmt w:val="bullet"/>
      <w:lvlText w:val="•"/>
      <w:lvlJc w:val="left"/>
      <w:pPr>
        <w:ind w:left="2024" w:hanging="365"/>
      </w:pPr>
      <w:rPr>
        <w:rFonts w:hint="default"/>
        <w:lang w:val="ru-RU" w:eastAsia="en-US" w:bidi="ar-SA"/>
      </w:rPr>
    </w:lvl>
    <w:lvl w:ilvl="4" w:tplc="48126D80">
      <w:numFmt w:val="bullet"/>
      <w:lvlText w:val="•"/>
      <w:lvlJc w:val="left"/>
      <w:pPr>
        <w:ind w:left="2418" w:hanging="365"/>
      </w:pPr>
      <w:rPr>
        <w:rFonts w:hint="default"/>
        <w:lang w:val="ru-RU" w:eastAsia="en-US" w:bidi="ar-SA"/>
      </w:rPr>
    </w:lvl>
    <w:lvl w:ilvl="5" w:tplc="38C06542">
      <w:numFmt w:val="bullet"/>
      <w:lvlText w:val="•"/>
      <w:lvlJc w:val="left"/>
      <w:pPr>
        <w:ind w:left="2813" w:hanging="365"/>
      </w:pPr>
      <w:rPr>
        <w:rFonts w:hint="default"/>
        <w:lang w:val="ru-RU" w:eastAsia="en-US" w:bidi="ar-SA"/>
      </w:rPr>
    </w:lvl>
    <w:lvl w:ilvl="6" w:tplc="14C88AB6">
      <w:numFmt w:val="bullet"/>
      <w:lvlText w:val="•"/>
      <w:lvlJc w:val="left"/>
      <w:pPr>
        <w:ind w:left="3208" w:hanging="365"/>
      </w:pPr>
      <w:rPr>
        <w:rFonts w:hint="default"/>
        <w:lang w:val="ru-RU" w:eastAsia="en-US" w:bidi="ar-SA"/>
      </w:rPr>
    </w:lvl>
    <w:lvl w:ilvl="7" w:tplc="ED8CC0FE">
      <w:numFmt w:val="bullet"/>
      <w:lvlText w:val="•"/>
      <w:lvlJc w:val="left"/>
      <w:pPr>
        <w:ind w:left="3602" w:hanging="365"/>
      </w:pPr>
      <w:rPr>
        <w:rFonts w:hint="default"/>
        <w:lang w:val="ru-RU" w:eastAsia="en-US" w:bidi="ar-SA"/>
      </w:rPr>
    </w:lvl>
    <w:lvl w:ilvl="8" w:tplc="4D9E3276">
      <w:numFmt w:val="bullet"/>
      <w:lvlText w:val="•"/>
      <w:lvlJc w:val="left"/>
      <w:pPr>
        <w:ind w:left="3997" w:hanging="365"/>
      </w:pPr>
      <w:rPr>
        <w:rFonts w:hint="default"/>
        <w:lang w:val="ru-RU" w:eastAsia="en-US" w:bidi="ar-SA"/>
      </w:rPr>
    </w:lvl>
  </w:abstractNum>
  <w:abstractNum w:abstractNumId="46">
    <w:nsid w:val="78A76BBF"/>
    <w:multiLevelType w:val="hybridMultilevel"/>
    <w:tmpl w:val="ADF4F7C8"/>
    <w:lvl w:ilvl="0" w:tplc="4DAC2574">
      <w:numFmt w:val="bullet"/>
      <w:lvlText w:val="—"/>
      <w:lvlJc w:val="left"/>
      <w:pPr>
        <w:ind w:left="991"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4EDCC706">
      <w:numFmt w:val="bullet"/>
      <w:lvlText w:val="•"/>
      <w:lvlJc w:val="left"/>
      <w:pPr>
        <w:ind w:left="1995" w:hanging="361"/>
      </w:pPr>
      <w:rPr>
        <w:rFonts w:hint="default"/>
        <w:lang w:val="ru-RU" w:eastAsia="en-US" w:bidi="ar-SA"/>
      </w:rPr>
    </w:lvl>
    <w:lvl w:ilvl="2" w:tplc="D1A2A9F8">
      <w:numFmt w:val="bullet"/>
      <w:lvlText w:val="•"/>
      <w:lvlJc w:val="left"/>
      <w:pPr>
        <w:ind w:left="2990" w:hanging="361"/>
      </w:pPr>
      <w:rPr>
        <w:rFonts w:hint="default"/>
        <w:lang w:val="ru-RU" w:eastAsia="en-US" w:bidi="ar-SA"/>
      </w:rPr>
    </w:lvl>
    <w:lvl w:ilvl="3" w:tplc="3DE850C8">
      <w:numFmt w:val="bullet"/>
      <w:lvlText w:val="•"/>
      <w:lvlJc w:val="left"/>
      <w:pPr>
        <w:ind w:left="3985" w:hanging="361"/>
      </w:pPr>
      <w:rPr>
        <w:rFonts w:hint="default"/>
        <w:lang w:val="ru-RU" w:eastAsia="en-US" w:bidi="ar-SA"/>
      </w:rPr>
    </w:lvl>
    <w:lvl w:ilvl="4" w:tplc="5A9A20B2">
      <w:numFmt w:val="bullet"/>
      <w:lvlText w:val="•"/>
      <w:lvlJc w:val="left"/>
      <w:pPr>
        <w:ind w:left="4980" w:hanging="361"/>
      </w:pPr>
      <w:rPr>
        <w:rFonts w:hint="default"/>
        <w:lang w:val="ru-RU" w:eastAsia="en-US" w:bidi="ar-SA"/>
      </w:rPr>
    </w:lvl>
    <w:lvl w:ilvl="5" w:tplc="9358FAC6">
      <w:numFmt w:val="bullet"/>
      <w:lvlText w:val="•"/>
      <w:lvlJc w:val="left"/>
      <w:pPr>
        <w:ind w:left="5975" w:hanging="361"/>
      </w:pPr>
      <w:rPr>
        <w:rFonts w:hint="default"/>
        <w:lang w:val="ru-RU" w:eastAsia="en-US" w:bidi="ar-SA"/>
      </w:rPr>
    </w:lvl>
    <w:lvl w:ilvl="6" w:tplc="326EFE56">
      <w:numFmt w:val="bullet"/>
      <w:lvlText w:val="•"/>
      <w:lvlJc w:val="left"/>
      <w:pPr>
        <w:ind w:left="6970" w:hanging="361"/>
      </w:pPr>
      <w:rPr>
        <w:rFonts w:hint="default"/>
        <w:lang w:val="ru-RU" w:eastAsia="en-US" w:bidi="ar-SA"/>
      </w:rPr>
    </w:lvl>
    <w:lvl w:ilvl="7" w:tplc="C6089916">
      <w:numFmt w:val="bullet"/>
      <w:lvlText w:val="•"/>
      <w:lvlJc w:val="left"/>
      <w:pPr>
        <w:ind w:left="7965" w:hanging="361"/>
      </w:pPr>
      <w:rPr>
        <w:rFonts w:hint="default"/>
        <w:lang w:val="ru-RU" w:eastAsia="en-US" w:bidi="ar-SA"/>
      </w:rPr>
    </w:lvl>
    <w:lvl w:ilvl="8" w:tplc="52200A5E">
      <w:numFmt w:val="bullet"/>
      <w:lvlText w:val="•"/>
      <w:lvlJc w:val="left"/>
      <w:pPr>
        <w:ind w:left="8961" w:hanging="361"/>
      </w:pPr>
      <w:rPr>
        <w:rFonts w:hint="default"/>
        <w:lang w:val="ru-RU" w:eastAsia="en-US" w:bidi="ar-SA"/>
      </w:rPr>
    </w:lvl>
  </w:abstractNum>
  <w:abstractNum w:abstractNumId="47">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7F1A6F31"/>
    <w:multiLevelType w:val="hybridMultilevel"/>
    <w:tmpl w:val="E0128BFE"/>
    <w:lvl w:ilvl="0" w:tplc="17D0DF6A">
      <w:numFmt w:val="bullet"/>
      <w:lvlText w:val="-"/>
      <w:lvlJc w:val="left"/>
      <w:pPr>
        <w:ind w:left="1111" w:hanging="173"/>
      </w:pPr>
      <w:rPr>
        <w:rFonts w:ascii="Times New Roman" w:eastAsia="Times New Roman" w:hAnsi="Times New Roman" w:cs="Times New Roman" w:hint="default"/>
        <w:b w:val="0"/>
        <w:bCs w:val="0"/>
        <w:i w:val="0"/>
        <w:iCs w:val="0"/>
        <w:spacing w:val="0"/>
        <w:w w:val="95"/>
        <w:sz w:val="24"/>
        <w:szCs w:val="24"/>
        <w:lang w:val="ru-RU" w:eastAsia="en-US" w:bidi="ar-SA"/>
      </w:rPr>
    </w:lvl>
    <w:lvl w:ilvl="1" w:tplc="722ED65E">
      <w:numFmt w:val="bullet"/>
      <w:lvlText w:val="•"/>
      <w:lvlJc w:val="left"/>
      <w:pPr>
        <w:ind w:left="2103" w:hanging="173"/>
      </w:pPr>
      <w:rPr>
        <w:rFonts w:hint="default"/>
        <w:lang w:val="ru-RU" w:eastAsia="en-US" w:bidi="ar-SA"/>
      </w:rPr>
    </w:lvl>
    <w:lvl w:ilvl="2" w:tplc="925EAD5E">
      <w:numFmt w:val="bullet"/>
      <w:lvlText w:val="•"/>
      <w:lvlJc w:val="left"/>
      <w:pPr>
        <w:ind w:left="3086" w:hanging="173"/>
      </w:pPr>
      <w:rPr>
        <w:rFonts w:hint="default"/>
        <w:lang w:val="ru-RU" w:eastAsia="en-US" w:bidi="ar-SA"/>
      </w:rPr>
    </w:lvl>
    <w:lvl w:ilvl="3" w:tplc="99365074">
      <w:numFmt w:val="bullet"/>
      <w:lvlText w:val="•"/>
      <w:lvlJc w:val="left"/>
      <w:pPr>
        <w:ind w:left="4069" w:hanging="173"/>
      </w:pPr>
      <w:rPr>
        <w:rFonts w:hint="default"/>
        <w:lang w:val="ru-RU" w:eastAsia="en-US" w:bidi="ar-SA"/>
      </w:rPr>
    </w:lvl>
    <w:lvl w:ilvl="4" w:tplc="E73467FA">
      <w:numFmt w:val="bullet"/>
      <w:lvlText w:val="•"/>
      <w:lvlJc w:val="left"/>
      <w:pPr>
        <w:ind w:left="5052" w:hanging="173"/>
      </w:pPr>
      <w:rPr>
        <w:rFonts w:hint="default"/>
        <w:lang w:val="ru-RU" w:eastAsia="en-US" w:bidi="ar-SA"/>
      </w:rPr>
    </w:lvl>
    <w:lvl w:ilvl="5" w:tplc="8382A056">
      <w:numFmt w:val="bullet"/>
      <w:lvlText w:val="•"/>
      <w:lvlJc w:val="left"/>
      <w:pPr>
        <w:ind w:left="6035" w:hanging="173"/>
      </w:pPr>
      <w:rPr>
        <w:rFonts w:hint="default"/>
        <w:lang w:val="ru-RU" w:eastAsia="en-US" w:bidi="ar-SA"/>
      </w:rPr>
    </w:lvl>
    <w:lvl w:ilvl="6" w:tplc="8256B3E4">
      <w:numFmt w:val="bullet"/>
      <w:lvlText w:val="•"/>
      <w:lvlJc w:val="left"/>
      <w:pPr>
        <w:ind w:left="7018" w:hanging="173"/>
      </w:pPr>
      <w:rPr>
        <w:rFonts w:hint="default"/>
        <w:lang w:val="ru-RU" w:eastAsia="en-US" w:bidi="ar-SA"/>
      </w:rPr>
    </w:lvl>
    <w:lvl w:ilvl="7" w:tplc="C5444770">
      <w:numFmt w:val="bullet"/>
      <w:lvlText w:val="•"/>
      <w:lvlJc w:val="left"/>
      <w:pPr>
        <w:ind w:left="8001" w:hanging="173"/>
      </w:pPr>
      <w:rPr>
        <w:rFonts w:hint="default"/>
        <w:lang w:val="ru-RU" w:eastAsia="en-US" w:bidi="ar-SA"/>
      </w:rPr>
    </w:lvl>
    <w:lvl w:ilvl="8" w:tplc="0B6A264A">
      <w:numFmt w:val="bullet"/>
      <w:lvlText w:val="•"/>
      <w:lvlJc w:val="left"/>
      <w:pPr>
        <w:ind w:left="8985" w:hanging="173"/>
      </w:pPr>
      <w:rPr>
        <w:rFonts w:hint="default"/>
        <w:lang w:val="ru-RU" w:eastAsia="en-US" w:bidi="ar-SA"/>
      </w:rPr>
    </w:lvl>
  </w:abstractNum>
  <w:num w:numId="1">
    <w:abstractNumId w:val="13"/>
  </w:num>
  <w:num w:numId="2">
    <w:abstractNumId w:val="43"/>
  </w:num>
  <w:num w:numId="3">
    <w:abstractNumId w:val="28"/>
  </w:num>
  <w:num w:numId="4">
    <w:abstractNumId w:val="16"/>
  </w:num>
  <w:num w:numId="5">
    <w:abstractNumId w:val="26"/>
  </w:num>
  <w:num w:numId="6">
    <w:abstractNumId w:val="38"/>
  </w:num>
  <w:num w:numId="7">
    <w:abstractNumId w:val="34"/>
  </w:num>
  <w:num w:numId="8">
    <w:abstractNumId w:val="20"/>
  </w:num>
  <w:num w:numId="9">
    <w:abstractNumId w:val="8"/>
  </w:num>
  <w:num w:numId="10">
    <w:abstractNumId w:val="9"/>
  </w:num>
  <w:num w:numId="11">
    <w:abstractNumId w:val="39"/>
  </w:num>
  <w:num w:numId="12">
    <w:abstractNumId w:val="44"/>
  </w:num>
  <w:num w:numId="13">
    <w:abstractNumId w:val="25"/>
  </w:num>
  <w:num w:numId="14">
    <w:abstractNumId w:val="2"/>
  </w:num>
  <w:num w:numId="15">
    <w:abstractNumId w:val="29"/>
  </w:num>
  <w:num w:numId="16">
    <w:abstractNumId w:val="45"/>
  </w:num>
  <w:num w:numId="17">
    <w:abstractNumId w:val="17"/>
  </w:num>
  <w:num w:numId="18">
    <w:abstractNumId w:val="40"/>
  </w:num>
  <w:num w:numId="19">
    <w:abstractNumId w:val="18"/>
  </w:num>
  <w:num w:numId="20">
    <w:abstractNumId w:val="12"/>
  </w:num>
  <w:num w:numId="21">
    <w:abstractNumId w:val="23"/>
  </w:num>
  <w:num w:numId="22">
    <w:abstractNumId w:val="15"/>
  </w:num>
  <w:num w:numId="23">
    <w:abstractNumId w:val="30"/>
  </w:num>
  <w:num w:numId="24">
    <w:abstractNumId w:val="10"/>
  </w:num>
  <w:num w:numId="25">
    <w:abstractNumId w:val="36"/>
  </w:num>
  <w:num w:numId="26">
    <w:abstractNumId w:val="19"/>
  </w:num>
  <w:num w:numId="27">
    <w:abstractNumId w:val="5"/>
  </w:num>
  <w:num w:numId="28">
    <w:abstractNumId w:val="37"/>
  </w:num>
  <w:num w:numId="29">
    <w:abstractNumId w:val="1"/>
  </w:num>
  <w:num w:numId="30">
    <w:abstractNumId w:val="4"/>
  </w:num>
  <w:num w:numId="31">
    <w:abstractNumId w:val="46"/>
  </w:num>
  <w:num w:numId="32">
    <w:abstractNumId w:val="48"/>
  </w:num>
  <w:num w:numId="33">
    <w:abstractNumId w:val="6"/>
  </w:num>
  <w:num w:numId="34">
    <w:abstractNumId w:val="22"/>
  </w:num>
  <w:num w:numId="35">
    <w:abstractNumId w:val="14"/>
  </w:num>
  <w:num w:numId="36">
    <w:abstractNumId w:val="41"/>
  </w:num>
  <w:num w:numId="37">
    <w:abstractNumId w:val="42"/>
  </w:num>
  <w:num w:numId="38">
    <w:abstractNumId w:val="35"/>
  </w:num>
  <w:num w:numId="39">
    <w:abstractNumId w:val="3"/>
  </w:num>
  <w:num w:numId="40">
    <w:abstractNumId w:val="31"/>
  </w:num>
  <w:num w:numId="41">
    <w:abstractNumId w:val="7"/>
  </w:num>
  <w:num w:numId="42">
    <w:abstractNumId w:val="33"/>
  </w:num>
  <w:num w:numId="43">
    <w:abstractNumId w:val="11"/>
  </w:num>
  <w:num w:numId="44">
    <w:abstractNumId w:val="32"/>
  </w:num>
  <w:num w:numId="45">
    <w:abstractNumId w:val="47"/>
  </w:num>
  <w:num w:numId="46">
    <w:abstractNumId w:val="27"/>
  </w:num>
  <w:num w:numId="47">
    <w:abstractNumId w:val="21"/>
  </w:num>
  <w:num w:numId="48">
    <w:abstractNumId w:val="24"/>
  </w:num>
  <w:num w:numId="49">
    <w:abstractNumId w:val="0"/>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drawingGridHorizontalSpacing w:val="110"/>
  <w:displayHorizontalDrawingGridEvery w:val="2"/>
  <w:characterSpacingControl w:val="doNotCompress"/>
  <w:hdrShapeDefaults>
    <o:shapedefaults v:ext="edit" spidmax="2051"/>
    <o:shapelayout v:ext="edit">
      <o:idmap v:ext="edit" data="1"/>
    </o:shapelayout>
  </w:hdrShapeDefaults>
  <w:footnotePr>
    <w:footnote w:id="0"/>
    <w:footnote w:id="1"/>
  </w:footnotePr>
  <w:endnotePr>
    <w:endnote w:id="0"/>
    <w:endnote w:id="1"/>
  </w:endnotePr>
  <w:compat>
    <w:ulTrailSpace/>
    <w:shapeLayoutLikeWW8/>
    <w:useFELayout/>
  </w:compat>
  <w:rsids>
    <w:rsidRoot w:val="0057135D"/>
    <w:rsid w:val="0005626D"/>
    <w:rsid w:val="000D36ED"/>
    <w:rsid w:val="001060DF"/>
    <w:rsid w:val="00150677"/>
    <w:rsid w:val="00174FF1"/>
    <w:rsid w:val="00204673"/>
    <w:rsid w:val="00252ECC"/>
    <w:rsid w:val="00342C83"/>
    <w:rsid w:val="003F07A8"/>
    <w:rsid w:val="003F31E0"/>
    <w:rsid w:val="003F636A"/>
    <w:rsid w:val="00492C21"/>
    <w:rsid w:val="004C28E8"/>
    <w:rsid w:val="004E513F"/>
    <w:rsid w:val="00516404"/>
    <w:rsid w:val="0057135D"/>
    <w:rsid w:val="005B2BD8"/>
    <w:rsid w:val="005E79CC"/>
    <w:rsid w:val="00604E59"/>
    <w:rsid w:val="006235C2"/>
    <w:rsid w:val="00632CEF"/>
    <w:rsid w:val="006F0A8E"/>
    <w:rsid w:val="00703667"/>
    <w:rsid w:val="00745192"/>
    <w:rsid w:val="007639D5"/>
    <w:rsid w:val="00764043"/>
    <w:rsid w:val="0077656E"/>
    <w:rsid w:val="00776C04"/>
    <w:rsid w:val="007A4FE4"/>
    <w:rsid w:val="007A78D4"/>
    <w:rsid w:val="00914D63"/>
    <w:rsid w:val="00921A98"/>
    <w:rsid w:val="00932EBE"/>
    <w:rsid w:val="00935770"/>
    <w:rsid w:val="009C3857"/>
    <w:rsid w:val="009F1DBB"/>
    <w:rsid w:val="00A271B1"/>
    <w:rsid w:val="00A553D6"/>
    <w:rsid w:val="00A63440"/>
    <w:rsid w:val="00B250B9"/>
    <w:rsid w:val="00B31AEB"/>
    <w:rsid w:val="00B75D1A"/>
    <w:rsid w:val="00B9218D"/>
    <w:rsid w:val="00C83356"/>
    <w:rsid w:val="00C87FDA"/>
    <w:rsid w:val="00D31D45"/>
    <w:rsid w:val="00D37FDB"/>
    <w:rsid w:val="00D501E2"/>
    <w:rsid w:val="00E67BC8"/>
    <w:rsid w:val="00EB0191"/>
    <w:rsid w:val="00EB3C02"/>
    <w:rsid w:val="00F249B9"/>
    <w:rsid w:val="00F25DCE"/>
    <w:rsid w:val="00F6127A"/>
    <w:rsid w:val="00FF02DB"/>
    <w:rsid w:val="00FF21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7135D"/>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7135D"/>
    <w:tblPr>
      <w:tblInd w:w="0" w:type="dxa"/>
      <w:tblCellMar>
        <w:top w:w="0" w:type="dxa"/>
        <w:left w:w="0" w:type="dxa"/>
        <w:bottom w:w="0" w:type="dxa"/>
        <w:right w:w="0" w:type="dxa"/>
      </w:tblCellMar>
    </w:tblPr>
  </w:style>
  <w:style w:type="paragraph" w:styleId="a3">
    <w:name w:val="Body Text"/>
    <w:basedOn w:val="a"/>
    <w:uiPriority w:val="1"/>
    <w:qFormat/>
    <w:rsid w:val="0057135D"/>
    <w:pPr>
      <w:ind w:left="991"/>
      <w:jc w:val="both"/>
    </w:pPr>
    <w:rPr>
      <w:sz w:val="24"/>
      <w:szCs w:val="24"/>
    </w:rPr>
  </w:style>
  <w:style w:type="paragraph" w:customStyle="1" w:styleId="11">
    <w:name w:val="Заголовок 11"/>
    <w:basedOn w:val="a"/>
    <w:uiPriority w:val="1"/>
    <w:qFormat/>
    <w:rsid w:val="0057135D"/>
    <w:pPr>
      <w:ind w:left="991"/>
      <w:jc w:val="both"/>
      <w:outlineLvl w:val="1"/>
    </w:pPr>
    <w:rPr>
      <w:b/>
      <w:bCs/>
      <w:sz w:val="24"/>
      <w:szCs w:val="24"/>
    </w:rPr>
  </w:style>
  <w:style w:type="paragraph" w:customStyle="1" w:styleId="21">
    <w:name w:val="Заголовок 21"/>
    <w:basedOn w:val="a"/>
    <w:uiPriority w:val="1"/>
    <w:qFormat/>
    <w:rsid w:val="0057135D"/>
    <w:pPr>
      <w:spacing w:before="25"/>
      <w:ind w:left="991"/>
      <w:jc w:val="both"/>
      <w:outlineLvl w:val="2"/>
    </w:pPr>
    <w:rPr>
      <w:b/>
      <w:bCs/>
      <w:i/>
      <w:iCs/>
      <w:sz w:val="24"/>
      <w:szCs w:val="24"/>
    </w:rPr>
  </w:style>
  <w:style w:type="paragraph" w:styleId="a4">
    <w:name w:val="List Paragraph"/>
    <w:basedOn w:val="a"/>
    <w:uiPriority w:val="34"/>
    <w:qFormat/>
    <w:rsid w:val="0057135D"/>
    <w:pPr>
      <w:ind w:left="991" w:hanging="138"/>
      <w:jc w:val="both"/>
    </w:pPr>
  </w:style>
  <w:style w:type="paragraph" w:customStyle="1" w:styleId="TableParagraph">
    <w:name w:val="Table Paragraph"/>
    <w:basedOn w:val="a"/>
    <w:uiPriority w:val="1"/>
    <w:qFormat/>
    <w:rsid w:val="0057135D"/>
  </w:style>
  <w:style w:type="paragraph" w:styleId="a5">
    <w:name w:val="header"/>
    <w:basedOn w:val="a"/>
    <w:link w:val="a6"/>
    <w:uiPriority w:val="99"/>
    <w:semiHidden/>
    <w:unhideWhenUsed/>
    <w:rsid w:val="00FF21B5"/>
    <w:pPr>
      <w:tabs>
        <w:tab w:val="center" w:pos="4677"/>
        <w:tab w:val="right" w:pos="9355"/>
      </w:tabs>
    </w:pPr>
  </w:style>
  <w:style w:type="character" w:customStyle="1" w:styleId="a6">
    <w:name w:val="Верхний колонтитул Знак"/>
    <w:basedOn w:val="a0"/>
    <w:link w:val="a5"/>
    <w:uiPriority w:val="99"/>
    <w:semiHidden/>
    <w:rsid w:val="00FF21B5"/>
    <w:rPr>
      <w:rFonts w:ascii="Times New Roman" w:eastAsia="Times New Roman" w:hAnsi="Times New Roman" w:cs="Times New Roman"/>
      <w:lang w:val="ru-RU"/>
    </w:rPr>
  </w:style>
  <w:style w:type="paragraph" w:styleId="a7">
    <w:name w:val="footer"/>
    <w:basedOn w:val="a"/>
    <w:link w:val="a8"/>
    <w:uiPriority w:val="99"/>
    <w:semiHidden/>
    <w:unhideWhenUsed/>
    <w:rsid w:val="00FF21B5"/>
    <w:pPr>
      <w:tabs>
        <w:tab w:val="center" w:pos="4677"/>
        <w:tab w:val="right" w:pos="9355"/>
      </w:tabs>
    </w:pPr>
  </w:style>
  <w:style w:type="character" w:customStyle="1" w:styleId="a8">
    <w:name w:val="Нижний колонтитул Знак"/>
    <w:basedOn w:val="a0"/>
    <w:link w:val="a7"/>
    <w:uiPriority w:val="99"/>
    <w:semiHidden/>
    <w:rsid w:val="00FF21B5"/>
    <w:rPr>
      <w:rFonts w:ascii="Times New Roman" w:eastAsia="Times New Roman" w:hAnsi="Times New Roman" w:cs="Times New Roman"/>
      <w:lang w:val="ru-RU"/>
    </w:rPr>
  </w:style>
  <w:style w:type="character" w:customStyle="1" w:styleId="markedcontent">
    <w:name w:val="markedcontent"/>
    <w:basedOn w:val="a0"/>
    <w:rsid w:val="00A553D6"/>
  </w:style>
  <w:style w:type="table" w:styleId="a9">
    <w:name w:val="Table Grid"/>
    <w:basedOn w:val="a1"/>
    <w:uiPriority w:val="39"/>
    <w:rsid w:val="00A553D6"/>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b"/>
    <w:uiPriority w:val="99"/>
    <w:locked/>
    <w:rsid w:val="00745192"/>
    <w:rPr>
      <w:sz w:val="24"/>
      <w:szCs w:val="24"/>
    </w:rPr>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a"/>
    <w:uiPriority w:val="99"/>
    <w:unhideWhenUsed/>
    <w:rsid w:val="00745192"/>
    <w:pPr>
      <w:widowControl/>
      <w:autoSpaceDE/>
      <w:autoSpaceDN/>
      <w:spacing w:before="100" w:beforeAutospacing="1" w:after="100" w:afterAutospacing="1"/>
    </w:pPr>
    <w:rPr>
      <w:rFonts w:asciiTheme="minorHAnsi" w:eastAsiaTheme="minorHAnsi" w:hAnsiTheme="minorHAnsi" w:cstheme="minorBidi"/>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40778</Words>
  <Characters>232437</Characters>
  <Application>Microsoft Office Word</Application>
  <DocSecurity>0</DocSecurity>
  <Lines>1936</Lines>
  <Paragraphs>545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Рауф Рахматуллин</dc:creator>
  <cp:lastModifiedBy>abzan</cp:lastModifiedBy>
  <cp:revision>7</cp:revision>
  <dcterms:created xsi:type="dcterms:W3CDTF">2026-03-30T09:09:00Z</dcterms:created>
  <dcterms:modified xsi:type="dcterms:W3CDTF">2026-04-01T05:14:00Z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2026-03-28T00:00:00Z</vt:filetime>
  </property>
  <property fmtid="{D5CDD505-2E9C-101B-9397-08002B2CF9AE}" pid="3" name="LastSaved">
    <vt:filetime>2026-03-28T00:00:00Z</vt:filetime>
  </property>
  <property fmtid="{D5CDD505-2E9C-101B-9397-08002B2CF9AE}" pid="4" name="Producer">
    <vt:lpwstr>iLovePDF</vt:lpwstr>
  </property>
</Properties>
</file>